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BD5D5" w14:textId="2248BD69" w:rsidR="00D552D8" w:rsidRPr="00CE6E9C" w:rsidRDefault="009944EC" w:rsidP="00BC3F54">
      <w:pPr>
        <w:spacing w:after="60" w:line="240" w:lineRule="auto"/>
        <w:jc w:val="right"/>
        <w:rPr>
          <w:rFonts w:ascii="Calibri" w:eastAsia="Calibri" w:hAnsi="Calibri" w:cs="Times New Roman"/>
          <w:lang w:val="en-GB"/>
        </w:rPr>
      </w:pPr>
      <w:r>
        <w:rPr>
          <w:rFonts w:ascii="Arial" w:hAnsi="Arial" w:cs="Arial"/>
          <w:noProof/>
          <w:lang w:eastAsia="fr-FR"/>
        </w:rPr>
        <w:drawing>
          <wp:inline distT="0" distB="0" distL="0" distR="0" wp14:anchorId="245D7D57" wp14:editId="3AA3CB6E">
            <wp:extent cx="1772285" cy="15163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crin_CARRE_RVB_BD.jpg"/>
                    <pic:cNvPicPr/>
                  </pic:nvPicPr>
                  <pic:blipFill>
                    <a:blip r:embed="rId8">
                      <a:extLst>
                        <a:ext uri="{28A0092B-C50C-407E-A947-70E740481C1C}">
                          <a14:useLocalDpi xmlns:a14="http://schemas.microsoft.com/office/drawing/2010/main" val="0"/>
                        </a:ext>
                      </a:extLst>
                    </a:blip>
                    <a:stretch>
                      <a:fillRect/>
                    </a:stretch>
                  </pic:blipFill>
                  <pic:spPr>
                    <a:xfrm>
                      <a:off x="0" y="0"/>
                      <a:ext cx="1772285" cy="1516380"/>
                    </a:xfrm>
                    <a:prstGeom prst="rect">
                      <a:avLst/>
                    </a:prstGeom>
                  </pic:spPr>
                </pic:pic>
              </a:graphicData>
            </a:graphic>
          </wp:inline>
        </w:drawing>
      </w:r>
    </w:p>
    <w:p w14:paraId="23372B8A" w14:textId="77777777" w:rsidR="00D552D8" w:rsidRPr="00CE6E9C" w:rsidRDefault="005E3D8E" w:rsidP="00A44F9C">
      <w:pPr>
        <w:spacing w:after="60" w:line="240" w:lineRule="auto"/>
        <w:rPr>
          <w:rFonts w:ascii="Calibri" w:eastAsia="Calibri" w:hAnsi="Calibri" w:cs="Times New Roman"/>
          <w:i/>
          <w:lang w:val="en-GB"/>
        </w:rPr>
      </w:pPr>
      <w:r w:rsidRPr="00CE6E9C">
        <w:rPr>
          <w:rFonts w:ascii="Calibri" w:eastAsia="Calibri" w:hAnsi="Calibri" w:cs="Times New Roman"/>
          <w:i/>
          <w:lang w:val="en-GB"/>
        </w:rPr>
        <w:br w:type="textWrapping" w:clear="all"/>
      </w:r>
    </w:p>
    <w:p w14:paraId="168E1AD6" w14:textId="77777777" w:rsidR="00D552D8" w:rsidRPr="00CE6E9C" w:rsidRDefault="00D552D8" w:rsidP="00A44F9C">
      <w:pPr>
        <w:spacing w:after="60" w:line="240" w:lineRule="auto"/>
        <w:jc w:val="center"/>
        <w:rPr>
          <w:rFonts w:ascii="Calibri" w:eastAsia="Calibri" w:hAnsi="Calibri" w:cs="Times New Roman"/>
          <w:i/>
          <w:lang w:val="en-GB"/>
        </w:rPr>
      </w:pPr>
    </w:p>
    <w:p w14:paraId="64A84514" w14:textId="282DF79F" w:rsidR="00D552D8" w:rsidRPr="00CE6E9C" w:rsidRDefault="00D552D8" w:rsidP="00A44F9C">
      <w:pPr>
        <w:spacing w:after="60" w:line="240" w:lineRule="auto"/>
        <w:jc w:val="center"/>
        <w:rPr>
          <w:rFonts w:ascii="Arial" w:eastAsia="Calibri" w:hAnsi="Arial" w:cs="Arial"/>
          <w:b/>
          <w:color w:val="142F86"/>
          <w:sz w:val="36"/>
          <w:szCs w:val="36"/>
          <w:lang w:val="en-GB"/>
        </w:rPr>
      </w:pPr>
      <w:r w:rsidRPr="00CE6E9C">
        <w:rPr>
          <w:rFonts w:ascii="Arial" w:eastAsia="Calibri" w:hAnsi="Arial" w:cs="Arial"/>
          <w:b/>
          <w:color w:val="142F86"/>
          <w:sz w:val="36"/>
          <w:szCs w:val="36"/>
          <w:lang w:val="en-GB"/>
        </w:rPr>
        <w:t>F-CRI</w:t>
      </w:r>
      <w:r w:rsidR="00F00EA2" w:rsidRPr="00CE6E9C">
        <w:rPr>
          <w:rFonts w:ascii="Arial" w:eastAsia="Calibri" w:hAnsi="Arial" w:cs="Arial"/>
          <w:b/>
          <w:color w:val="142F86"/>
          <w:sz w:val="36"/>
          <w:szCs w:val="36"/>
          <w:lang w:val="en-GB"/>
        </w:rPr>
        <w:t xml:space="preserve">N </w:t>
      </w:r>
      <w:r w:rsidR="00792DC8" w:rsidRPr="00CE6E9C">
        <w:rPr>
          <w:rFonts w:ascii="Arial" w:eastAsia="Calibri" w:hAnsi="Arial" w:cs="Arial"/>
          <w:b/>
          <w:color w:val="142F86"/>
          <w:sz w:val="36"/>
          <w:szCs w:val="36"/>
          <w:lang w:val="en-GB"/>
        </w:rPr>
        <w:t>LABEL</w:t>
      </w:r>
      <w:r w:rsidR="00DE1F26">
        <w:rPr>
          <w:rFonts w:ascii="Arial" w:eastAsia="Calibri" w:hAnsi="Arial" w:cs="Arial"/>
          <w:b/>
          <w:color w:val="142F86"/>
          <w:sz w:val="36"/>
          <w:szCs w:val="36"/>
          <w:lang w:val="en-GB"/>
        </w:rPr>
        <w:t>L</w:t>
      </w:r>
      <w:r w:rsidR="00792DC8" w:rsidRPr="00CE6E9C">
        <w:rPr>
          <w:rFonts w:ascii="Arial" w:eastAsia="Calibri" w:hAnsi="Arial" w:cs="Arial"/>
          <w:b/>
          <w:color w:val="142F86"/>
          <w:sz w:val="36"/>
          <w:szCs w:val="36"/>
          <w:lang w:val="en-GB"/>
        </w:rPr>
        <w:t>ISATION</w:t>
      </w:r>
      <w:r w:rsidR="00F00EA2" w:rsidRPr="00CE6E9C">
        <w:rPr>
          <w:rFonts w:ascii="Arial" w:eastAsia="Calibri" w:hAnsi="Arial" w:cs="Arial"/>
          <w:b/>
          <w:color w:val="142F86"/>
          <w:sz w:val="36"/>
          <w:szCs w:val="36"/>
          <w:lang w:val="en-GB"/>
        </w:rPr>
        <w:t xml:space="preserve"> </w:t>
      </w:r>
    </w:p>
    <w:p w14:paraId="266EF918" w14:textId="77777777" w:rsidR="00D552D8" w:rsidRPr="00CE6E9C" w:rsidRDefault="00D552D8" w:rsidP="00A44F9C">
      <w:pPr>
        <w:spacing w:after="60" w:line="240" w:lineRule="auto"/>
        <w:jc w:val="center"/>
        <w:rPr>
          <w:rFonts w:ascii="Calibri" w:eastAsia="Calibri" w:hAnsi="Calibri" w:cs="Times New Roman"/>
          <w:b/>
          <w:color w:val="142F86"/>
          <w:sz w:val="44"/>
          <w:szCs w:val="44"/>
          <w:lang w:val="en-GB"/>
        </w:rPr>
      </w:pPr>
    </w:p>
    <w:p w14:paraId="0A56C59E" w14:textId="65A08274" w:rsidR="0044719B" w:rsidRPr="00CE6E9C" w:rsidRDefault="00792DC8" w:rsidP="00A44F9C">
      <w:pPr>
        <w:spacing w:after="60" w:line="240" w:lineRule="auto"/>
        <w:jc w:val="center"/>
        <w:rPr>
          <w:rFonts w:ascii="Arial" w:eastAsia="Calibri" w:hAnsi="Arial" w:cs="Arial"/>
          <w:b/>
          <w:color w:val="142F86"/>
          <w:sz w:val="60"/>
          <w:szCs w:val="60"/>
          <w:lang w:val="en-GB"/>
        </w:rPr>
      </w:pPr>
      <w:r w:rsidRPr="00CE6E9C">
        <w:rPr>
          <w:rFonts w:ascii="Arial" w:eastAsia="Calibri" w:hAnsi="Arial" w:cs="Arial"/>
          <w:b/>
          <w:color w:val="142F86"/>
          <w:sz w:val="60"/>
          <w:szCs w:val="60"/>
          <w:lang w:val="en-GB"/>
        </w:rPr>
        <w:t>DISEASE-SPECIFIC</w:t>
      </w:r>
      <w:r w:rsidR="00A535D1" w:rsidRPr="00CE6E9C">
        <w:rPr>
          <w:rFonts w:ascii="Arial" w:eastAsia="Calibri" w:hAnsi="Arial" w:cs="Arial"/>
          <w:b/>
          <w:color w:val="142F86"/>
          <w:sz w:val="60"/>
          <w:szCs w:val="60"/>
          <w:lang w:val="en-GB"/>
        </w:rPr>
        <w:t xml:space="preserve"> NETWORK</w:t>
      </w:r>
    </w:p>
    <w:p w14:paraId="091C8EAF" w14:textId="77777777" w:rsidR="0044719B" w:rsidRPr="00CE6E9C" w:rsidRDefault="0044719B" w:rsidP="00A44F9C">
      <w:pPr>
        <w:spacing w:after="60" w:line="240" w:lineRule="auto"/>
        <w:jc w:val="center"/>
        <w:rPr>
          <w:rFonts w:ascii="Arial" w:eastAsia="Calibri" w:hAnsi="Arial" w:cs="Arial"/>
          <w:b/>
          <w:color w:val="142F86"/>
          <w:sz w:val="60"/>
          <w:szCs w:val="60"/>
          <w:lang w:val="en-GB"/>
        </w:rPr>
      </w:pPr>
      <w:r w:rsidRPr="00CE6E9C">
        <w:rPr>
          <w:rFonts w:ascii="Arial" w:eastAsia="Calibri" w:hAnsi="Arial" w:cs="Arial"/>
          <w:b/>
          <w:color w:val="142F86"/>
          <w:sz w:val="60"/>
          <w:szCs w:val="60"/>
          <w:lang w:val="en-GB"/>
        </w:rPr>
        <w:t>“</w:t>
      </w:r>
      <w:r w:rsidR="00F00EA2" w:rsidRPr="00CE6E9C">
        <w:rPr>
          <w:rFonts w:ascii="Arial" w:eastAsia="Calibri" w:hAnsi="Arial" w:cs="Arial"/>
          <w:b/>
          <w:color w:val="142F86"/>
          <w:sz w:val="60"/>
          <w:szCs w:val="60"/>
          <w:lang w:val="en-GB"/>
        </w:rPr>
        <w:t>Acronym”</w:t>
      </w:r>
    </w:p>
    <w:p w14:paraId="279A8D8B" w14:textId="77777777" w:rsidR="001F7217" w:rsidRPr="00CE6E9C" w:rsidRDefault="001F7217" w:rsidP="00A44F9C">
      <w:pPr>
        <w:spacing w:after="60" w:line="240" w:lineRule="auto"/>
        <w:jc w:val="center"/>
        <w:rPr>
          <w:rFonts w:ascii="Arial" w:eastAsia="Calibri" w:hAnsi="Arial" w:cs="Arial"/>
          <w:b/>
          <w:color w:val="142F86"/>
          <w:sz w:val="60"/>
          <w:szCs w:val="60"/>
          <w:lang w:val="en-GB"/>
        </w:rPr>
      </w:pPr>
      <w:r w:rsidRPr="00CE6E9C">
        <w:rPr>
          <w:rFonts w:ascii="Arial" w:eastAsia="Calibri" w:hAnsi="Arial" w:cs="Arial"/>
          <w:b/>
          <w:color w:val="142F86"/>
          <w:sz w:val="60"/>
          <w:szCs w:val="60"/>
          <w:lang w:val="en-GB"/>
        </w:rPr>
        <w:t>“logo” (optional)</w:t>
      </w:r>
    </w:p>
    <w:p w14:paraId="6F34C949" w14:textId="77777777" w:rsidR="00F00EA2" w:rsidRPr="00CE6E9C" w:rsidRDefault="00F00EA2" w:rsidP="00A44F9C">
      <w:pPr>
        <w:spacing w:after="60" w:line="240" w:lineRule="auto"/>
        <w:jc w:val="center"/>
        <w:rPr>
          <w:rFonts w:ascii="Arial" w:eastAsia="Calibri" w:hAnsi="Arial" w:cs="Arial"/>
          <w:b/>
          <w:color w:val="142F86"/>
          <w:sz w:val="60"/>
          <w:szCs w:val="60"/>
          <w:lang w:val="en-GB"/>
        </w:rPr>
      </w:pPr>
    </w:p>
    <w:p w14:paraId="571AF3C6" w14:textId="77777777" w:rsidR="0044719B" w:rsidRPr="00CE6E9C" w:rsidRDefault="00497813" w:rsidP="00A44F9C">
      <w:pPr>
        <w:spacing w:after="60" w:line="240" w:lineRule="auto"/>
        <w:jc w:val="center"/>
        <w:rPr>
          <w:rFonts w:ascii="Calibri" w:eastAsia="Calibri" w:hAnsi="Calibri" w:cs="Times New Roman"/>
          <w:b/>
          <w:i/>
          <w:sz w:val="44"/>
          <w:szCs w:val="44"/>
          <w:lang w:val="en-GB"/>
        </w:rPr>
      </w:pPr>
      <w:r w:rsidRPr="00CE6E9C">
        <w:rPr>
          <w:rFonts w:ascii="Arial" w:eastAsia="Calibri" w:hAnsi="Arial" w:cs="Arial"/>
          <w:b/>
          <w:i/>
          <w:sz w:val="44"/>
          <w:szCs w:val="44"/>
          <w:lang w:val="en-GB"/>
        </w:rPr>
        <w:t xml:space="preserve">Project </w:t>
      </w:r>
      <w:r w:rsidR="00F00EA2" w:rsidRPr="00CE6E9C">
        <w:rPr>
          <w:rFonts w:ascii="Arial" w:eastAsia="Calibri" w:hAnsi="Arial" w:cs="Arial"/>
          <w:b/>
          <w:i/>
          <w:sz w:val="44"/>
          <w:szCs w:val="44"/>
          <w:lang w:val="en-GB"/>
        </w:rPr>
        <w:t>P</w:t>
      </w:r>
      <w:r w:rsidR="0044719B" w:rsidRPr="00CE6E9C">
        <w:rPr>
          <w:rFonts w:ascii="Arial" w:eastAsia="Calibri" w:hAnsi="Arial" w:cs="Arial"/>
          <w:b/>
          <w:i/>
          <w:sz w:val="44"/>
          <w:szCs w:val="44"/>
          <w:lang w:val="en-GB"/>
        </w:rPr>
        <w:t>roposal</w:t>
      </w:r>
      <w:r w:rsidRPr="00CE6E9C">
        <w:rPr>
          <w:rFonts w:ascii="Arial" w:eastAsia="Calibri" w:hAnsi="Arial" w:cs="Arial"/>
          <w:b/>
          <w:i/>
          <w:sz w:val="44"/>
          <w:szCs w:val="44"/>
          <w:lang w:val="en-GB"/>
        </w:rPr>
        <w:t xml:space="preserve"> application form</w:t>
      </w:r>
    </w:p>
    <w:p w14:paraId="65ADD4D5" w14:textId="77777777" w:rsidR="00D552D8" w:rsidRPr="00CE6E9C" w:rsidRDefault="00D552D8" w:rsidP="00A44F9C">
      <w:pPr>
        <w:spacing w:after="60" w:line="240" w:lineRule="auto"/>
        <w:jc w:val="center"/>
        <w:rPr>
          <w:rFonts w:ascii="Arial" w:eastAsia="Calibri" w:hAnsi="Arial" w:cs="Arial"/>
          <w:sz w:val="28"/>
          <w:szCs w:val="28"/>
          <w:u w:val="single"/>
          <w:lang w:val="en-GB"/>
        </w:rPr>
      </w:pPr>
      <w:r w:rsidRPr="00CE6E9C">
        <w:rPr>
          <w:rFonts w:ascii="Arial" w:eastAsia="Calibri" w:hAnsi="Arial" w:cs="Arial"/>
          <w:sz w:val="28"/>
          <w:szCs w:val="28"/>
          <w:u w:val="single"/>
          <w:lang w:val="en-GB"/>
        </w:rPr>
        <w:t xml:space="preserve">Further information: </w:t>
      </w:r>
    </w:p>
    <w:p w14:paraId="76C15913" w14:textId="323247A4" w:rsidR="00D552D8" w:rsidRPr="00136C98" w:rsidRDefault="00D552D8" w:rsidP="00136C98">
      <w:pPr>
        <w:spacing w:after="60" w:line="240" w:lineRule="auto"/>
        <w:jc w:val="center"/>
        <w:rPr>
          <w:rFonts w:ascii="Arial" w:eastAsia="Calibri" w:hAnsi="Arial" w:cs="Arial"/>
          <w:sz w:val="28"/>
          <w:szCs w:val="28"/>
          <w:lang w:val="en-GB"/>
        </w:rPr>
      </w:pPr>
      <w:r w:rsidRPr="00136C98">
        <w:rPr>
          <w:rFonts w:ascii="Arial" w:eastAsia="Calibri" w:hAnsi="Arial" w:cs="Arial"/>
          <w:sz w:val="28"/>
          <w:szCs w:val="28"/>
          <w:lang w:val="en-GB"/>
        </w:rPr>
        <w:t xml:space="preserve">F-CRIN </w:t>
      </w:r>
      <w:r w:rsidR="002809C3" w:rsidRPr="00136C98">
        <w:rPr>
          <w:rFonts w:ascii="Arial" w:eastAsia="Calibri" w:hAnsi="Arial" w:cs="Arial"/>
          <w:sz w:val="28"/>
          <w:szCs w:val="28"/>
          <w:lang w:val="en-GB"/>
        </w:rPr>
        <w:t xml:space="preserve">contact: </w:t>
      </w:r>
      <w:r w:rsidR="00136C98" w:rsidRPr="00136C98">
        <w:rPr>
          <w:rFonts w:ascii="Arial" w:eastAsia="Calibri" w:hAnsi="Arial" w:cs="Arial"/>
          <w:sz w:val="28"/>
          <w:szCs w:val="28"/>
          <w:lang w:val="en-GB"/>
        </w:rPr>
        <w:t>us015-fcrin@inserm.fr</w:t>
      </w:r>
    </w:p>
    <w:p w14:paraId="29F79CBD" w14:textId="77777777" w:rsidR="00256951" w:rsidRPr="00CE6E9C" w:rsidRDefault="00256951" w:rsidP="00A44F9C">
      <w:pPr>
        <w:spacing w:after="60" w:line="240" w:lineRule="auto"/>
        <w:rPr>
          <w:rStyle w:val="Lienhypertexte"/>
          <w:rFonts w:ascii="Arial" w:eastAsia="Calibri" w:hAnsi="Arial" w:cs="Arial"/>
          <w:sz w:val="28"/>
          <w:szCs w:val="28"/>
          <w:lang w:val="en-GB"/>
        </w:rPr>
      </w:pPr>
    </w:p>
    <w:p w14:paraId="5A409284" w14:textId="7437092B" w:rsidR="00541AB8" w:rsidRDefault="00256951" w:rsidP="00541AB8">
      <w:pPr>
        <w:spacing w:after="60" w:line="240" w:lineRule="auto"/>
        <w:jc w:val="center"/>
        <w:rPr>
          <w:b/>
          <w:sz w:val="32"/>
          <w:szCs w:val="32"/>
          <w:lang w:val="en-GB"/>
        </w:rPr>
      </w:pPr>
      <w:r w:rsidRPr="00CE6E9C">
        <w:rPr>
          <w:b/>
          <w:sz w:val="32"/>
          <w:szCs w:val="32"/>
          <w:lang w:val="en-GB"/>
        </w:rPr>
        <w:t xml:space="preserve">To </w:t>
      </w:r>
      <w:r w:rsidR="00411C20" w:rsidRPr="00CE6E9C">
        <w:rPr>
          <w:b/>
          <w:sz w:val="32"/>
          <w:szCs w:val="32"/>
          <w:lang w:val="en-GB"/>
        </w:rPr>
        <w:t xml:space="preserve">be returned to F-CRIN coordination before </w:t>
      </w:r>
      <w:r w:rsidR="00136C98">
        <w:rPr>
          <w:b/>
          <w:sz w:val="32"/>
          <w:szCs w:val="32"/>
          <w:lang w:val="en-GB"/>
        </w:rPr>
        <w:t xml:space="preserve">March </w:t>
      </w:r>
      <w:r w:rsidR="00040B3A" w:rsidRPr="00136C98">
        <w:rPr>
          <w:b/>
          <w:sz w:val="32"/>
          <w:szCs w:val="32"/>
          <w:lang w:val="en-GB"/>
        </w:rPr>
        <w:t>21</w:t>
      </w:r>
      <w:r w:rsidR="00136C98">
        <w:rPr>
          <w:b/>
          <w:sz w:val="32"/>
          <w:szCs w:val="32"/>
          <w:lang w:val="en-GB"/>
        </w:rPr>
        <w:t>st</w:t>
      </w:r>
      <w:r w:rsidR="00411C20" w:rsidRPr="00136C98">
        <w:rPr>
          <w:b/>
          <w:sz w:val="32"/>
          <w:szCs w:val="32"/>
          <w:lang w:val="en-GB"/>
        </w:rPr>
        <w:t xml:space="preserve">, </w:t>
      </w:r>
      <w:r w:rsidR="00411C20" w:rsidRPr="00CE6E9C">
        <w:rPr>
          <w:b/>
          <w:sz w:val="32"/>
          <w:szCs w:val="32"/>
          <w:lang w:val="en-GB"/>
        </w:rPr>
        <w:t>202</w:t>
      </w:r>
      <w:r w:rsidR="00040B3A">
        <w:rPr>
          <w:b/>
          <w:sz w:val="32"/>
          <w:szCs w:val="32"/>
          <w:lang w:val="en-GB"/>
        </w:rPr>
        <w:t>5</w:t>
      </w:r>
    </w:p>
    <w:p w14:paraId="5F5C9B6D" w14:textId="7EC392F7" w:rsidR="00B14A7A" w:rsidRDefault="00B14A7A" w:rsidP="00541AB8">
      <w:pPr>
        <w:spacing w:after="60" w:line="240" w:lineRule="auto"/>
        <w:jc w:val="center"/>
        <w:rPr>
          <w:b/>
          <w:sz w:val="32"/>
          <w:szCs w:val="32"/>
          <w:lang w:val="en-GB"/>
        </w:rPr>
      </w:pPr>
    </w:p>
    <w:p w14:paraId="2FE9FCED" w14:textId="3E98D8DA" w:rsidR="00B14A7A" w:rsidRDefault="00B14A7A" w:rsidP="00541AB8">
      <w:pPr>
        <w:spacing w:after="60" w:line="240" w:lineRule="auto"/>
        <w:jc w:val="center"/>
        <w:rPr>
          <w:b/>
          <w:sz w:val="32"/>
          <w:szCs w:val="32"/>
          <w:lang w:val="en-GB"/>
        </w:rPr>
      </w:pPr>
    </w:p>
    <w:p w14:paraId="08C40B59" w14:textId="63F41B3D" w:rsidR="00B14A7A" w:rsidRDefault="00B14A7A" w:rsidP="00541AB8">
      <w:pPr>
        <w:spacing w:after="60" w:line="240" w:lineRule="auto"/>
        <w:jc w:val="center"/>
        <w:rPr>
          <w:b/>
          <w:sz w:val="32"/>
          <w:szCs w:val="32"/>
          <w:lang w:val="en-GB"/>
        </w:rPr>
      </w:pPr>
    </w:p>
    <w:p w14:paraId="26C5DF0F" w14:textId="100B0B82" w:rsidR="00B14A7A" w:rsidRDefault="00B14A7A" w:rsidP="00541AB8">
      <w:pPr>
        <w:spacing w:after="60" w:line="240" w:lineRule="auto"/>
        <w:jc w:val="center"/>
        <w:rPr>
          <w:b/>
          <w:sz w:val="32"/>
          <w:szCs w:val="32"/>
          <w:lang w:val="en-GB"/>
        </w:rPr>
      </w:pPr>
    </w:p>
    <w:p w14:paraId="12C53187" w14:textId="3209BD78" w:rsidR="00B14A7A" w:rsidRDefault="00B14A7A" w:rsidP="00541AB8">
      <w:pPr>
        <w:spacing w:after="60" w:line="240" w:lineRule="auto"/>
        <w:jc w:val="center"/>
        <w:rPr>
          <w:b/>
          <w:sz w:val="32"/>
          <w:szCs w:val="32"/>
          <w:lang w:val="en-GB"/>
        </w:rPr>
      </w:pPr>
    </w:p>
    <w:p w14:paraId="3AB66BA0" w14:textId="034BBA76" w:rsidR="00B14A7A" w:rsidRDefault="00B14A7A" w:rsidP="00541AB8">
      <w:pPr>
        <w:spacing w:after="60" w:line="240" w:lineRule="auto"/>
        <w:jc w:val="center"/>
        <w:rPr>
          <w:b/>
          <w:sz w:val="32"/>
          <w:szCs w:val="32"/>
          <w:lang w:val="en-GB"/>
        </w:rPr>
      </w:pPr>
    </w:p>
    <w:p w14:paraId="0B3CF279" w14:textId="7CF65906" w:rsidR="00B14A7A" w:rsidRPr="00B14A7A" w:rsidRDefault="00B14A7A" w:rsidP="00B14A7A">
      <w:pPr>
        <w:spacing w:after="60" w:line="240" w:lineRule="auto"/>
        <w:rPr>
          <w:bCs/>
          <w:sz w:val="24"/>
          <w:szCs w:val="24"/>
          <w:lang w:val="en-GB"/>
        </w:rPr>
      </w:pPr>
      <w:r>
        <w:rPr>
          <w:bCs/>
          <w:sz w:val="24"/>
          <w:szCs w:val="24"/>
          <w:lang w:val="en-GB"/>
        </w:rPr>
        <w:t xml:space="preserve">This document should not exceed </w:t>
      </w:r>
      <w:r w:rsidR="00B85AC0">
        <w:rPr>
          <w:bCs/>
          <w:sz w:val="24"/>
          <w:szCs w:val="24"/>
          <w:lang w:val="en-GB"/>
        </w:rPr>
        <w:t xml:space="preserve">30 </w:t>
      </w:r>
      <w:r>
        <w:rPr>
          <w:bCs/>
          <w:sz w:val="24"/>
          <w:szCs w:val="24"/>
          <w:lang w:val="en-GB"/>
        </w:rPr>
        <w:t xml:space="preserve">pages but you may use appendices for further information or documents </w:t>
      </w:r>
    </w:p>
    <w:p w14:paraId="1B44BC07" w14:textId="4EACE7AC" w:rsidR="00830325" w:rsidRPr="00CE6E9C" w:rsidRDefault="00830325" w:rsidP="00A44F9C">
      <w:pPr>
        <w:spacing w:after="60" w:line="240" w:lineRule="auto"/>
        <w:rPr>
          <w:lang w:val="en-GB"/>
        </w:rPr>
      </w:pPr>
      <w:r w:rsidRPr="00CE6E9C">
        <w:rPr>
          <w:lang w:val="en-GB"/>
        </w:rPr>
        <w:br w:type="page"/>
      </w:r>
    </w:p>
    <w:p w14:paraId="45B2ED8C" w14:textId="7501A16A" w:rsidR="00541AB8" w:rsidRPr="00541AB8" w:rsidRDefault="00541AB8" w:rsidP="00A44F9C">
      <w:pPr>
        <w:pStyle w:val="Titre"/>
        <w:spacing w:after="60"/>
        <w:ind w:left="-567"/>
        <w:rPr>
          <w:rFonts w:ascii="Arial" w:eastAsia="Calibri" w:hAnsi="Arial" w:cs="Arial"/>
          <w:b/>
          <w:bCs/>
          <w:sz w:val="36"/>
          <w:szCs w:val="36"/>
          <w:lang w:val="en-GB"/>
        </w:rPr>
      </w:pPr>
      <w:r w:rsidRPr="00541AB8">
        <w:rPr>
          <w:rFonts w:ascii="Arial" w:eastAsia="Calibri" w:hAnsi="Arial" w:cs="Arial"/>
          <w:b/>
          <w:bCs/>
          <w:sz w:val="36"/>
          <w:szCs w:val="36"/>
          <w:lang w:val="en-GB"/>
        </w:rPr>
        <w:lastRenderedPageBreak/>
        <w:t>For information</w:t>
      </w:r>
    </w:p>
    <w:p w14:paraId="1F4815C2" w14:textId="77777777" w:rsidR="00541AB8" w:rsidRDefault="00541AB8" w:rsidP="00A44F9C">
      <w:pPr>
        <w:pStyle w:val="Titre"/>
        <w:spacing w:after="60"/>
        <w:ind w:left="-567"/>
        <w:rPr>
          <w:rFonts w:ascii="Arial" w:eastAsia="Calibri" w:hAnsi="Arial" w:cs="Arial"/>
          <w:sz w:val="36"/>
          <w:szCs w:val="36"/>
          <w:lang w:val="en-GB"/>
        </w:rPr>
      </w:pPr>
    </w:p>
    <w:p w14:paraId="36EE2951" w14:textId="7C4FDFC2" w:rsidR="00830325" w:rsidRPr="00CE6E9C" w:rsidRDefault="00AF16AB" w:rsidP="00A44F9C">
      <w:pPr>
        <w:pStyle w:val="Titre"/>
        <w:spacing w:after="60"/>
        <w:ind w:left="-567"/>
        <w:rPr>
          <w:rFonts w:ascii="Arial" w:eastAsia="Calibri" w:hAnsi="Arial" w:cs="Arial"/>
          <w:sz w:val="36"/>
          <w:szCs w:val="36"/>
          <w:lang w:val="en-GB"/>
        </w:rPr>
      </w:pPr>
      <w:r w:rsidRPr="00CE6E9C">
        <w:rPr>
          <w:rFonts w:ascii="Arial" w:eastAsia="Calibri" w:hAnsi="Arial" w:cs="Arial"/>
          <w:sz w:val="36"/>
          <w:szCs w:val="36"/>
          <w:lang w:val="en-GB"/>
        </w:rPr>
        <w:t xml:space="preserve">F-CRIN DISEASE-SPECIFIC NETWORK </w:t>
      </w:r>
      <w:r w:rsidR="00830325" w:rsidRPr="00CE6E9C">
        <w:rPr>
          <w:rFonts w:ascii="Arial" w:eastAsia="Calibri" w:hAnsi="Arial" w:cs="Arial"/>
          <w:sz w:val="36"/>
          <w:szCs w:val="36"/>
          <w:lang w:val="en-GB"/>
        </w:rPr>
        <w:t>GENERAL PRESENTATION</w:t>
      </w:r>
      <w:r w:rsidR="00213125" w:rsidRPr="00CE6E9C">
        <w:rPr>
          <w:rFonts w:ascii="Arial" w:eastAsia="Calibri" w:hAnsi="Arial" w:cs="Arial"/>
          <w:sz w:val="36"/>
          <w:szCs w:val="36"/>
          <w:lang w:val="en-GB"/>
        </w:rPr>
        <w:t>:</w:t>
      </w:r>
      <w:r w:rsidR="00F842B3" w:rsidRPr="00CE6E9C">
        <w:rPr>
          <w:rFonts w:ascii="Arial" w:eastAsia="Calibri" w:hAnsi="Arial" w:cs="Arial"/>
          <w:sz w:val="36"/>
          <w:szCs w:val="36"/>
          <w:lang w:val="en-GB"/>
        </w:rPr>
        <w:t xml:space="preserve"> objectives</w:t>
      </w:r>
      <w:r w:rsidR="00213125" w:rsidRPr="00CE6E9C">
        <w:rPr>
          <w:rFonts w:ascii="Arial" w:eastAsia="Calibri" w:hAnsi="Arial" w:cs="Arial"/>
          <w:sz w:val="36"/>
          <w:szCs w:val="36"/>
          <w:lang w:val="en-GB"/>
        </w:rPr>
        <w:t xml:space="preserve">, </w:t>
      </w:r>
      <w:r w:rsidR="00F842B3" w:rsidRPr="00CE6E9C">
        <w:rPr>
          <w:rFonts w:ascii="Arial" w:eastAsia="Calibri" w:hAnsi="Arial" w:cs="Arial"/>
          <w:sz w:val="36"/>
          <w:szCs w:val="36"/>
          <w:lang w:val="en-GB"/>
        </w:rPr>
        <w:t>expectations</w:t>
      </w:r>
      <w:r w:rsidR="00213125" w:rsidRPr="00CE6E9C">
        <w:rPr>
          <w:rFonts w:ascii="Arial" w:eastAsia="Calibri" w:hAnsi="Arial" w:cs="Arial"/>
          <w:sz w:val="36"/>
          <w:szCs w:val="36"/>
          <w:lang w:val="en-GB"/>
        </w:rPr>
        <w:t xml:space="preserve">, </w:t>
      </w:r>
      <w:r w:rsidR="00F842B3" w:rsidRPr="00CE6E9C">
        <w:rPr>
          <w:rFonts w:ascii="Arial" w:eastAsia="Calibri" w:hAnsi="Arial" w:cs="Arial"/>
          <w:sz w:val="36"/>
          <w:szCs w:val="36"/>
          <w:lang w:val="en-GB"/>
        </w:rPr>
        <w:t>support</w:t>
      </w:r>
    </w:p>
    <w:p w14:paraId="1509D3E7" w14:textId="35130F3F" w:rsidR="00213125" w:rsidRPr="00CE6E9C" w:rsidRDefault="00213125" w:rsidP="00213125">
      <w:pPr>
        <w:rPr>
          <w:lang w:val="en-GB"/>
        </w:rPr>
      </w:pPr>
    </w:p>
    <w:p w14:paraId="27FC51C9" w14:textId="1063ABFF"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This document is divided into several chapters, each corresponding to an important element in the construction of a successful clinical research network. The document reflects the strategy adopted by F-CRIN to build national thematic networks </w:t>
      </w:r>
      <w:r w:rsidR="002B3DB1">
        <w:rPr>
          <w:rFonts w:ascii="Tahoma" w:hAnsi="Tahoma" w:cs="Tahoma"/>
          <w:lang w:val="en-GB"/>
        </w:rPr>
        <w:t>according to an efficient model</w:t>
      </w:r>
      <w:r w:rsidRPr="00CE6E9C">
        <w:rPr>
          <w:rFonts w:ascii="Tahoma" w:hAnsi="Tahoma" w:cs="Tahoma"/>
          <w:lang w:val="en-GB"/>
        </w:rPr>
        <w:t>.</w:t>
      </w:r>
    </w:p>
    <w:p w14:paraId="15DA64AA" w14:textId="77777777" w:rsidR="00213125" w:rsidRPr="00CE6E9C" w:rsidRDefault="00213125" w:rsidP="00213125">
      <w:pPr>
        <w:spacing w:after="60" w:line="240" w:lineRule="auto"/>
        <w:rPr>
          <w:rFonts w:ascii="Tahoma" w:hAnsi="Tahoma" w:cs="Tahoma"/>
          <w:lang w:val="en-GB"/>
        </w:rPr>
      </w:pPr>
    </w:p>
    <w:p w14:paraId="223F545C" w14:textId="1AB15032" w:rsidR="00213125" w:rsidRPr="00CE6E9C" w:rsidRDefault="00213125" w:rsidP="001B27FE">
      <w:pPr>
        <w:pStyle w:val="Titre2"/>
        <w:numPr>
          <w:ilvl w:val="0"/>
          <w:numId w:val="37"/>
        </w:numPr>
        <w:rPr>
          <w:lang w:val="en-GB"/>
        </w:rPr>
      </w:pPr>
      <w:bookmarkStart w:id="0" w:name="_Toc170292627"/>
      <w:bookmarkStart w:id="1" w:name="_Toc170293587"/>
      <w:bookmarkStart w:id="2" w:name="_Toc170293747"/>
      <w:bookmarkStart w:id="3" w:name="_Toc171416032"/>
      <w:bookmarkStart w:id="4" w:name="_Toc171589917"/>
      <w:r w:rsidRPr="00CE6E9C">
        <w:rPr>
          <w:lang w:val="en-GB"/>
        </w:rPr>
        <w:t>SCIENTIFIC STRATEGY AND OBJECTIVES OF THE NETWORK</w:t>
      </w:r>
      <w:bookmarkEnd w:id="0"/>
      <w:bookmarkEnd w:id="1"/>
      <w:bookmarkEnd w:id="2"/>
      <w:bookmarkEnd w:id="3"/>
      <w:bookmarkEnd w:id="4"/>
    </w:p>
    <w:p w14:paraId="2771FEE8" w14:textId="77777777" w:rsidR="00136C98" w:rsidRDefault="00136C98" w:rsidP="00213125">
      <w:pPr>
        <w:spacing w:after="60" w:line="240" w:lineRule="auto"/>
        <w:rPr>
          <w:rFonts w:ascii="Tahoma" w:hAnsi="Tahoma" w:cs="Tahoma"/>
          <w:lang w:val="en-GB"/>
        </w:rPr>
      </w:pPr>
    </w:p>
    <w:p w14:paraId="7AC40D10" w14:textId="3F2271BC" w:rsidR="00213125" w:rsidRDefault="00213125" w:rsidP="00213125">
      <w:pPr>
        <w:spacing w:after="60" w:line="240" w:lineRule="auto"/>
        <w:rPr>
          <w:rFonts w:ascii="Tahoma" w:hAnsi="Tahoma" w:cs="Tahoma"/>
          <w:lang w:val="en-GB"/>
        </w:rPr>
      </w:pPr>
      <w:r w:rsidRPr="00CE6E9C">
        <w:rPr>
          <w:rFonts w:ascii="Tahoma" w:hAnsi="Tahoma" w:cs="Tahoma"/>
          <w:lang w:val="en-GB"/>
        </w:rPr>
        <w:t xml:space="preserve">Each network must describe its own scientific strategy based on a circumscribed pathology or disease. This strategy must be </w:t>
      </w:r>
      <w:r w:rsidR="00EA522D">
        <w:rPr>
          <w:rFonts w:ascii="Tahoma" w:hAnsi="Tahoma" w:cs="Tahoma"/>
          <w:lang w:val="en-GB"/>
        </w:rPr>
        <w:t>determin</w:t>
      </w:r>
      <w:r w:rsidR="005309C9">
        <w:rPr>
          <w:rFonts w:ascii="Tahoma" w:hAnsi="Tahoma" w:cs="Tahoma"/>
          <w:lang w:val="en-GB"/>
        </w:rPr>
        <w:t>ed</w:t>
      </w:r>
      <w:r w:rsidR="005309C9" w:rsidRPr="00CE6E9C">
        <w:rPr>
          <w:rFonts w:ascii="Tahoma" w:hAnsi="Tahoma" w:cs="Tahoma"/>
          <w:lang w:val="en-GB"/>
        </w:rPr>
        <w:t xml:space="preserve"> </w:t>
      </w:r>
      <w:r w:rsidRPr="00CE6E9C">
        <w:rPr>
          <w:rFonts w:ascii="Tahoma" w:hAnsi="Tahoma" w:cs="Tahoma"/>
          <w:lang w:val="en-GB"/>
        </w:rPr>
        <w:t xml:space="preserve">according to medical and scientific issues that are clearly </w:t>
      </w:r>
      <w:r w:rsidR="005309C9">
        <w:rPr>
          <w:rFonts w:ascii="Tahoma" w:hAnsi="Tahoma" w:cs="Tahoma"/>
          <w:lang w:val="en-GB"/>
        </w:rPr>
        <w:t>defined</w:t>
      </w:r>
      <w:r w:rsidRPr="00CE6E9C">
        <w:rPr>
          <w:rFonts w:ascii="Tahoma" w:hAnsi="Tahoma" w:cs="Tahoma"/>
          <w:lang w:val="en-GB"/>
        </w:rPr>
        <w:t>. It is expressed in particular by precise objectives that reflect a clear scientific positioning, based on upstream research in connection with research units, capable of responding to national and international competition. Thus, an F-CRIN network cannot duplicate another national network on the same theme.</w:t>
      </w:r>
    </w:p>
    <w:p w14:paraId="454BB787" w14:textId="77777777" w:rsidR="002B3DB1" w:rsidRPr="00CE6E9C" w:rsidRDefault="002B3DB1" w:rsidP="00213125">
      <w:pPr>
        <w:spacing w:after="60" w:line="240" w:lineRule="auto"/>
        <w:rPr>
          <w:rFonts w:ascii="Tahoma" w:hAnsi="Tahoma" w:cs="Tahoma"/>
          <w:lang w:val="en-GB"/>
        </w:rPr>
      </w:pPr>
    </w:p>
    <w:p w14:paraId="4E360876" w14:textId="4916778C" w:rsidR="00213125" w:rsidRDefault="00213125" w:rsidP="00213125">
      <w:pPr>
        <w:spacing w:after="60" w:line="240" w:lineRule="auto"/>
        <w:rPr>
          <w:rFonts w:ascii="Tahoma" w:hAnsi="Tahoma" w:cs="Tahoma"/>
          <w:lang w:val="en-GB"/>
        </w:rPr>
      </w:pPr>
      <w:r w:rsidRPr="00CE6E9C">
        <w:rPr>
          <w:rFonts w:ascii="Tahoma" w:hAnsi="Tahoma" w:cs="Tahoma"/>
          <w:lang w:val="en-GB"/>
        </w:rPr>
        <w:t>F-CRIN's national strategy is to develop clinical research trials and studies whose scientific value enhances France's visibility in international competition and whose interest and construction enables it to bring together the "historical" players in clinical research in France (</w:t>
      </w:r>
      <w:proofErr w:type="spellStart"/>
      <w:r w:rsidRPr="00CE6E9C">
        <w:rPr>
          <w:rFonts w:ascii="Tahoma" w:hAnsi="Tahoma" w:cs="Tahoma"/>
          <w:lang w:val="en-GB"/>
        </w:rPr>
        <w:t>Inserm</w:t>
      </w:r>
      <w:proofErr w:type="spellEnd"/>
      <w:r w:rsidRPr="00CE6E9C">
        <w:rPr>
          <w:rFonts w:ascii="Tahoma" w:hAnsi="Tahoma" w:cs="Tahoma"/>
          <w:lang w:val="en-GB"/>
        </w:rPr>
        <w:t>, university hospitals, universities, pharmaceutical companies, etc.) and, in the future, other players.</w:t>
      </w:r>
    </w:p>
    <w:p w14:paraId="7DF50402" w14:textId="77777777" w:rsidR="00951428" w:rsidRDefault="00951428" w:rsidP="00213125">
      <w:pPr>
        <w:spacing w:after="60" w:line="240" w:lineRule="auto"/>
        <w:rPr>
          <w:rFonts w:ascii="Tahoma" w:hAnsi="Tahoma" w:cs="Tahoma"/>
          <w:lang w:val="en-GB"/>
        </w:rPr>
      </w:pPr>
    </w:p>
    <w:p w14:paraId="7888F567" w14:textId="5141A11F" w:rsidR="00951428" w:rsidRPr="00951428" w:rsidRDefault="00951428" w:rsidP="00951428">
      <w:pPr>
        <w:spacing w:after="60" w:line="240" w:lineRule="auto"/>
        <w:rPr>
          <w:rFonts w:ascii="Tahoma" w:hAnsi="Tahoma" w:cs="Tahoma"/>
          <w:lang w:val="en-GB"/>
        </w:rPr>
      </w:pPr>
      <w:r w:rsidRPr="00951428">
        <w:rPr>
          <w:rFonts w:ascii="Tahoma" w:hAnsi="Tahoma" w:cs="Tahoma"/>
          <w:lang w:val="en-GB"/>
        </w:rPr>
        <w:t xml:space="preserve">The scientific expectations </w:t>
      </w:r>
      <w:r>
        <w:rPr>
          <w:rFonts w:ascii="Tahoma" w:hAnsi="Tahoma" w:cs="Tahoma"/>
          <w:lang w:val="en-GB"/>
        </w:rPr>
        <w:t>for</w:t>
      </w:r>
      <w:r w:rsidRPr="00951428">
        <w:rPr>
          <w:rFonts w:ascii="Tahoma" w:hAnsi="Tahoma" w:cs="Tahoma"/>
          <w:lang w:val="en-GB"/>
        </w:rPr>
        <w:t xml:space="preserve"> the F-CRIN networks are:</w:t>
      </w:r>
    </w:p>
    <w:p w14:paraId="4F3D9D01" w14:textId="4D1BD1D6" w:rsidR="00136C98" w:rsidRDefault="00136C98" w:rsidP="00592037">
      <w:pPr>
        <w:pStyle w:val="Paragraphedeliste"/>
        <w:numPr>
          <w:ilvl w:val="0"/>
          <w:numId w:val="24"/>
        </w:numPr>
        <w:spacing w:after="60" w:line="240" w:lineRule="auto"/>
        <w:rPr>
          <w:rFonts w:ascii="Tahoma" w:hAnsi="Tahoma" w:cs="Tahoma"/>
          <w:lang w:val="en-GB"/>
        </w:rPr>
      </w:pPr>
      <w:r>
        <w:rPr>
          <w:rFonts w:ascii="Tahoma" w:hAnsi="Tahoma" w:cs="Tahoma"/>
          <w:lang w:val="en-GB"/>
        </w:rPr>
        <w:t>Excellence and national recognition in the field,</w:t>
      </w:r>
    </w:p>
    <w:p w14:paraId="3F4DEADD" w14:textId="0463595E" w:rsidR="009616C6" w:rsidRDefault="009616C6" w:rsidP="00592037">
      <w:pPr>
        <w:pStyle w:val="Paragraphedeliste"/>
        <w:numPr>
          <w:ilvl w:val="0"/>
          <w:numId w:val="24"/>
        </w:numPr>
        <w:spacing w:after="60" w:line="240" w:lineRule="auto"/>
        <w:rPr>
          <w:rFonts w:ascii="Tahoma" w:hAnsi="Tahoma" w:cs="Tahoma"/>
          <w:lang w:val="en-GB"/>
        </w:rPr>
      </w:pPr>
      <w:r>
        <w:rPr>
          <w:rFonts w:ascii="Tahoma" w:hAnsi="Tahoma" w:cs="Tahoma"/>
          <w:lang w:val="en-GB"/>
        </w:rPr>
        <w:t>Innovative academic projects,</w:t>
      </w:r>
    </w:p>
    <w:p w14:paraId="393B665B" w14:textId="7E2AE91B" w:rsidR="00951428" w:rsidRPr="00136C98" w:rsidRDefault="00951428" w:rsidP="00592037">
      <w:pPr>
        <w:pStyle w:val="Paragraphedeliste"/>
        <w:numPr>
          <w:ilvl w:val="0"/>
          <w:numId w:val="24"/>
        </w:numPr>
        <w:spacing w:after="60" w:line="240" w:lineRule="auto"/>
        <w:rPr>
          <w:rFonts w:ascii="Tahoma" w:hAnsi="Tahoma" w:cs="Tahoma"/>
          <w:lang w:val="en-GB"/>
        </w:rPr>
      </w:pPr>
      <w:r w:rsidRPr="00136C98">
        <w:rPr>
          <w:rFonts w:ascii="Tahoma" w:hAnsi="Tahoma" w:cs="Tahoma"/>
          <w:lang w:val="en-GB"/>
        </w:rPr>
        <w:t>Outreach to Europe through participation in major European projects or collaborations with European partners,</w:t>
      </w:r>
    </w:p>
    <w:p w14:paraId="36D292B1" w14:textId="755EB392" w:rsidR="00951428" w:rsidRPr="00136C98" w:rsidRDefault="00951428" w:rsidP="00592037">
      <w:pPr>
        <w:pStyle w:val="Paragraphedeliste"/>
        <w:numPr>
          <w:ilvl w:val="0"/>
          <w:numId w:val="24"/>
        </w:numPr>
        <w:spacing w:after="60" w:line="240" w:lineRule="auto"/>
        <w:rPr>
          <w:rFonts w:ascii="Tahoma" w:hAnsi="Tahoma" w:cs="Tahoma"/>
          <w:lang w:val="en-GB"/>
        </w:rPr>
      </w:pPr>
      <w:r w:rsidRPr="00136C98">
        <w:rPr>
          <w:rFonts w:ascii="Tahoma" w:hAnsi="Tahoma" w:cs="Tahoma"/>
          <w:lang w:val="en-GB"/>
        </w:rPr>
        <w:t>Strong activity with industrial</w:t>
      </w:r>
      <w:r w:rsidR="009616C6">
        <w:rPr>
          <w:rFonts w:ascii="Tahoma" w:hAnsi="Tahoma" w:cs="Tahoma"/>
          <w:lang w:val="en-GB"/>
        </w:rPr>
        <w:t xml:space="preserve"> sponsors</w:t>
      </w:r>
      <w:r w:rsidRPr="00136C98">
        <w:rPr>
          <w:rFonts w:ascii="Tahoma" w:hAnsi="Tahoma" w:cs="Tahoma"/>
          <w:lang w:val="en-GB"/>
        </w:rPr>
        <w:t xml:space="preserve"> in the field</w:t>
      </w:r>
      <w:r w:rsidR="00136C98">
        <w:rPr>
          <w:rFonts w:ascii="Tahoma" w:hAnsi="Tahoma" w:cs="Tahoma"/>
          <w:lang w:val="en-GB"/>
        </w:rPr>
        <w:t>.</w:t>
      </w:r>
    </w:p>
    <w:p w14:paraId="06307037" w14:textId="77777777" w:rsidR="00136C98" w:rsidRDefault="00136C98" w:rsidP="00951428">
      <w:pPr>
        <w:spacing w:after="60" w:line="240" w:lineRule="auto"/>
        <w:rPr>
          <w:rFonts w:ascii="Tahoma" w:hAnsi="Tahoma" w:cs="Tahoma"/>
          <w:lang w:val="en-GB"/>
        </w:rPr>
      </w:pPr>
    </w:p>
    <w:p w14:paraId="7F60372D" w14:textId="6F2554BB" w:rsidR="00951428" w:rsidRPr="00951428" w:rsidRDefault="00951428" w:rsidP="00951428">
      <w:pPr>
        <w:spacing w:after="60" w:line="240" w:lineRule="auto"/>
        <w:rPr>
          <w:rFonts w:ascii="Tahoma" w:hAnsi="Tahoma" w:cs="Tahoma"/>
          <w:lang w:val="en-GB"/>
        </w:rPr>
      </w:pPr>
      <w:r w:rsidRPr="00951428">
        <w:rPr>
          <w:rFonts w:ascii="Tahoma" w:hAnsi="Tahoma" w:cs="Tahoma"/>
          <w:lang w:val="en-GB"/>
        </w:rPr>
        <w:t>For th</w:t>
      </w:r>
      <w:r>
        <w:rPr>
          <w:rFonts w:ascii="Tahoma" w:hAnsi="Tahoma" w:cs="Tahoma"/>
          <w:lang w:val="en-GB"/>
        </w:rPr>
        <w:t xml:space="preserve">e mandate 2025-2028, </w:t>
      </w:r>
      <w:r w:rsidRPr="00951428">
        <w:rPr>
          <w:rFonts w:ascii="Tahoma" w:hAnsi="Tahoma" w:cs="Tahoma"/>
          <w:lang w:val="en-GB"/>
        </w:rPr>
        <w:t xml:space="preserve">two additional </w:t>
      </w:r>
      <w:r>
        <w:rPr>
          <w:rFonts w:ascii="Tahoma" w:hAnsi="Tahoma" w:cs="Tahoma"/>
          <w:lang w:val="en-GB"/>
        </w:rPr>
        <w:t>objectives have been added to reinforce F</w:t>
      </w:r>
      <w:r w:rsidRPr="00951428">
        <w:rPr>
          <w:rFonts w:ascii="Tahoma" w:hAnsi="Tahoma" w:cs="Tahoma"/>
          <w:lang w:val="en-GB"/>
        </w:rPr>
        <w:t xml:space="preserve">-CRIN's fields of action and will be carefully monitored:  </w:t>
      </w:r>
    </w:p>
    <w:p w14:paraId="2931BCD9" w14:textId="569EB77F" w:rsidR="00951428" w:rsidRPr="00136C98" w:rsidRDefault="00951428" w:rsidP="00592037">
      <w:pPr>
        <w:pStyle w:val="Paragraphedeliste"/>
        <w:numPr>
          <w:ilvl w:val="0"/>
          <w:numId w:val="24"/>
        </w:numPr>
        <w:spacing w:after="60" w:line="240" w:lineRule="auto"/>
        <w:rPr>
          <w:rFonts w:ascii="Tahoma" w:hAnsi="Tahoma" w:cs="Tahoma"/>
          <w:lang w:val="en-GB"/>
        </w:rPr>
      </w:pPr>
      <w:r w:rsidRPr="00136C98">
        <w:rPr>
          <w:rFonts w:ascii="Tahoma" w:hAnsi="Tahoma" w:cs="Tahoma"/>
          <w:lang w:val="en-GB"/>
        </w:rPr>
        <w:t xml:space="preserve">The development of </w:t>
      </w:r>
      <w:r w:rsidR="00136C98">
        <w:rPr>
          <w:rFonts w:ascii="Tahoma" w:hAnsi="Tahoma" w:cs="Tahoma"/>
          <w:lang w:val="en-GB"/>
        </w:rPr>
        <w:t>trials</w:t>
      </w:r>
      <w:r w:rsidRPr="00136C98">
        <w:rPr>
          <w:rFonts w:ascii="Tahoma" w:hAnsi="Tahoma" w:cs="Tahoma"/>
          <w:lang w:val="en-GB"/>
        </w:rPr>
        <w:t xml:space="preserve"> with new approaches/methodologies (e.g. perpetual trials, nested trials),</w:t>
      </w:r>
    </w:p>
    <w:p w14:paraId="3B5CDE7D" w14:textId="605F2ED3" w:rsidR="00951428" w:rsidRPr="00136C98" w:rsidRDefault="00951428" w:rsidP="00592037">
      <w:pPr>
        <w:pStyle w:val="Paragraphedeliste"/>
        <w:numPr>
          <w:ilvl w:val="0"/>
          <w:numId w:val="24"/>
        </w:numPr>
        <w:spacing w:after="60" w:line="240" w:lineRule="auto"/>
        <w:rPr>
          <w:rFonts w:ascii="Tahoma" w:hAnsi="Tahoma" w:cs="Tahoma"/>
          <w:lang w:val="en-GB"/>
        </w:rPr>
      </w:pPr>
      <w:r w:rsidRPr="00136C98">
        <w:rPr>
          <w:rFonts w:ascii="Tahoma" w:hAnsi="Tahoma" w:cs="Tahoma"/>
          <w:lang w:val="en-GB"/>
        </w:rPr>
        <w:t xml:space="preserve">The development of therapeutic trials linked to </w:t>
      </w:r>
      <w:r w:rsidR="00136C98" w:rsidRPr="00136C98">
        <w:rPr>
          <w:rFonts w:ascii="Tahoma" w:hAnsi="Tahoma" w:cs="Tahoma"/>
          <w:lang w:val="en-GB"/>
        </w:rPr>
        <w:t>primary care</w:t>
      </w:r>
      <w:r w:rsidRPr="00136C98">
        <w:rPr>
          <w:rFonts w:ascii="Tahoma" w:hAnsi="Tahoma" w:cs="Tahoma"/>
          <w:lang w:val="en-GB"/>
        </w:rPr>
        <w:t>.</w:t>
      </w:r>
    </w:p>
    <w:p w14:paraId="09FA9F9C" w14:textId="77777777" w:rsidR="00213125" w:rsidRPr="00CE6E9C" w:rsidRDefault="00213125" w:rsidP="00213125">
      <w:pPr>
        <w:spacing w:after="60" w:line="240" w:lineRule="auto"/>
        <w:rPr>
          <w:rFonts w:ascii="Tahoma" w:hAnsi="Tahoma" w:cs="Tahoma"/>
          <w:lang w:val="en-GB"/>
        </w:rPr>
      </w:pPr>
    </w:p>
    <w:p w14:paraId="6EC9E6F4" w14:textId="21F2593B" w:rsidR="00213125" w:rsidRPr="00CE6E9C" w:rsidRDefault="005309C9" w:rsidP="00213125">
      <w:pPr>
        <w:spacing w:after="60" w:line="240" w:lineRule="auto"/>
        <w:rPr>
          <w:rFonts w:ascii="Tahoma" w:hAnsi="Tahoma" w:cs="Tahoma"/>
          <w:lang w:val="en-GB"/>
        </w:rPr>
      </w:pPr>
      <w:r w:rsidRPr="005309C9">
        <w:rPr>
          <w:rFonts w:ascii="Tahoma" w:hAnsi="Tahoma" w:cs="Tahoma"/>
          <w:lang w:val="en-GB"/>
        </w:rPr>
        <w:t xml:space="preserve">The scientific objectives must be clearly formulated and will require a number of scientific tools </w:t>
      </w:r>
      <w:r w:rsidR="00213125" w:rsidRPr="00CE6E9C">
        <w:rPr>
          <w:rFonts w:ascii="Tahoma" w:hAnsi="Tahoma" w:cs="Tahoma"/>
          <w:lang w:val="en-GB"/>
        </w:rPr>
        <w:t>to be achieved:</w:t>
      </w:r>
    </w:p>
    <w:p w14:paraId="52AE2330" w14:textId="4EF68F21" w:rsidR="00213125" w:rsidRPr="00136C98" w:rsidRDefault="00213125" w:rsidP="00592037">
      <w:pPr>
        <w:pStyle w:val="Paragraphedeliste"/>
        <w:numPr>
          <w:ilvl w:val="0"/>
          <w:numId w:val="24"/>
        </w:numPr>
        <w:spacing w:after="60" w:line="240" w:lineRule="auto"/>
        <w:rPr>
          <w:rFonts w:ascii="Tahoma" w:hAnsi="Tahoma" w:cs="Tahoma"/>
          <w:lang w:val="en-GB"/>
        </w:rPr>
      </w:pPr>
      <w:r w:rsidRPr="00136C98">
        <w:rPr>
          <w:rFonts w:ascii="Tahoma" w:hAnsi="Tahoma" w:cs="Tahoma"/>
          <w:lang w:val="en-GB"/>
        </w:rPr>
        <w:t>Scientific and investigative expertise</w:t>
      </w:r>
    </w:p>
    <w:p w14:paraId="7D88CEB6" w14:textId="5D26CF9E" w:rsidR="00213125" w:rsidRPr="00136C98" w:rsidRDefault="00213125" w:rsidP="00592037">
      <w:pPr>
        <w:pStyle w:val="Paragraphedeliste"/>
        <w:numPr>
          <w:ilvl w:val="0"/>
          <w:numId w:val="24"/>
        </w:numPr>
        <w:spacing w:after="60" w:line="240" w:lineRule="auto"/>
        <w:rPr>
          <w:rFonts w:ascii="Tahoma" w:hAnsi="Tahoma" w:cs="Tahoma"/>
          <w:lang w:val="en-GB"/>
        </w:rPr>
      </w:pPr>
      <w:r w:rsidRPr="00136C98">
        <w:rPr>
          <w:rFonts w:ascii="Tahoma" w:hAnsi="Tahoma" w:cs="Tahoma"/>
          <w:lang w:val="en-GB"/>
        </w:rPr>
        <w:t xml:space="preserve">Investigation and Recruitment </w:t>
      </w:r>
      <w:r w:rsidR="00CE6E9C" w:rsidRPr="00136C98">
        <w:rPr>
          <w:rFonts w:ascii="Tahoma" w:hAnsi="Tahoma" w:cs="Tahoma"/>
          <w:lang w:val="en-GB"/>
        </w:rPr>
        <w:t>Centres</w:t>
      </w:r>
      <w:r w:rsidRPr="00136C98">
        <w:rPr>
          <w:rFonts w:ascii="Tahoma" w:hAnsi="Tahoma" w:cs="Tahoma"/>
          <w:lang w:val="en-GB"/>
        </w:rPr>
        <w:t xml:space="preserve"> </w:t>
      </w:r>
    </w:p>
    <w:p w14:paraId="046F1A00" w14:textId="4CECF61D" w:rsidR="00213125" w:rsidRPr="00136C98" w:rsidRDefault="00CE6E9C" w:rsidP="00592037">
      <w:pPr>
        <w:pStyle w:val="Paragraphedeliste"/>
        <w:numPr>
          <w:ilvl w:val="0"/>
          <w:numId w:val="24"/>
        </w:numPr>
        <w:spacing w:after="60" w:line="240" w:lineRule="auto"/>
        <w:rPr>
          <w:rFonts w:ascii="Tahoma" w:hAnsi="Tahoma" w:cs="Tahoma"/>
          <w:lang w:val="en-GB"/>
        </w:rPr>
      </w:pPr>
      <w:r w:rsidRPr="00136C98">
        <w:rPr>
          <w:rFonts w:ascii="Tahoma" w:hAnsi="Tahoma" w:cs="Tahoma"/>
          <w:lang w:val="en-GB"/>
        </w:rPr>
        <w:t>Centre</w:t>
      </w:r>
      <w:r w:rsidR="00213125" w:rsidRPr="00136C98">
        <w:rPr>
          <w:rFonts w:ascii="Tahoma" w:hAnsi="Tahoma" w:cs="Tahoma"/>
          <w:lang w:val="en-GB"/>
        </w:rPr>
        <w:t>(s) for Trial Methodology and Data Management</w:t>
      </w:r>
    </w:p>
    <w:p w14:paraId="35452B79" w14:textId="7A0A0717" w:rsidR="00213125" w:rsidRPr="00136C98" w:rsidRDefault="00213125" w:rsidP="00592037">
      <w:pPr>
        <w:pStyle w:val="Paragraphedeliste"/>
        <w:numPr>
          <w:ilvl w:val="0"/>
          <w:numId w:val="24"/>
        </w:numPr>
        <w:spacing w:after="60" w:line="240" w:lineRule="auto"/>
        <w:rPr>
          <w:rFonts w:ascii="Tahoma" w:hAnsi="Tahoma" w:cs="Tahoma"/>
          <w:lang w:val="en-GB"/>
        </w:rPr>
      </w:pPr>
      <w:r w:rsidRPr="00136C98">
        <w:rPr>
          <w:rFonts w:ascii="Tahoma" w:hAnsi="Tahoma" w:cs="Tahoma"/>
          <w:lang w:val="en-GB"/>
        </w:rPr>
        <w:t>Databases / Patients</w:t>
      </w:r>
    </w:p>
    <w:p w14:paraId="39A180A6" w14:textId="77777777"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lastRenderedPageBreak/>
        <w:t>Equally important, scientific and industrial partnerships and other collaborations will strengthen the means to answer the questions posed and increase the visibility of the network.</w:t>
      </w:r>
    </w:p>
    <w:p w14:paraId="03D122EC" w14:textId="77777777" w:rsidR="00213125" w:rsidRPr="00CE6E9C" w:rsidRDefault="00213125" w:rsidP="00213125">
      <w:pPr>
        <w:spacing w:after="60" w:line="240" w:lineRule="auto"/>
        <w:rPr>
          <w:rFonts w:ascii="Tahoma" w:hAnsi="Tahoma" w:cs="Tahoma"/>
          <w:lang w:val="en-GB"/>
        </w:rPr>
      </w:pPr>
    </w:p>
    <w:p w14:paraId="09355735" w14:textId="266C1EEF" w:rsidR="00213125" w:rsidRPr="00CE6E9C" w:rsidRDefault="00213125" w:rsidP="001B27FE">
      <w:pPr>
        <w:pStyle w:val="Titre2"/>
        <w:numPr>
          <w:ilvl w:val="0"/>
          <w:numId w:val="37"/>
        </w:numPr>
        <w:rPr>
          <w:lang w:val="en-GB"/>
        </w:rPr>
      </w:pPr>
      <w:bookmarkStart w:id="5" w:name="_Toc170292628"/>
      <w:bookmarkStart w:id="6" w:name="_Toc170293588"/>
      <w:bookmarkStart w:id="7" w:name="_Toc170293748"/>
      <w:bookmarkStart w:id="8" w:name="_Toc171416033"/>
      <w:bookmarkStart w:id="9" w:name="_Toc171589918"/>
      <w:r w:rsidRPr="00CE6E9C">
        <w:rPr>
          <w:lang w:val="en-GB"/>
        </w:rPr>
        <w:t>NETWORK STRUCTURATION</w:t>
      </w:r>
      <w:bookmarkEnd w:id="5"/>
      <w:bookmarkEnd w:id="6"/>
      <w:bookmarkEnd w:id="7"/>
      <w:bookmarkEnd w:id="8"/>
      <w:bookmarkEnd w:id="9"/>
    </w:p>
    <w:p w14:paraId="08C62778" w14:textId="02562D61"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Each network must have a strong and organi</w:t>
      </w:r>
      <w:r w:rsidR="006B0C81">
        <w:rPr>
          <w:rFonts w:ascii="Tahoma" w:hAnsi="Tahoma" w:cs="Tahoma"/>
          <w:lang w:val="en-GB"/>
        </w:rPr>
        <w:t>s</w:t>
      </w:r>
      <w:r w:rsidRPr="00CE6E9C">
        <w:rPr>
          <w:rFonts w:ascii="Tahoma" w:hAnsi="Tahoma" w:cs="Tahoma"/>
          <w:lang w:val="en-GB"/>
        </w:rPr>
        <w:t xml:space="preserve">ed governance </w:t>
      </w:r>
      <w:r w:rsidR="009048CC" w:rsidRPr="00CE6E9C">
        <w:rPr>
          <w:rFonts w:ascii="Tahoma" w:hAnsi="Tahoma" w:cs="Tahoma"/>
          <w:lang w:val="en-GB"/>
        </w:rPr>
        <w:t>capable of</w:t>
      </w:r>
      <w:r w:rsidRPr="00CE6E9C">
        <w:rPr>
          <w:rFonts w:ascii="Tahoma" w:hAnsi="Tahoma" w:cs="Tahoma"/>
          <w:lang w:val="en-GB"/>
        </w:rPr>
        <w:t xml:space="preserve"> piloting the network, </w:t>
      </w:r>
      <w:r w:rsidR="009048CC" w:rsidRPr="00CE6E9C">
        <w:rPr>
          <w:rFonts w:ascii="Tahoma" w:hAnsi="Tahoma" w:cs="Tahoma"/>
          <w:lang w:val="en-GB"/>
        </w:rPr>
        <w:t>defining</w:t>
      </w:r>
      <w:r w:rsidRPr="00CE6E9C">
        <w:rPr>
          <w:rFonts w:ascii="Tahoma" w:hAnsi="Tahoma" w:cs="Tahoma"/>
          <w:lang w:val="en-GB"/>
        </w:rPr>
        <w:t xml:space="preserve"> the scientific strategy and </w:t>
      </w:r>
      <w:r w:rsidR="009048CC" w:rsidRPr="00CE6E9C">
        <w:rPr>
          <w:rFonts w:ascii="Tahoma" w:hAnsi="Tahoma" w:cs="Tahoma"/>
          <w:lang w:val="en-GB"/>
        </w:rPr>
        <w:t>making</w:t>
      </w:r>
      <w:r w:rsidRPr="00CE6E9C">
        <w:rPr>
          <w:rFonts w:ascii="Tahoma" w:hAnsi="Tahoma" w:cs="Tahoma"/>
          <w:lang w:val="en-GB"/>
        </w:rPr>
        <w:t xml:space="preserve"> the corresponding choices. The implementation of this strategy must be based on an operational structure that makes the network a one-stop shop for pathology trials, particularly for industrial trials, offering guarantees of quality and a harmoni</w:t>
      </w:r>
      <w:r w:rsidR="006B0C81">
        <w:rPr>
          <w:rFonts w:ascii="Tahoma" w:hAnsi="Tahoma" w:cs="Tahoma"/>
          <w:lang w:val="en-GB"/>
        </w:rPr>
        <w:t>s</w:t>
      </w:r>
      <w:r w:rsidRPr="00CE6E9C">
        <w:rPr>
          <w:rFonts w:ascii="Tahoma" w:hAnsi="Tahoma" w:cs="Tahoma"/>
          <w:lang w:val="en-GB"/>
        </w:rPr>
        <w:t xml:space="preserve">ed and efficient operation of the </w:t>
      </w:r>
      <w:r w:rsidR="00CE6E9C" w:rsidRPr="00CE6E9C">
        <w:rPr>
          <w:rFonts w:ascii="Tahoma" w:hAnsi="Tahoma" w:cs="Tahoma"/>
          <w:lang w:val="en-GB"/>
        </w:rPr>
        <w:t>centres</w:t>
      </w:r>
      <w:r w:rsidRPr="00CE6E9C">
        <w:rPr>
          <w:rFonts w:ascii="Tahoma" w:hAnsi="Tahoma" w:cs="Tahoma"/>
          <w:lang w:val="en-GB"/>
        </w:rPr>
        <w:t>.</w:t>
      </w:r>
    </w:p>
    <w:p w14:paraId="34E4DD84" w14:textId="3F179CC2"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Each network must therefore have scientific and strategic bodies and an operational circuit for </w:t>
      </w:r>
      <w:r w:rsidR="00CE6E9C">
        <w:rPr>
          <w:rFonts w:ascii="Tahoma" w:hAnsi="Tahoma" w:cs="Tahoma"/>
          <w:lang w:val="en-GB"/>
        </w:rPr>
        <w:t>developing and conducting</w:t>
      </w:r>
      <w:r w:rsidRPr="00CE6E9C">
        <w:rPr>
          <w:rFonts w:ascii="Tahoma" w:hAnsi="Tahoma" w:cs="Tahoma"/>
          <w:lang w:val="en-GB"/>
        </w:rPr>
        <w:t xml:space="preserve"> trials.</w:t>
      </w:r>
    </w:p>
    <w:p w14:paraId="4B12F043" w14:textId="77777777" w:rsidR="00213125" w:rsidRPr="00CE6E9C" w:rsidRDefault="00213125" w:rsidP="00213125">
      <w:pPr>
        <w:spacing w:after="60" w:line="240" w:lineRule="auto"/>
        <w:rPr>
          <w:rFonts w:ascii="Tahoma" w:hAnsi="Tahoma" w:cs="Tahoma"/>
          <w:lang w:val="en-GB"/>
        </w:rPr>
      </w:pPr>
    </w:p>
    <w:p w14:paraId="309815FA" w14:textId="74DF6D1C"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The structure of the network must reinforce or reflect the cohesion of clinical research in France and within </w:t>
      </w:r>
      <w:proofErr w:type="spellStart"/>
      <w:r w:rsidRPr="00CE6E9C">
        <w:rPr>
          <w:rFonts w:ascii="Tahoma" w:hAnsi="Tahoma" w:cs="Tahoma"/>
          <w:lang w:val="en-GB"/>
        </w:rPr>
        <w:t>Inserm</w:t>
      </w:r>
      <w:proofErr w:type="spellEnd"/>
      <w:r w:rsidRPr="00CE6E9C">
        <w:rPr>
          <w:rFonts w:ascii="Tahoma" w:hAnsi="Tahoma" w:cs="Tahoma"/>
          <w:lang w:val="en-GB"/>
        </w:rPr>
        <w:t xml:space="preserve">. In the midst of diverse national structures, it is desirable for </w:t>
      </w:r>
      <w:bookmarkStart w:id="10" w:name="_Hlk62806056"/>
      <w:r w:rsidRPr="00CE6E9C">
        <w:rPr>
          <w:rFonts w:ascii="Tahoma" w:hAnsi="Tahoma" w:cs="Tahoma"/>
          <w:lang w:val="en-GB"/>
        </w:rPr>
        <w:t xml:space="preserve">F-CRIN networks </w:t>
      </w:r>
      <w:r w:rsidR="00BC3F54">
        <w:rPr>
          <w:rFonts w:ascii="Tahoma" w:hAnsi="Tahoma" w:cs="Tahoma"/>
          <w:lang w:val="en-GB"/>
        </w:rPr>
        <w:t xml:space="preserve">should include a range of national structures so as </w:t>
      </w:r>
      <w:r w:rsidRPr="00CE6E9C">
        <w:rPr>
          <w:rFonts w:ascii="Tahoma" w:hAnsi="Tahoma" w:cs="Tahoma"/>
          <w:lang w:val="en-GB"/>
        </w:rPr>
        <w:t>to federate and unite the various existing skills and organisations</w:t>
      </w:r>
      <w:r w:rsidR="00BC3F54">
        <w:rPr>
          <w:rFonts w:ascii="Tahoma" w:hAnsi="Tahoma" w:cs="Tahoma"/>
          <w:lang w:val="en-GB"/>
        </w:rPr>
        <w:t xml:space="preserve">, thus maximising the chances of </w:t>
      </w:r>
      <w:r w:rsidRPr="00CE6E9C">
        <w:rPr>
          <w:rFonts w:ascii="Tahoma" w:hAnsi="Tahoma" w:cs="Tahoma"/>
          <w:lang w:val="en-GB"/>
        </w:rPr>
        <w:t>success</w:t>
      </w:r>
      <w:r w:rsidR="00BC3F54">
        <w:rPr>
          <w:rFonts w:ascii="Tahoma" w:hAnsi="Tahoma" w:cs="Tahoma"/>
          <w:lang w:val="en-GB"/>
        </w:rPr>
        <w:t>ful</w:t>
      </w:r>
      <w:r w:rsidRPr="00CE6E9C">
        <w:rPr>
          <w:rFonts w:ascii="Tahoma" w:hAnsi="Tahoma" w:cs="Tahoma"/>
          <w:lang w:val="en-GB"/>
        </w:rPr>
        <w:t xml:space="preserve"> clinical research </w:t>
      </w:r>
      <w:r w:rsidR="00BC3F54">
        <w:rPr>
          <w:rFonts w:ascii="Tahoma" w:hAnsi="Tahoma" w:cs="Tahoma"/>
          <w:lang w:val="en-GB"/>
        </w:rPr>
        <w:t>into</w:t>
      </w:r>
      <w:r w:rsidRPr="00CE6E9C">
        <w:rPr>
          <w:rFonts w:ascii="Tahoma" w:hAnsi="Tahoma" w:cs="Tahoma"/>
          <w:lang w:val="en-GB"/>
        </w:rPr>
        <w:t xml:space="preserve"> the pathology in question</w:t>
      </w:r>
      <w:bookmarkEnd w:id="10"/>
      <w:r w:rsidRPr="00CE6E9C">
        <w:rPr>
          <w:rFonts w:ascii="Tahoma" w:hAnsi="Tahoma" w:cs="Tahoma"/>
          <w:lang w:val="en-GB"/>
        </w:rPr>
        <w:t>. In this respect, it is desirable that the network coordinator should be the coordinator of a CIC</w:t>
      </w:r>
      <w:r w:rsidR="00BC3F54">
        <w:rPr>
          <w:rFonts w:ascii="Tahoma" w:hAnsi="Tahoma" w:cs="Tahoma"/>
          <w:lang w:val="en-GB"/>
        </w:rPr>
        <w:t>,</w:t>
      </w:r>
      <w:r w:rsidRPr="00CE6E9C">
        <w:rPr>
          <w:rFonts w:ascii="Tahoma" w:hAnsi="Tahoma" w:cs="Tahoma"/>
          <w:lang w:val="en-GB"/>
        </w:rPr>
        <w:t xml:space="preserve"> or at least one CIC coordinator </w:t>
      </w:r>
      <w:r w:rsidR="00A85EB7">
        <w:rPr>
          <w:rFonts w:ascii="Tahoma" w:hAnsi="Tahoma" w:cs="Tahoma"/>
          <w:lang w:val="en-GB"/>
        </w:rPr>
        <w:t xml:space="preserve">should be </w:t>
      </w:r>
      <w:r w:rsidRPr="00CE6E9C">
        <w:rPr>
          <w:rFonts w:ascii="Tahoma" w:hAnsi="Tahoma" w:cs="Tahoma"/>
          <w:lang w:val="en-GB"/>
        </w:rPr>
        <w:t>associated with governance.</w:t>
      </w:r>
    </w:p>
    <w:p w14:paraId="558FF747" w14:textId="77777777" w:rsidR="00213125" w:rsidRPr="00CE6E9C" w:rsidRDefault="00213125" w:rsidP="00213125">
      <w:pPr>
        <w:spacing w:after="60" w:line="240" w:lineRule="auto"/>
        <w:rPr>
          <w:rFonts w:ascii="Tahoma" w:hAnsi="Tahoma" w:cs="Tahoma"/>
          <w:lang w:val="en-GB"/>
        </w:rPr>
      </w:pPr>
    </w:p>
    <w:p w14:paraId="0F0E485F" w14:textId="5B606766" w:rsidR="00213125" w:rsidRPr="00CE6E9C" w:rsidRDefault="00213125" w:rsidP="001B27FE">
      <w:pPr>
        <w:pStyle w:val="Titre2"/>
        <w:numPr>
          <w:ilvl w:val="0"/>
          <w:numId w:val="37"/>
        </w:numPr>
        <w:rPr>
          <w:lang w:val="en-GB"/>
        </w:rPr>
      </w:pPr>
      <w:bookmarkStart w:id="11" w:name="_Toc170292629"/>
      <w:bookmarkStart w:id="12" w:name="_Toc170293589"/>
      <w:bookmarkStart w:id="13" w:name="_Toc170293749"/>
      <w:bookmarkStart w:id="14" w:name="_Toc171416034"/>
      <w:bookmarkStart w:id="15" w:name="_Toc171589919"/>
      <w:r w:rsidRPr="00CE6E9C">
        <w:rPr>
          <w:lang w:val="en-GB"/>
        </w:rPr>
        <w:t>QUALITY ASSURANCE</w:t>
      </w:r>
      <w:bookmarkEnd w:id="11"/>
      <w:bookmarkEnd w:id="12"/>
      <w:bookmarkEnd w:id="13"/>
      <w:bookmarkEnd w:id="14"/>
      <w:bookmarkEnd w:id="15"/>
    </w:p>
    <w:p w14:paraId="086F7B1D" w14:textId="20998438"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Quality in clinical research has been the subject of much attention for many years; it has become consubstantial with clinical research. Within a network, the approach must </w:t>
      </w:r>
      <w:r w:rsidR="00EA522D">
        <w:rPr>
          <w:rFonts w:ascii="Tahoma" w:hAnsi="Tahoma" w:cs="Tahoma"/>
          <w:lang w:val="en-GB"/>
        </w:rPr>
        <w:t>concern</w:t>
      </w:r>
      <w:r w:rsidRPr="00CE6E9C">
        <w:rPr>
          <w:rFonts w:ascii="Tahoma" w:hAnsi="Tahoma" w:cs="Tahoma"/>
          <w:lang w:val="en-GB"/>
        </w:rPr>
        <w:t xml:space="preserve"> not only the investigation and data but also the functioning of the network itself, at the level of the </w:t>
      </w:r>
      <w:r w:rsidR="00CE6E9C" w:rsidRPr="00CE6E9C">
        <w:rPr>
          <w:rFonts w:ascii="Tahoma" w:hAnsi="Tahoma" w:cs="Tahoma"/>
          <w:lang w:val="en-GB"/>
        </w:rPr>
        <w:t>centres</w:t>
      </w:r>
      <w:r w:rsidRPr="00CE6E9C">
        <w:rPr>
          <w:rFonts w:ascii="Tahoma" w:hAnsi="Tahoma" w:cs="Tahoma"/>
          <w:lang w:val="en-GB"/>
        </w:rPr>
        <w:t xml:space="preserve"> and </w:t>
      </w:r>
      <w:r w:rsidR="00CE6E9C">
        <w:rPr>
          <w:rFonts w:ascii="Tahoma" w:hAnsi="Tahoma" w:cs="Tahoma"/>
          <w:lang w:val="en-GB"/>
        </w:rPr>
        <w:t xml:space="preserve">of overall </w:t>
      </w:r>
      <w:r w:rsidRPr="00CE6E9C">
        <w:rPr>
          <w:rFonts w:ascii="Tahoma" w:hAnsi="Tahoma" w:cs="Tahoma"/>
          <w:lang w:val="en-GB"/>
        </w:rPr>
        <w:t>coordination. It must be based on a genuine quality assurance policy, a well</w:t>
      </w:r>
      <w:r w:rsidR="00E379E8">
        <w:rPr>
          <w:rFonts w:ascii="Tahoma" w:hAnsi="Tahoma" w:cs="Tahoma"/>
          <w:lang w:val="en-GB"/>
        </w:rPr>
        <w:t>-</w:t>
      </w:r>
      <w:r w:rsidRPr="00CE6E9C">
        <w:rPr>
          <w:rFonts w:ascii="Tahoma" w:hAnsi="Tahoma" w:cs="Tahoma"/>
          <w:lang w:val="en-GB"/>
        </w:rPr>
        <w:t>thought-out approach built over the</w:t>
      </w:r>
      <w:r w:rsidR="002B3DB1">
        <w:rPr>
          <w:rFonts w:ascii="Tahoma" w:hAnsi="Tahoma" w:cs="Tahoma"/>
          <w:lang w:val="en-GB"/>
        </w:rPr>
        <w:t xml:space="preserve"> next</w:t>
      </w:r>
      <w:r w:rsidRPr="00CE6E9C">
        <w:rPr>
          <w:rFonts w:ascii="Tahoma" w:hAnsi="Tahoma" w:cs="Tahoma"/>
          <w:lang w:val="en-GB"/>
        </w:rPr>
        <w:t xml:space="preserve"> 4 years, which is essential in the construction of an efficient network to ensure: </w:t>
      </w:r>
    </w:p>
    <w:p w14:paraId="37D2B159" w14:textId="6334B8A9" w:rsidR="00213125" w:rsidRPr="009616C6" w:rsidRDefault="00213125" w:rsidP="00592037">
      <w:pPr>
        <w:pStyle w:val="Paragraphedeliste"/>
        <w:numPr>
          <w:ilvl w:val="0"/>
          <w:numId w:val="24"/>
        </w:numPr>
        <w:spacing w:after="60" w:line="240" w:lineRule="auto"/>
        <w:rPr>
          <w:rFonts w:ascii="Tahoma" w:hAnsi="Tahoma" w:cs="Tahoma"/>
          <w:lang w:val="en-GB"/>
        </w:rPr>
      </w:pPr>
      <w:r w:rsidRPr="009616C6">
        <w:rPr>
          <w:rFonts w:ascii="Tahoma" w:hAnsi="Tahoma" w:cs="Tahoma"/>
          <w:lang w:val="en-GB"/>
        </w:rPr>
        <w:t xml:space="preserve">The robustness of the data in the trials, </w:t>
      </w:r>
      <w:r w:rsidR="005168F6" w:rsidRPr="009616C6">
        <w:rPr>
          <w:rFonts w:ascii="Tahoma" w:hAnsi="Tahoma" w:cs="Tahoma"/>
          <w:lang w:val="en-GB"/>
        </w:rPr>
        <w:t xml:space="preserve">and </w:t>
      </w:r>
      <w:r w:rsidRPr="009616C6">
        <w:rPr>
          <w:rFonts w:ascii="Tahoma" w:hAnsi="Tahoma" w:cs="Tahoma"/>
          <w:lang w:val="en-GB"/>
        </w:rPr>
        <w:t xml:space="preserve">in the databases used </w:t>
      </w:r>
    </w:p>
    <w:p w14:paraId="28EA6472" w14:textId="08414DCA" w:rsidR="00213125" w:rsidRPr="009616C6" w:rsidRDefault="00213125" w:rsidP="00592037">
      <w:pPr>
        <w:pStyle w:val="Paragraphedeliste"/>
        <w:numPr>
          <w:ilvl w:val="0"/>
          <w:numId w:val="24"/>
        </w:numPr>
        <w:spacing w:after="60" w:line="240" w:lineRule="auto"/>
        <w:rPr>
          <w:rFonts w:ascii="Tahoma" w:hAnsi="Tahoma" w:cs="Tahoma"/>
          <w:lang w:val="en-GB"/>
        </w:rPr>
      </w:pPr>
      <w:r w:rsidRPr="009616C6">
        <w:rPr>
          <w:rFonts w:ascii="Tahoma" w:hAnsi="Tahoma" w:cs="Tahoma"/>
          <w:lang w:val="en-GB"/>
        </w:rPr>
        <w:t>Fast and efficient recruitment in trials</w:t>
      </w:r>
    </w:p>
    <w:p w14:paraId="431C3D55" w14:textId="659140E6" w:rsidR="00213125" w:rsidRPr="009616C6" w:rsidRDefault="00213125" w:rsidP="00592037">
      <w:pPr>
        <w:pStyle w:val="Paragraphedeliste"/>
        <w:numPr>
          <w:ilvl w:val="0"/>
          <w:numId w:val="24"/>
        </w:numPr>
        <w:spacing w:after="60" w:line="240" w:lineRule="auto"/>
        <w:rPr>
          <w:rFonts w:ascii="Tahoma" w:hAnsi="Tahoma" w:cs="Tahoma"/>
          <w:lang w:val="en-GB"/>
        </w:rPr>
      </w:pPr>
      <w:r w:rsidRPr="009616C6">
        <w:rPr>
          <w:rFonts w:ascii="Tahoma" w:hAnsi="Tahoma" w:cs="Tahoma"/>
          <w:lang w:val="en-GB"/>
        </w:rPr>
        <w:t>Harmoni</w:t>
      </w:r>
      <w:r w:rsidR="005311B8" w:rsidRPr="009616C6">
        <w:rPr>
          <w:rFonts w:ascii="Tahoma" w:hAnsi="Tahoma" w:cs="Tahoma"/>
          <w:lang w:val="en-GB"/>
        </w:rPr>
        <w:t>s</w:t>
      </w:r>
      <w:r w:rsidRPr="009616C6">
        <w:rPr>
          <w:rFonts w:ascii="Tahoma" w:hAnsi="Tahoma" w:cs="Tahoma"/>
          <w:lang w:val="en-GB"/>
        </w:rPr>
        <w:t>ation of procedures and operations within the network</w:t>
      </w:r>
    </w:p>
    <w:p w14:paraId="2D69D081" w14:textId="3327D59C" w:rsidR="00213125" w:rsidRPr="009616C6" w:rsidRDefault="00213125" w:rsidP="00592037">
      <w:pPr>
        <w:pStyle w:val="Paragraphedeliste"/>
        <w:numPr>
          <w:ilvl w:val="0"/>
          <w:numId w:val="24"/>
        </w:numPr>
        <w:spacing w:after="60" w:line="240" w:lineRule="auto"/>
        <w:rPr>
          <w:rFonts w:ascii="Tahoma" w:hAnsi="Tahoma" w:cs="Tahoma"/>
          <w:lang w:val="en-GB"/>
        </w:rPr>
      </w:pPr>
      <w:r w:rsidRPr="009616C6">
        <w:rPr>
          <w:rFonts w:ascii="Tahoma" w:hAnsi="Tahoma" w:cs="Tahoma"/>
          <w:lang w:val="en-GB"/>
        </w:rPr>
        <w:t xml:space="preserve">The sustainability of the </w:t>
      </w:r>
      <w:r w:rsidR="00015D15" w:rsidRPr="009616C6">
        <w:rPr>
          <w:rFonts w:ascii="Tahoma" w:hAnsi="Tahoma" w:cs="Tahoma"/>
          <w:lang w:val="en-GB"/>
        </w:rPr>
        <w:t>network</w:t>
      </w:r>
    </w:p>
    <w:p w14:paraId="4F70AA8C" w14:textId="4FF19EC8" w:rsidR="00213125" w:rsidRPr="009616C6" w:rsidRDefault="00213125" w:rsidP="00592037">
      <w:pPr>
        <w:pStyle w:val="Paragraphedeliste"/>
        <w:numPr>
          <w:ilvl w:val="0"/>
          <w:numId w:val="24"/>
        </w:numPr>
        <w:spacing w:after="60" w:line="240" w:lineRule="auto"/>
        <w:rPr>
          <w:rFonts w:ascii="Tahoma" w:hAnsi="Tahoma" w:cs="Tahoma"/>
          <w:lang w:val="en-GB"/>
        </w:rPr>
      </w:pPr>
      <w:r w:rsidRPr="009616C6">
        <w:rPr>
          <w:rFonts w:ascii="Tahoma" w:hAnsi="Tahoma" w:cs="Tahoma"/>
          <w:lang w:val="en-GB"/>
        </w:rPr>
        <w:t>Team training</w:t>
      </w:r>
      <w:r w:rsidR="005168F6" w:rsidRPr="009616C6">
        <w:rPr>
          <w:rFonts w:ascii="Tahoma" w:hAnsi="Tahoma" w:cs="Tahoma"/>
          <w:lang w:val="en-GB"/>
        </w:rPr>
        <w:t xml:space="preserve"> and qualification</w:t>
      </w:r>
    </w:p>
    <w:p w14:paraId="304B93DA" w14:textId="12B4DA1C" w:rsidR="00213125" w:rsidRPr="009616C6" w:rsidRDefault="00213125" w:rsidP="00592037">
      <w:pPr>
        <w:pStyle w:val="Paragraphedeliste"/>
        <w:numPr>
          <w:ilvl w:val="0"/>
          <w:numId w:val="24"/>
        </w:numPr>
        <w:spacing w:after="60" w:line="240" w:lineRule="auto"/>
        <w:rPr>
          <w:rFonts w:ascii="Tahoma" w:hAnsi="Tahoma" w:cs="Tahoma"/>
          <w:lang w:val="en-GB"/>
        </w:rPr>
      </w:pPr>
      <w:r w:rsidRPr="009616C6">
        <w:rPr>
          <w:rFonts w:ascii="Tahoma" w:hAnsi="Tahoma" w:cs="Tahoma"/>
          <w:lang w:val="en-GB"/>
        </w:rPr>
        <w:t xml:space="preserve">The definition and requirements of a network participating </w:t>
      </w:r>
      <w:r w:rsidR="00CE6E9C" w:rsidRPr="009616C6">
        <w:rPr>
          <w:rFonts w:ascii="Tahoma" w:hAnsi="Tahoma" w:cs="Tahoma"/>
          <w:lang w:val="en-GB"/>
        </w:rPr>
        <w:t>centre</w:t>
      </w:r>
    </w:p>
    <w:p w14:paraId="5E73E79D" w14:textId="1C1B8C8E" w:rsidR="00213125" w:rsidRPr="009616C6" w:rsidRDefault="00213125" w:rsidP="00592037">
      <w:pPr>
        <w:pStyle w:val="Paragraphedeliste"/>
        <w:numPr>
          <w:ilvl w:val="0"/>
          <w:numId w:val="24"/>
        </w:numPr>
        <w:spacing w:after="60" w:line="240" w:lineRule="auto"/>
        <w:rPr>
          <w:rFonts w:ascii="Tahoma" w:hAnsi="Tahoma" w:cs="Tahoma"/>
          <w:lang w:val="en-GB"/>
        </w:rPr>
      </w:pPr>
      <w:r w:rsidRPr="009616C6">
        <w:rPr>
          <w:rFonts w:ascii="Tahoma" w:hAnsi="Tahoma" w:cs="Tahoma"/>
          <w:lang w:val="en-GB"/>
        </w:rPr>
        <w:t>Attractiveness to industrial partners</w:t>
      </w:r>
    </w:p>
    <w:p w14:paraId="1F894E93" w14:textId="77777777" w:rsidR="00213125" w:rsidRPr="00CE6E9C" w:rsidRDefault="00213125" w:rsidP="00213125">
      <w:pPr>
        <w:spacing w:after="60" w:line="240" w:lineRule="auto"/>
        <w:rPr>
          <w:rFonts w:ascii="Tahoma" w:hAnsi="Tahoma" w:cs="Tahoma"/>
          <w:lang w:val="en-GB"/>
        </w:rPr>
      </w:pPr>
    </w:p>
    <w:p w14:paraId="71981D63" w14:textId="6F028B74" w:rsidR="00213125" w:rsidRPr="00CE6E9C" w:rsidRDefault="00213125" w:rsidP="001B27FE">
      <w:pPr>
        <w:pStyle w:val="Titre2"/>
        <w:numPr>
          <w:ilvl w:val="0"/>
          <w:numId w:val="37"/>
        </w:numPr>
        <w:rPr>
          <w:lang w:val="en-GB"/>
        </w:rPr>
      </w:pPr>
      <w:bookmarkStart w:id="16" w:name="_Toc170292630"/>
      <w:bookmarkStart w:id="17" w:name="_Toc170293590"/>
      <w:bookmarkStart w:id="18" w:name="_Toc170293750"/>
      <w:bookmarkStart w:id="19" w:name="_Toc171416035"/>
      <w:bookmarkStart w:id="20" w:name="_Toc171589920"/>
      <w:r w:rsidRPr="00CE6E9C">
        <w:rPr>
          <w:lang w:val="en-GB"/>
        </w:rPr>
        <w:t>PROJECTS / TESTING ACTIVITY</w:t>
      </w:r>
      <w:bookmarkEnd w:id="16"/>
      <w:bookmarkEnd w:id="17"/>
      <w:bookmarkEnd w:id="18"/>
      <w:bookmarkEnd w:id="19"/>
      <w:bookmarkEnd w:id="20"/>
    </w:p>
    <w:p w14:paraId="377DFE5A" w14:textId="0A2C23FF"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Therapeutic trials or clinical studies are, of course, the measurable part of the </w:t>
      </w:r>
      <w:r w:rsidR="00CE6E9C">
        <w:rPr>
          <w:rFonts w:ascii="Tahoma" w:hAnsi="Tahoma" w:cs="Tahoma"/>
          <w:lang w:val="en-GB"/>
        </w:rPr>
        <w:t>n</w:t>
      </w:r>
      <w:r w:rsidRPr="00CE6E9C">
        <w:rPr>
          <w:rFonts w:ascii="Tahoma" w:hAnsi="Tahoma" w:cs="Tahoma"/>
          <w:lang w:val="en-GB"/>
        </w:rPr>
        <w:t xml:space="preserve">etwork's accomplishment. </w:t>
      </w:r>
    </w:p>
    <w:p w14:paraId="779389CD" w14:textId="155836A6"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All clinical research studies undertaken by a network must demonstrate the scientific value of the network's approach. The quality of these studies, reflected by recruitment performance indicators on the one hand and by scientific publications on the other, will attest to the added value of an F-CRIN network. Similarly, the diversity of studies (academic or industrial, national or international</w:t>
      </w:r>
      <w:r w:rsidR="00667F2B">
        <w:rPr>
          <w:rFonts w:ascii="Tahoma" w:hAnsi="Tahoma" w:cs="Tahoma"/>
          <w:lang w:val="en-GB"/>
        </w:rPr>
        <w:t>, etc.</w:t>
      </w:r>
      <w:r w:rsidRPr="00CE6E9C">
        <w:rPr>
          <w:rFonts w:ascii="Tahoma" w:hAnsi="Tahoma" w:cs="Tahoma"/>
          <w:lang w:val="en-GB"/>
        </w:rPr>
        <w:t>) will reflect the network's vitality and visibility.</w:t>
      </w:r>
    </w:p>
    <w:p w14:paraId="721A65C5" w14:textId="77777777" w:rsidR="00213125" w:rsidRPr="00CE6E9C" w:rsidRDefault="00213125" w:rsidP="00213125">
      <w:pPr>
        <w:spacing w:after="60" w:line="240" w:lineRule="auto"/>
        <w:rPr>
          <w:rFonts w:ascii="Tahoma" w:hAnsi="Tahoma" w:cs="Tahoma"/>
          <w:lang w:val="en-GB"/>
        </w:rPr>
      </w:pPr>
    </w:p>
    <w:p w14:paraId="79BF30C5" w14:textId="74353DC4"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By project, we mean a clinical trial or clinical research project carried out or involving the network as a whole, as distinct from projects carried out or involving only one or a few </w:t>
      </w:r>
      <w:r w:rsidR="00CE6E9C" w:rsidRPr="00CE6E9C">
        <w:rPr>
          <w:rFonts w:ascii="Tahoma" w:hAnsi="Tahoma" w:cs="Tahoma"/>
          <w:lang w:val="en-GB"/>
        </w:rPr>
        <w:t>centres</w:t>
      </w:r>
      <w:r w:rsidRPr="00CE6E9C">
        <w:rPr>
          <w:rFonts w:ascii="Tahoma" w:hAnsi="Tahoma" w:cs="Tahoma"/>
          <w:lang w:val="en-GB"/>
        </w:rPr>
        <w:t xml:space="preserve"> in the network.</w:t>
      </w:r>
    </w:p>
    <w:p w14:paraId="36BEFFA9" w14:textId="5193798F"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lastRenderedPageBreak/>
        <w:t xml:space="preserve">The project portfolio should reflect the current and anticipated activity of the network during the </w:t>
      </w:r>
      <w:r w:rsidR="006650D0" w:rsidRPr="00B53B6E">
        <w:rPr>
          <w:rFonts w:ascii="Tahoma" w:hAnsi="Tahoma" w:cs="Tahoma"/>
          <w:lang w:val="en-GB"/>
        </w:rPr>
        <w:t>mandate</w:t>
      </w:r>
      <w:r w:rsidR="00667F2B">
        <w:rPr>
          <w:rFonts w:ascii="Tahoma" w:hAnsi="Tahoma" w:cs="Tahoma"/>
          <w:lang w:val="en-GB"/>
        </w:rPr>
        <w:t>:</w:t>
      </w:r>
    </w:p>
    <w:p w14:paraId="5862C73E" w14:textId="34C46B29" w:rsidR="00213125" w:rsidRPr="00B53B6E" w:rsidRDefault="00213125" w:rsidP="00592037">
      <w:pPr>
        <w:pStyle w:val="Paragraphedeliste"/>
        <w:numPr>
          <w:ilvl w:val="0"/>
          <w:numId w:val="8"/>
        </w:numPr>
        <w:spacing w:after="60" w:line="240" w:lineRule="auto"/>
        <w:rPr>
          <w:rFonts w:ascii="Tahoma" w:hAnsi="Tahoma" w:cs="Tahoma"/>
          <w:lang w:val="en-GB"/>
        </w:rPr>
      </w:pPr>
      <w:r w:rsidRPr="00B53B6E">
        <w:rPr>
          <w:rFonts w:ascii="Tahoma" w:hAnsi="Tahoma" w:cs="Tahoma"/>
          <w:lang w:val="en-GB"/>
        </w:rPr>
        <w:t>Total number of projects over the period 202</w:t>
      </w:r>
      <w:r w:rsidR="00B85AC0">
        <w:rPr>
          <w:rFonts w:ascii="Tahoma" w:hAnsi="Tahoma" w:cs="Tahoma"/>
          <w:lang w:val="en-GB"/>
        </w:rPr>
        <w:t>5</w:t>
      </w:r>
      <w:r w:rsidRPr="00B53B6E">
        <w:rPr>
          <w:rFonts w:ascii="Tahoma" w:hAnsi="Tahoma" w:cs="Tahoma"/>
          <w:lang w:val="en-GB"/>
        </w:rPr>
        <w:t>-</w:t>
      </w:r>
      <w:r w:rsidR="00B85AC0" w:rsidRPr="00B53B6E">
        <w:rPr>
          <w:rFonts w:ascii="Tahoma" w:hAnsi="Tahoma" w:cs="Tahoma"/>
          <w:lang w:val="en-GB"/>
        </w:rPr>
        <w:t>202</w:t>
      </w:r>
      <w:r w:rsidR="00B85AC0">
        <w:rPr>
          <w:rFonts w:ascii="Tahoma" w:hAnsi="Tahoma" w:cs="Tahoma"/>
          <w:lang w:val="en-GB"/>
        </w:rPr>
        <w:t>8</w:t>
      </w:r>
    </w:p>
    <w:p w14:paraId="60826EFC" w14:textId="098A0082" w:rsidR="00213125" w:rsidRDefault="00213125" w:rsidP="00592037">
      <w:pPr>
        <w:pStyle w:val="Paragraphedeliste"/>
        <w:numPr>
          <w:ilvl w:val="0"/>
          <w:numId w:val="8"/>
        </w:numPr>
        <w:spacing w:after="60" w:line="240" w:lineRule="auto"/>
        <w:rPr>
          <w:rFonts w:ascii="Tahoma" w:hAnsi="Tahoma" w:cs="Tahoma"/>
          <w:lang w:val="en-GB"/>
        </w:rPr>
      </w:pPr>
      <w:r w:rsidRPr="00B53B6E">
        <w:rPr>
          <w:rFonts w:ascii="Tahoma" w:hAnsi="Tahoma" w:cs="Tahoma"/>
          <w:lang w:val="en-GB"/>
        </w:rPr>
        <w:t>Distribution of these projects (</w:t>
      </w:r>
      <w:r w:rsidR="00667F2B">
        <w:rPr>
          <w:rFonts w:ascii="Tahoma" w:hAnsi="Tahoma" w:cs="Tahoma"/>
          <w:lang w:val="en-GB"/>
        </w:rPr>
        <w:t>t</w:t>
      </w:r>
      <w:r w:rsidR="00667F2B" w:rsidRPr="00B53B6E">
        <w:rPr>
          <w:rFonts w:ascii="Tahoma" w:hAnsi="Tahoma" w:cs="Tahoma"/>
          <w:lang w:val="en-GB"/>
        </w:rPr>
        <w:t xml:space="preserve">otal </w:t>
      </w:r>
      <w:r w:rsidRPr="00B53B6E">
        <w:rPr>
          <w:rFonts w:ascii="Tahoma" w:hAnsi="Tahoma" w:cs="Tahoma"/>
          <w:lang w:val="en-GB"/>
        </w:rPr>
        <w:t>number of projects) by type of funding, sponsor</w:t>
      </w:r>
      <w:r w:rsidR="00B85AC0">
        <w:rPr>
          <w:rFonts w:ascii="Tahoma" w:hAnsi="Tahoma" w:cs="Tahoma"/>
          <w:lang w:val="en-GB"/>
        </w:rPr>
        <w:t xml:space="preserve"> and</w:t>
      </w:r>
      <w:r w:rsidRPr="00B53B6E">
        <w:rPr>
          <w:rFonts w:ascii="Tahoma" w:hAnsi="Tahoma" w:cs="Tahoma"/>
          <w:lang w:val="en-GB"/>
        </w:rPr>
        <w:t xml:space="preserve"> typology (</w:t>
      </w:r>
      <w:r w:rsidR="00CC1365">
        <w:rPr>
          <w:rFonts w:ascii="Tahoma" w:hAnsi="Tahoma" w:cs="Tahoma"/>
          <w:lang w:val="en-GB"/>
        </w:rPr>
        <w:t xml:space="preserve">Research Involving Humans </w:t>
      </w:r>
      <w:r w:rsidRPr="00B53B6E">
        <w:rPr>
          <w:rFonts w:ascii="Tahoma" w:hAnsi="Tahoma" w:cs="Tahoma"/>
          <w:lang w:val="en-GB"/>
        </w:rPr>
        <w:t xml:space="preserve">1 and 2 or </w:t>
      </w:r>
      <w:r w:rsidR="00CC1365">
        <w:rPr>
          <w:rFonts w:ascii="Tahoma" w:hAnsi="Tahoma" w:cs="Tahoma"/>
          <w:lang w:val="en-GB"/>
        </w:rPr>
        <w:t xml:space="preserve">RIH </w:t>
      </w:r>
      <w:r w:rsidRPr="00B53B6E">
        <w:rPr>
          <w:rFonts w:ascii="Tahoma" w:hAnsi="Tahoma" w:cs="Tahoma"/>
          <w:lang w:val="en-GB"/>
        </w:rPr>
        <w:t>3; early</w:t>
      </w:r>
      <w:r w:rsidR="00B53B6E">
        <w:rPr>
          <w:rFonts w:ascii="Tahoma" w:hAnsi="Tahoma" w:cs="Tahoma"/>
          <w:lang w:val="en-GB"/>
        </w:rPr>
        <w:t>-</w:t>
      </w:r>
      <w:r w:rsidRPr="00B53B6E">
        <w:rPr>
          <w:rFonts w:ascii="Tahoma" w:hAnsi="Tahoma" w:cs="Tahoma"/>
          <w:lang w:val="en-GB"/>
        </w:rPr>
        <w:t>phase trials</w:t>
      </w:r>
      <w:r w:rsidR="00667F2B">
        <w:rPr>
          <w:rFonts w:ascii="Tahoma" w:hAnsi="Tahoma" w:cs="Tahoma"/>
          <w:lang w:val="en-GB"/>
        </w:rPr>
        <w:t>, etc.</w:t>
      </w:r>
      <w:r w:rsidRPr="00B53B6E">
        <w:rPr>
          <w:rFonts w:ascii="Tahoma" w:hAnsi="Tahoma" w:cs="Tahoma"/>
          <w:lang w:val="en-GB"/>
        </w:rPr>
        <w:t>)</w:t>
      </w:r>
    </w:p>
    <w:p w14:paraId="0CA4B476" w14:textId="45BFF5B2" w:rsidR="002B3DB1" w:rsidRPr="00B53B6E" w:rsidRDefault="002B3DB1" w:rsidP="00592037">
      <w:pPr>
        <w:pStyle w:val="Paragraphedeliste"/>
        <w:numPr>
          <w:ilvl w:val="0"/>
          <w:numId w:val="8"/>
        </w:numPr>
        <w:spacing w:after="60" w:line="240" w:lineRule="auto"/>
        <w:rPr>
          <w:rFonts w:ascii="Tahoma" w:hAnsi="Tahoma" w:cs="Tahoma"/>
          <w:lang w:val="en-GB"/>
        </w:rPr>
      </w:pPr>
      <w:r>
        <w:rPr>
          <w:rFonts w:ascii="Tahoma" w:hAnsi="Tahoma" w:cs="Tahoma"/>
          <w:lang w:val="en-GB"/>
        </w:rPr>
        <w:t>The objectives for 2025-2028.</w:t>
      </w:r>
    </w:p>
    <w:p w14:paraId="06E8B51C" w14:textId="77777777" w:rsidR="00213125" w:rsidRPr="00CE6E9C" w:rsidRDefault="00213125" w:rsidP="00213125">
      <w:pPr>
        <w:spacing w:after="60" w:line="240" w:lineRule="auto"/>
        <w:rPr>
          <w:rFonts w:ascii="Tahoma" w:hAnsi="Tahoma" w:cs="Tahoma"/>
          <w:lang w:val="en-GB"/>
        </w:rPr>
      </w:pPr>
    </w:p>
    <w:p w14:paraId="28789471" w14:textId="0871D0A6" w:rsidR="00213125" w:rsidRPr="00CE6E9C" w:rsidRDefault="00213125" w:rsidP="001B27FE">
      <w:pPr>
        <w:pStyle w:val="Titre2"/>
        <w:numPr>
          <w:ilvl w:val="0"/>
          <w:numId w:val="37"/>
        </w:numPr>
        <w:rPr>
          <w:lang w:val="en-GB"/>
        </w:rPr>
      </w:pPr>
      <w:bookmarkStart w:id="21" w:name="_Toc170292631"/>
      <w:bookmarkStart w:id="22" w:name="_Toc170293591"/>
      <w:bookmarkStart w:id="23" w:name="_Toc170293751"/>
      <w:bookmarkStart w:id="24" w:name="_Toc171416036"/>
      <w:bookmarkStart w:id="25" w:name="_Toc171589921"/>
      <w:r w:rsidRPr="00CE6E9C">
        <w:rPr>
          <w:lang w:val="en-GB"/>
        </w:rPr>
        <w:t>COMMUNICATION STRATEGY</w:t>
      </w:r>
      <w:bookmarkEnd w:id="21"/>
      <w:bookmarkEnd w:id="22"/>
      <w:bookmarkEnd w:id="23"/>
      <w:bookmarkEnd w:id="24"/>
      <w:bookmarkEnd w:id="25"/>
    </w:p>
    <w:p w14:paraId="34E37F67" w14:textId="21BDDEC2"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Communication is </w:t>
      </w:r>
      <w:r w:rsidR="00CC1365">
        <w:rPr>
          <w:rFonts w:ascii="Tahoma" w:hAnsi="Tahoma" w:cs="Tahoma"/>
          <w:lang w:val="en-GB"/>
        </w:rPr>
        <w:t>important to consolidate</w:t>
      </w:r>
      <w:r w:rsidRPr="00CE6E9C">
        <w:rPr>
          <w:rFonts w:ascii="Tahoma" w:hAnsi="Tahoma" w:cs="Tahoma"/>
          <w:lang w:val="en-GB"/>
        </w:rPr>
        <w:t xml:space="preserve">, internally, each of the components that federate the member </w:t>
      </w:r>
      <w:r w:rsidR="00CC1365" w:rsidRPr="00CE6E9C">
        <w:rPr>
          <w:rFonts w:ascii="Tahoma" w:hAnsi="Tahoma" w:cs="Tahoma"/>
          <w:lang w:val="en-GB"/>
        </w:rPr>
        <w:t>centres</w:t>
      </w:r>
      <w:r w:rsidRPr="00CE6E9C">
        <w:rPr>
          <w:rFonts w:ascii="Tahoma" w:hAnsi="Tahoma" w:cs="Tahoma"/>
          <w:lang w:val="en-GB"/>
        </w:rPr>
        <w:t xml:space="preserve">, and, in their environment, to position them, make them known and promote their expertise and activity, which contributes to their reputation and attractiveness. </w:t>
      </w:r>
    </w:p>
    <w:p w14:paraId="641C0B91" w14:textId="0C178B80"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Communication is therefore an objective in its own right, which must be the subject of a strategy and implemented through an annual/pluri-annual plan defining the actions planned and the tools available. This strategy must be consistent with that of F-CRIN in </w:t>
      </w:r>
      <w:r w:rsidR="00CC1365">
        <w:rPr>
          <w:rFonts w:ascii="Tahoma" w:hAnsi="Tahoma" w:cs="Tahoma"/>
          <w:lang w:val="en-GB"/>
        </w:rPr>
        <w:t>accordance with the</w:t>
      </w:r>
      <w:r w:rsidRPr="00CE6E9C">
        <w:rPr>
          <w:rFonts w:ascii="Tahoma" w:hAnsi="Tahoma" w:cs="Tahoma"/>
          <w:lang w:val="en-GB"/>
        </w:rPr>
        <w:t xml:space="preserve"> "F-CRIN spirit" and a collective dynamic.</w:t>
      </w:r>
    </w:p>
    <w:p w14:paraId="22F4B78F" w14:textId="77777777" w:rsidR="00213125" w:rsidRPr="00CE6E9C" w:rsidRDefault="00213125" w:rsidP="00213125">
      <w:pPr>
        <w:spacing w:after="60" w:line="240" w:lineRule="auto"/>
        <w:rPr>
          <w:rFonts w:ascii="Tahoma" w:hAnsi="Tahoma" w:cs="Tahoma"/>
          <w:lang w:val="en-GB"/>
        </w:rPr>
      </w:pPr>
    </w:p>
    <w:p w14:paraId="2132A26C" w14:textId="3C4AEB1A" w:rsidR="00213125" w:rsidRPr="00CE6E9C" w:rsidRDefault="00213125" w:rsidP="001B27FE">
      <w:pPr>
        <w:pStyle w:val="Titre2"/>
        <w:numPr>
          <w:ilvl w:val="0"/>
          <w:numId w:val="37"/>
        </w:numPr>
        <w:rPr>
          <w:lang w:val="en-GB"/>
        </w:rPr>
      </w:pPr>
      <w:bookmarkStart w:id="26" w:name="_Toc170292632"/>
      <w:bookmarkStart w:id="27" w:name="_Toc170293592"/>
      <w:bookmarkStart w:id="28" w:name="_Toc170293752"/>
      <w:bookmarkStart w:id="29" w:name="_Toc171416037"/>
      <w:bookmarkStart w:id="30" w:name="_Toc171589922"/>
      <w:r w:rsidRPr="00CE6E9C">
        <w:rPr>
          <w:lang w:val="en-GB"/>
        </w:rPr>
        <w:t>TRAINING</w:t>
      </w:r>
      <w:bookmarkEnd w:id="26"/>
      <w:bookmarkEnd w:id="27"/>
      <w:bookmarkEnd w:id="28"/>
      <w:bookmarkEnd w:id="29"/>
      <w:bookmarkEnd w:id="30"/>
    </w:p>
    <w:p w14:paraId="1061EEB6" w14:textId="2AEA8AFE" w:rsidR="00213125" w:rsidRPr="00CE6E9C" w:rsidRDefault="00CC1365" w:rsidP="00213125">
      <w:pPr>
        <w:spacing w:after="60" w:line="240" w:lineRule="auto"/>
        <w:rPr>
          <w:rFonts w:ascii="Tahoma" w:hAnsi="Tahoma" w:cs="Tahoma"/>
          <w:lang w:val="en-GB"/>
        </w:rPr>
      </w:pPr>
      <w:r>
        <w:rPr>
          <w:rFonts w:ascii="Tahoma" w:hAnsi="Tahoma" w:cs="Tahoma"/>
          <w:lang w:val="en-GB"/>
        </w:rPr>
        <w:t>T</w:t>
      </w:r>
      <w:r w:rsidR="00213125" w:rsidRPr="00CE6E9C">
        <w:rPr>
          <w:rFonts w:ascii="Tahoma" w:hAnsi="Tahoma" w:cs="Tahoma"/>
          <w:lang w:val="en-GB"/>
        </w:rPr>
        <w:t xml:space="preserve">raining contributes to the qualification of the investigators </w:t>
      </w:r>
      <w:r>
        <w:rPr>
          <w:rFonts w:ascii="Tahoma" w:hAnsi="Tahoma" w:cs="Tahoma"/>
          <w:lang w:val="en-GB"/>
        </w:rPr>
        <w:t>o</w:t>
      </w:r>
      <w:r w:rsidR="007B0871">
        <w:rPr>
          <w:rFonts w:ascii="Tahoma" w:hAnsi="Tahoma" w:cs="Tahoma"/>
          <w:lang w:val="en-GB"/>
        </w:rPr>
        <w:t>r</w:t>
      </w:r>
      <w:r>
        <w:rPr>
          <w:rFonts w:ascii="Tahoma" w:hAnsi="Tahoma" w:cs="Tahoma"/>
          <w:lang w:val="en-GB"/>
        </w:rPr>
        <w:t xml:space="preserve"> </w:t>
      </w:r>
      <w:r w:rsidR="00213125" w:rsidRPr="00CE6E9C">
        <w:rPr>
          <w:rFonts w:ascii="Tahoma" w:hAnsi="Tahoma" w:cs="Tahoma"/>
          <w:lang w:val="en-GB"/>
        </w:rPr>
        <w:t xml:space="preserve">members of the network and their teams by the acquisition of competences or their maintenance by </w:t>
      </w:r>
      <w:r w:rsidR="00A9361D">
        <w:rPr>
          <w:rFonts w:ascii="Tahoma" w:hAnsi="Tahoma" w:cs="Tahoma"/>
          <w:lang w:val="en-GB"/>
        </w:rPr>
        <w:t>refresher courses</w:t>
      </w:r>
      <w:r w:rsidR="00A9361D" w:rsidRPr="00CE6E9C">
        <w:rPr>
          <w:rFonts w:ascii="Tahoma" w:hAnsi="Tahoma" w:cs="Tahoma"/>
          <w:lang w:val="en-GB"/>
        </w:rPr>
        <w:t xml:space="preserve"> </w:t>
      </w:r>
      <w:r w:rsidR="00213125" w:rsidRPr="00CE6E9C">
        <w:rPr>
          <w:rFonts w:ascii="Tahoma" w:hAnsi="Tahoma" w:cs="Tahoma"/>
          <w:lang w:val="en-GB"/>
        </w:rPr>
        <w:t>organi</w:t>
      </w:r>
      <w:r w:rsidR="006B0C81">
        <w:rPr>
          <w:rFonts w:ascii="Tahoma" w:hAnsi="Tahoma" w:cs="Tahoma"/>
          <w:lang w:val="en-GB"/>
        </w:rPr>
        <w:t>s</w:t>
      </w:r>
      <w:r w:rsidR="00213125" w:rsidRPr="00CE6E9C">
        <w:rPr>
          <w:rFonts w:ascii="Tahoma" w:hAnsi="Tahoma" w:cs="Tahoma"/>
          <w:lang w:val="en-GB"/>
        </w:rPr>
        <w:t>ed at regular intervals. It also demonstrates the dynamics of the network and its positioning in its environment as an expert referent in the field.</w:t>
      </w:r>
    </w:p>
    <w:p w14:paraId="180F81F4" w14:textId="77777777" w:rsidR="00213125" w:rsidRPr="00CE6E9C" w:rsidRDefault="00213125" w:rsidP="00213125">
      <w:pPr>
        <w:spacing w:after="60" w:line="240" w:lineRule="auto"/>
        <w:rPr>
          <w:rFonts w:ascii="Tahoma" w:hAnsi="Tahoma" w:cs="Tahoma"/>
          <w:lang w:val="en-GB"/>
        </w:rPr>
      </w:pPr>
    </w:p>
    <w:p w14:paraId="25F92C35" w14:textId="54BFCE6B" w:rsidR="00213125" w:rsidRPr="00CE6E9C" w:rsidRDefault="00213125" w:rsidP="001B27FE">
      <w:pPr>
        <w:pStyle w:val="Titre2"/>
        <w:numPr>
          <w:ilvl w:val="0"/>
          <w:numId w:val="37"/>
        </w:numPr>
        <w:rPr>
          <w:lang w:val="en-GB"/>
        </w:rPr>
      </w:pPr>
      <w:bookmarkStart w:id="31" w:name="_Toc170292633"/>
      <w:bookmarkStart w:id="32" w:name="_Toc170293593"/>
      <w:bookmarkStart w:id="33" w:name="_Toc170293753"/>
      <w:bookmarkStart w:id="34" w:name="_Toc171416038"/>
      <w:bookmarkStart w:id="35" w:name="_Toc171589923"/>
      <w:r w:rsidRPr="00CE6E9C">
        <w:rPr>
          <w:lang w:val="en-GB"/>
        </w:rPr>
        <w:t>RESOURCES AND ECONOMIC MODEL</w:t>
      </w:r>
      <w:bookmarkEnd w:id="31"/>
      <w:bookmarkEnd w:id="32"/>
      <w:bookmarkEnd w:id="33"/>
      <w:bookmarkEnd w:id="34"/>
      <w:bookmarkEnd w:id="35"/>
    </w:p>
    <w:p w14:paraId="1FF9EB40" w14:textId="11E51CD8"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According to the rules of the </w:t>
      </w:r>
      <w:r w:rsidR="0029401E">
        <w:rPr>
          <w:rFonts w:ascii="Tahoma" w:hAnsi="Tahoma" w:cs="Tahoma"/>
          <w:lang w:val="en-GB"/>
        </w:rPr>
        <w:t>French Investments for the Future Programme (PIA)</w:t>
      </w:r>
      <w:r w:rsidRPr="00CE6E9C">
        <w:rPr>
          <w:rFonts w:ascii="Tahoma" w:hAnsi="Tahoma" w:cs="Tahoma"/>
          <w:lang w:val="en-GB"/>
        </w:rPr>
        <w:t xml:space="preserve">, which led to the launch of F-CRIN and its continuation, the infrastructure </w:t>
      </w:r>
      <w:r w:rsidR="00A9361D">
        <w:rPr>
          <w:rFonts w:ascii="Tahoma" w:hAnsi="Tahoma" w:cs="Tahoma"/>
          <w:lang w:val="en-GB"/>
        </w:rPr>
        <w:t>–</w:t>
      </w:r>
      <w:r w:rsidRPr="00CE6E9C">
        <w:rPr>
          <w:rFonts w:ascii="Tahoma" w:hAnsi="Tahoma" w:cs="Tahoma"/>
          <w:lang w:val="en-GB"/>
        </w:rPr>
        <w:t xml:space="preserve"> and therefore each network </w:t>
      </w:r>
      <w:r w:rsidR="00A9361D">
        <w:rPr>
          <w:rFonts w:ascii="Tahoma" w:hAnsi="Tahoma" w:cs="Tahoma"/>
          <w:lang w:val="en-GB"/>
        </w:rPr>
        <w:t>–</w:t>
      </w:r>
      <w:r w:rsidRPr="00CE6E9C">
        <w:rPr>
          <w:rFonts w:ascii="Tahoma" w:hAnsi="Tahoma" w:cs="Tahoma"/>
          <w:lang w:val="en-GB"/>
        </w:rPr>
        <w:t xml:space="preserve"> must </w:t>
      </w:r>
      <w:r w:rsidR="00B85AC0">
        <w:rPr>
          <w:rFonts w:ascii="Tahoma" w:hAnsi="Tahoma" w:cs="Tahoma"/>
          <w:lang w:val="en-GB"/>
        </w:rPr>
        <w:t>participate to</w:t>
      </w:r>
      <w:r w:rsidR="00B85AC0" w:rsidRPr="00CE6E9C">
        <w:rPr>
          <w:rFonts w:ascii="Tahoma" w:hAnsi="Tahoma" w:cs="Tahoma"/>
          <w:lang w:val="en-GB"/>
        </w:rPr>
        <w:t xml:space="preserve"> </w:t>
      </w:r>
      <w:r w:rsidRPr="00CE6E9C">
        <w:rPr>
          <w:rFonts w:ascii="Tahoma" w:hAnsi="Tahoma" w:cs="Tahoma"/>
          <w:lang w:val="en-GB"/>
        </w:rPr>
        <w:t xml:space="preserve">its financial </w:t>
      </w:r>
      <w:r w:rsidR="009616C6">
        <w:rPr>
          <w:rFonts w:ascii="Tahoma" w:hAnsi="Tahoma" w:cs="Tahoma"/>
          <w:lang w:val="en-GB"/>
        </w:rPr>
        <w:t>balance</w:t>
      </w:r>
      <w:r w:rsidRPr="00CE6E9C">
        <w:rPr>
          <w:rFonts w:ascii="Tahoma" w:hAnsi="Tahoma" w:cs="Tahoma"/>
          <w:lang w:val="en-GB"/>
        </w:rPr>
        <w:t xml:space="preserve">. </w:t>
      </w:r>
    </w:p>
    <w:p w14:paraId="51C2AF32" w14:textId="12A8610E"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The reflection of the </w:t>
      </w:r>
      <w:r w:rsidR="007B0871">
        <w:rPr>
          <w:rFonts w:ascii="Tahoma" w:hAnsi="Tahoma" w:cs="Tahoma"/>
          <w:lang w:val="en-GB"/>
        </w:rPr>
        <w:t xml:space="preserve">business </w:t>
      </w:r>
      <w:r w:rsidRPr="00CE6E9C">
        <w:rPr>
          <w:rFonts w:ascii="Tahoma" w:hAnsi="Tahoma" w:cs="Tahoma"/>
          <w:lang w:val="en-GB"/>
        </w:rPr>
        <w:t xml:space="preserve">model is understood as much for the functioning as for the human resources and </w:t>
      </w:r>
      <w:r w:rsidR="00015D15">
        <w:rPr>
          <w:rFonts w:ascii="Tahoma" w:hAnsi="Tahoma" w:cs="Tahoma"/>
          <w:lang w:val="en-GB"/>
        </w:rPr>
        <w:t>the network’s</w:t>
      </w:r>
      <w:r w:rsidR="00015D15" w:rsidRPr="00CE6E9C">
        <w:rPr>
          <w:rFonts w:ascii="Tahoma" w:hAnsi="Tahoma" w:cs="Tahoma"/>
          <w:lang w:val="en-GB"/>
        </w:rPr>
        <w:t xml:space="preserve"> </w:t>
      </w:r>
      <w:r w:rsidRPr="00CE6E9C">
        <w:rPr>
          <w:rFonts w:ascii="Tahoma" w:hAnsi="Tahoma" w:cs="Tahoma"/>
          <w:lang w:val="en-GB"/>
        </w:rPr>
        <w:t xml:space="preserve">sustainability. It must include the coordination </w:t>
      </w:r>
      <w:r w:rsidR="002B3DB1">
        <w:rPr>
          <w:rFonts w:ascii="Tahoma" w:hAnsi="Tahoma" w:cs="Tahoma"/>
          <w:lang w:val="en-GB"/>
        </w:rPr>
        <w:t xml:space="preserve">unit </w:t>
      </w:r>
      <w:r w:rsidRPr="00CE6E9C">
        <w:rPr>
          <w:rFonts w:ascii="Tahoma" w:hAnsi="Tahoma" w:cs="Tahoma"/>
          <w:lang w:val="en-GB"/>
        </w:rPr>
        <w:t xml:space="preserve">and also the life of the </w:t>
      </w:r>
      <w:r w:rsidR="00A9361D" w:rsidRPr="00CE6E9C">
        <w:rPr>
          <w:rFonts w:ascii="Tahoma" w:hAnsi="Tahoma" w:cs="Tahoma"/>
          <w:lang w:val="en-GB"/>
        </w:rPr>
        <w:t>centres</w:t>
      </w:r>
      <w:r w:rsidRPr="00CE6E9C">
        <w:rPr>
          <w:rFonts w:ascii="Tahoma" w:hAnsi="Tahoma" w:cs="Tahoma"/>
          <w:lang w:val="en-GB"/>
        </w:rPr>
        <w:t xml:space="preserve">. The budget </w:t>
      </w:r>
      <w:r w:rsidR="00015D15">
        <w:rPr>
          <w:rFonts w:ascii="Tahoma" w:hAnsi="Tahoma" w:cs="Tahoma"/>
          <w:lang w:val="en-GB"/>
        </w:rPr>
        <w:t>must cover</w:t>
      </w:r>
      <w:r w:rsidR="00015D15" w:rsidRPr="00CE6E9C">
        <w:rPr>
          <w:rFonts w:ascii="Tahoma" w:hAnsi="Tahoma" w:cs="Tahoma"/>
          <w:lang w:val="en-GB"/>
        </w:rPr>
        <w:t xml:space="preserve"> </w:t>
      </w:r>
      <w:r w:rsidRPr="00CE6E9C">
        <w:rPr>
          <w:rFonts w:ascii="Tahoma" w:hAnsi="Tahoma" w:cs="Tahoma"/>
          <w:lang w:val="en-GB"/>
        </w:rPr>
        <w:t xml:space="preserve">studies as well as the </w:t>
      </w:r>
      <w:r w:rsidR="00E3730F">
        <w:rPr>
          <w:rFonts w:ascii="Tahoma" w:hAnsi="Tahoma" w:cs="Tahoma"/>
          <w:lang w:val="en-GB"/>
        </w:rPr>
        <w:t>operational</w:t>
      </w:r>
      <w:r w:rsidR="00E3730F" w:rsidRPr="00CE6E9C">
        <w:rPr>
          <w:rFonts w:ascii="Tahoma" w:hAnsi="Tahoma" w:cs="Tahoma"/>
          <w:lang w:val="en-GB"/>
        </w:rPr>
        <w:t xml:space="preserve"> </w:t>
      </w:r>
      <w:r w:rsidRPr="00CE6E9C">
        <w:rPr>
          <w:rFonts w:ascii="Tahoma" w:hAnsi="Tahoma" w:cs="Tahoma"/>
          <w:lang w:val="en-GB"/>
        </w:rPr>
        <w:t xml:space="preserve">and structural needs of the network. As an indication, during the first mandate, the complete annual budget of an active network has been estimated at around </w:t>
      </w:r>
      <w:r w:rsidR="00E3730F">
        <w:rPr>
          <w:rFonts w:ascii="Tahoma" w:hAnsi="Tahoma" w:cs="Tahoma"/>
          <w:lang w:val="en-GB"/>
        </w:rPr>
        <w:t>€</w:t>
      </w:r>
      <w:r w:rsidRPr="00CE6E9C">
        <w:rPr>
          <w:rFonts w:ascii="Tahoma" w:hAnsi="Tahoma" w:cs="Tahoma"/>
          <w:lang w:val="en-GB"/>
        </w:rPr>
        <w:t>1.5 M.</w:t>
      </w:r>
    </w:p>
    <w:p w14:paraId="34C7ECCD" w14:textId="77777777" w:rsidR="00213125" w:rsidRPr="00CE6E9C" w:rsidRDefault="00213125" w:rsidP="00213125">
      <w:pPr>
        <w:spacing w:after="60" w:line="240" w:lineRule="auto"/>
        <w:rPr>
          <w:rFonts w:ascii="Tahoma" w:hAnsi="Tahoma" w:cs="Tahoma"/>
          <w:lang w:val="en-GB"/>
        </w:rPr>
      </w:pPr>
    </w:p>
    <w:p w14:paraId="10A4BB0A" w14:textId="04BE31BC" w:rsidR="00213125" w:rsidRPr="00CE6E9C" w:rsidRDefault="00213125" w:rsidP="001B27FE">
      <w:pPr>
        <w:pStyle w:val="Titre2"/>
        <w:numPr>
          <w:ilvl w:val="0"/>
          <w:numId w:val="37"/>
        </w:numPr>
        <w:rPr>
          <w:lang w:val="en-GB"/>
        </w:rPr>
      </w:pPr>
      <w:bookmarkStart w:id="36" w:name="_Toc170292634"/>
      <w:bookmarkStart w:id="37" w:name="_Toc170293594"/>
      <w:bookmarkStart w:id="38" w:name="_Toc170293754"/>
      <w:bookmarkStart w:id="39" w:name="_Toc171416039"/>
      <w:bookmarkStart w:id="40" w:name="_Toc171589924"/>
      <w:r w:rsidRPr="00CE6E9C">
        <w:rPr>
          <w:lang w:val="en-GB"/>
        </w:rPr>
        <w:t>F-CRIN LABEL</w:t>
      </w:r>
      <w:bookmarkEnd w:id="36"/>
      <w:bookmarkEnd w:id="37"/>
      <w:bookmarkEnd w:id="38"/>
      <w:bookmarkEnd w:id="39"/>
      <w:bookmarkEnd w:id="40"/>
    </w:p>
    <w:p w14:paraId="3ECFA23E" w14:textId="0EF9597C" w:rsidR="00213125" w:rsidRPr="00CE6E9C" w:rsidRDefault="00213125" w:rsidP="00213125">
      <w:pPr>
        <w:spacing w:after="60" w:line="240" w:lineRule="auto"/>
        <w:rPr>
          <w:rFonts w:ascii="Tahoma" w:hAnsi="Tahoma" w:cs="Tahoma"/>
          <w:lang w:val="en-GB"/>
        </w:rPr>
      </w:pPr>
      <w:r w:rsidRPr="00CE6E9C">
        <w:rPr>
          <w:rFonts w:ascii="Tahoma" w:hAnsi="Tahoma" w:cs="Tahoma"/>
          <w:lang w:val="en-GB"/>
        </w:rPr>
        <w:t xml:space="preserve">Describe the added value of the </w:t>
      </w:r>
      <w:r w:rsidR="00A9361D" w:rsidRPr="00CE6E9C">
        <w:rPr>
          <w:rFonts w:ascii="Tahoma" w:hAnsi="Tahoma" w:cs="Tahoma"/>
          <w:lang w:val="en-GB"/>
        </w:rPr>
        <w:t>labelling</w:t>
      </w:r>
      <w:r w:rsidRPr="00CE6E9C">
        <w:rPr>
          <w:rFonts w:ascii="Tahoma" w:hAnsi="Tahoma" w:cs="Tahoma"/>
          <w:lang w:val="en-GB"/>
        </w:rPr>
        <w:t xml:space="preserve"> that </w:t>
      </w:r>
      <w:r w:rsidR="00E3730F">
        <w:rPr>
          <w:rFonts w:ascii="Tahoma" w:hAnsi="Tahoma" w:cs="Tahoma"/>
          <w:lang w:val="en-GB"/>
        </w:rPr>
        <w:t>drives</w:t>
      </w:r>
      <w:r w:rsidR="00E3730F" w:rsidRPr="00CE6E9C">
        <w:rPr>
          <w:rFonts w:ascii="Tahoma" w:hAnsi="Tahoma" w:cs="Tahoma"/>
          <w:lang w:val="en-GB"/>
        </w:rPr>
        <w:t xml:space="preserve"> </w:t>
      </w:r>
      <w:r w:rsidRPr="00CE6E9C">
        <w:rPr>
          <w:rFonts w:ascii="Tahoma" w:hAnsi="Tahoma" w:cs="Tahoma"/>
          <w:lang w:val="en-GB"/>
        </w:rPr>
        <w:t>the network to apply.</w:t>
      </w:r>
      <w:r w:rsidR="002B3DB1">
        <w:rPr>
          <w:rFonts w:ascii="Tahoma" w:hAnsi="Tahoma" w:cs="Tahoma"/>
          <w:lang w:val="en-GB"/>
        </w:rPr>
        <w:t xml:space="preserve"> Describe the added value for F-CRIN to </w:t>
      </w:r>
      <w:r w:rsidR="009616C6">
        <w:rPr>
          <w:rFonts w:ascii="Tahoma" w:hAnsi="Tahoma" w:cs="Tahoma"/>
          <w:lang w:val="en-GB"/>
        </w:rPr>
        <w:t>i</w:t>
      </w:r>
      <w:r w:rsidR="002B3DB1">
        <w:rPr>
          <w:rFonts w:ascii="Tahoma" w:hAnsi="Tahoma" w:cs="Tahoma"/>
          <w:lang w:val="en-GB"/>
        </w:rPr>
        <w:t xml:space="preserve">nclude </w:t>
      </w:r>
      <w:r w:rsidR="009616C6">
        <w:rPr>
          <w:rFonts w:ascii="Tahoma" w:hAnsi="Tahoma" w:cs="Tahoma"/>
          <w:lang w:val="en-GB"/>
        </w:rPr>
        <w:t>your</w:t>
      </w:r>
      <w:r w:rsidR="002B3DB1">
        <w:rPr>
          <w:rFonts w:ascii="Tahoma" w:hAnsi="Tahoma" w:cs="Tahoma"/>
          <w:lang w:val="en-GB"/>
        </w:rPr>
        <w:t xml:space="preserve"> network</w:t>
      </w:r>
      <w:r w:rsidR="009616C6">
        <w:rPr>
          <w:rFonts w:ascii="Tahoma" w:hAnsi="Tahoma" w:cs="Tahoma"/>
          <w:lang w:val="en-GB"/>
        </w:rPr>
        <w:t xml:space="preserve"> in the infrastructure and give it the F-CRIN label</w:t>
      </w:r>
      <w:r w:rsidR="002B3DB1">
        <w:rPr>
          <w:rFonts w:ascii="Tahoma" w:hAnsi="Tahoma" w:cs="Tahoma"/>
          <w:lang w:val="en-GB"/>
        </w:rPr>
        <w:t>.</w:t>
      </w:r>
    </w:p>
    <w:p w14:paraId="373CC4EB" w14:textId="315B4DD4" w:rsidR="00213125" w:rsidRPr="00CE6E9C" w:rsidRDefault="00213125" w:rsidP="00213125">
      <w:pPr>
        <w:spacing w:after="60" w:line="240" w:lineRule="auto"/>
        <w:rPr>
          <w:lang w:val="en-GB"/>
        </w:rPr>
      </w:pPr>
    </w:p>
    <w:p w14:paraId="16C58B6B" w14:textId="338253B3" w:rsidR="00213125" w:rsidRPr="00CE6E9C" w:rsidRDefault="00213125">
      <w:pPr>
        <w:rPr>
          <w:lang w:val="en-GB"/>
        </w:rPr>
      </w:pPr>
      <w:r w:rsidRPr="00CE6E9C">
        <w:rPr>
          <w:lang w:val="en-GB"/>
        </w:rPr>
        <w:br w:type="page"/>
      </w:r>
    </w:p>
    <w:p w14:paraId="0FFC9D01" w14:textId="0A1E6EB8" w:rsidR="009D75EE" w:rsidRDefault="009D75EE" w:rsidP="009616C6">
      <w:pPr>
        <w:pStyle w:val="TitrePartie"/>
      </w:pPr>
      <w:bookmarkStart w:id="41" w:name="_Toc171589925"/>
      <w:r>
        <w:lastRenderedPageBreak/>
        <w:t>SUMMARY</w:t>
      </w:r>
      <w:bookmarkEnd w:id="41"/>
    </w:p>
    <w:p w14:paraId="2C6302CD" w14:textId="32EC191F" w:rsidR="001B27FE" w:rsidRDefault="00EA682F" w:rsidP="001B27FE">
      <w:pPr>
        <w:pStyle w:val="TM2"/>
        <w:tabs>
          <w:tab w:val="left" w:pos="660"/>
          <w:tab w:val="right" w:leader="dot" w:pos="9060"/>
        </w:tabs>
        <w:rPr>
          <w:noProof/>
        </w:rPr>
      </w:pPr>
      <w:r>
        <w:rPr>
          <w:lang w:val="en-GB"/>
        </w:rPr>
        <w:fldChar w:fldCharType="begin"/>
      </w:r>
      <w:r>
        <w:rPr>
          <w:lang w:val="en-GB"/>
        </w:rPr>
        <w:instrText xml:space="preserve"> TOC \h \z \t "Titre 2;2;Titre Partie;1" </w:instrText>
      </w:r>
      <w:r>
        <w:rPr>
          <w:lang w:val="en-GB"/>
        </w:rPr>
        <w:fldChar w:fldCharType="separate"/>
      </w:r>
    </w:p>
    <w:p w14:paraId="6D6F486A" w14:textId="21C82F58" w:rsidR="001B27FE" w:rsidRDefault="001B27FE">
      <w:pPr>
        <w:pStyle w:val="TM1"/>
        <w:tabs>
          <w:tab w:val="right" w:leader="dot" w:pos="9060"/>
        </w:tabs>
        <w:rPr>
          <w:noProof/>
        </w:rPr>
      </w:pPr>
      <w:hyperlink w:anchor="_Toc171589926" w:history="1">
        <w:r w:rsidRPr="00071BF9">
          <w:rPr>
            <w:rStyle w:val="Lienhypertexte"/>
            <w:noProof/>
          </w:rPr>
          <w:t>Part I: GENERAL INFORMATION ON THE NETWORK</w:t>
        </w:r>
        <w:r>
          <w:rPr>
            <w:noProof/>
            <w:webHidden/>
          </w:rPr>
          <w:tab/>
        </w:r>
        <w:r>
          <w:rPr>
            <w:noProof/>
            <w:webHidden/>
          </w:rPr>
          <w:fldChar w:fldCharType="begin"/>
        </w:r>
        <w:r>
          <w:rPr>
            <w:noProof/>
            <w:webHidden/>
          </w:rPr>
          <w:instrText xml:space="preserve"> PAGEREF _Toc171589926 \h </w:instrText>
        </w:r>
        <w:r>
          <w:rPr>
            <w:noProof/>
            <w:webHidden/>
          </w:rPr>
        </w:r>
        <w:r>
          <w:rPr>
            <w:noProof/>
            <w:webHidden/>
          </w:rPr>
          <w:fldChar w:fldCharType="separate"/>
        </w:r>
        <w:r w:rsidR="009D728B">
          <w:rPr>
            <w:noProof/>
            <w:webHidden/>
          </w:rPr>
          <w:t>6</w:t>
        </w:r>
        <w:r>
          <w:rPr>
            <w:noProof/>
            <w:webHidden/>
          </w:rPr>
          <w:fldChar w:fldCharType="end"/>
        </w:r>
      </w:hyperlink>
      <w:bookmarkStart w:id="42" w:name="_GoBack"/>
      <w:bookmarkEnd w:id="42"/>
    </w:p>
    <w:p w14:paraId="6139F175" w14:textId="2EFA2F5C" w:rsidR="001B27FE" w:rsidRDefault="001B27FE">
      <w:pPr>
        <w:pStyle w:val="TM1"/>
        <w:tabs>
          <w:tab w:val="right" w:leader="dot" w:pos="9060"/>
        </w:tabs>
        <w:rPr>
          <w:noProof/>
        </w:rPr>
      </w:pPr>
      <w:hyperlink w:anchor="_Toc171589927" w:history="1">
        <w:r w:rsidRPr="00071BF9">
          <w:rPr>
            <w:rStyle w:val="Lienhypertexte"/>
            <w:noProof/>
          </w:rPr>
          <w:t>Part II: SCIENTIFIC STRATEGY AND OBJECTIVES OF THE NETWORK</w:t>
        </w:r>
        <w:r>
          <w:rPr>
            <w:noProof/>
            <w:webHidden/>
          </w:rPr>
          <w:tab/>
        </w:r>
        <w:r>
          <w:rPr>
            <w:noProof/>
            <w:webHidden/>
          </w:rPr>
          <w:fldChar w:fldCharType="begin"/>
        </w:r>
        <w:r>
          <w:rPr>
            <w:noProof/>
            <w:webHidden/>
          </w:rPr>
          <w:instrText xml:space="preserve"> PAGEREF _Toc171589927 \h </w:instrText>
        </w:r>
        <w:r>
          <w:rPr>
            <w:noProof/>
            <w:webHidden/>
          </w:rPr>
        </w:r>
        <w:r>
          <w:rPr>
            <w:noProof/>
            <w:webHidden/>
          </w:rPr>
          <w:fldChar w:fldCharType="separate"/>
        </w:r>
        <w:r w:rsidR="009D728B">
          <w:rPr>
            <w:noProof/>
            <w:webHidden/>
          </w:rPr>
          <w:t>7</w:t>
        </w:r>
        <w:r>
          <w:rPr>
            <w:noProof/>
            <w:webHidden/>
          </w:rPr>
          <w:fldChar w:fldCharType="end"/>
        </w:r>
      </w:hyperlink>
    </w:p>
    <w:p w14:paraId="06F10587" w14:textId="0FC1BDE5" w:rsidR="001B27FE" w:rsidRDefault="001B27FE">
      <w:pPr>
        <w:pStyle w:val="TM2"/>
        <w:tabs>
          <w:tab w:val="left" w:pos="660"/>
          <w:tab w:val="right" w:leader="dot" w:pos="9060"/>
        </w:tabs>
        <w:rPr>
          <w:rFonts w:eastAsiaTheme="minorEastAsia"/>
          <w:noProof/>
          <w:lang w:eastAsia="fr-FR"/>
        </w:rPr>
      </w:pPr>
      <w:hyperlink w:anchor="_Toc171589928" w:history="1">
        <w:r w:rsidRPr="00071BF9">
          <w:rPr>
            <w:rStyle w:val="Lienhypertexte"/>
            <w:noProof/>
          </w:rPr>
          <w:t>A.</w:t>
        </w:r>
        <w:r>
          <w:rPr>
            <w:rFonts w:eastAsiaTheme="minorEastAsia"/>
            <w:noProof/>
            <w:lang w:eastAsia="fr-FR"/>
          </w:rPr>
          <w:tab/>
        </w:r>
        <w:r w:rsidRPr="00071BF9">
          <w:rPr>
            <w:rStyle w:val="Lienhypertexte"/>
            <w:noProof/>
          </w:rPr>
          <w:t>SPECIFIC AREA, SCIENTIFIC EXPERTISE</w:t>
        </w:r>
        <w:r>
          <w:rPr>
            <w:noProof/>
            <w:webHidden/>
          </w:rPr>
          <w:tab/>
        </w:r>
        <w:r>
          <w:rPr>
            <w:noProof/>
            <w:webHidden/>
          </w:rPr>
          <w:fldChar w:fldCharType="begin"/>
        </w:r>
        <w:r>
          <w:rPr>
            <w:noProof/>
            <w:webHidden/>
          </w:rPr>
          <w:instrText xml:space="preserve"> PAGEREF _Toc171589928 \h </w:instrText>
        </w:r>
        <w:r>
          <w:rPr>
            <w:noProof/>
            <w:webHidden/>
          </w:rPr>
        </w:r>
        <w:r>
          <w:rPr>
            <w:noProof/>
            <w:webHidden/>
          </w:rPr>
          <w:fldChar w:fldCharType="separate"/>
        </w:r>
        <w:r w:rsidR="009D728B">
          <w:rPr>
            <w:noProof/>
            <w:webHidden/>
          </w:rPr>
          <w:t>7</w:t>
        </w:r>
        <w:r>
          <w:rPr>
            <w:noProof/>
            <w:webHidden/>
          </w:rPr>
          <w:fldChar w:fldCharType="end"/>
        </w:r>
      </w:hyperlink>
    </w:p>
    <w:p w14:paraId="676DAE5C" w14:textId="61AFBCD3" w:rsidR="001B27FE" w:rsidRDefault="001B27FE">
      <w:pPr>
        <w:pStyle w:val="TM2"/>
        <w:tabs>
          <w:tab w:val="left" w:pos="660"/>
          <w:tab w:val="right" w:leader="dot" w:pos="9060"/>
        </w:tabs>
        <w:rPr>
          <w:rFonts w:eastAsiaTheme="minorEastAsia"/>
          <w:noProof/>
          <w:lang w:eastAsia="fr-FR"/>
        </w:rPr>
      </w:pPr>
      <w:hyperlink w:anchor="_Toc171589929" w:history="1">
        <w:r w:rsidRPr="00071BF9">
          <w:rPr>
            <w:rStyle w:val="Lienhypertexte"/>
            <w:noProof/>
          </w:rPr>
          <w:t>B.</w:t>
        </w:r>
        <w:r>
          <w:rPr>
            <w:rFonts w:eastAsiaTheme="minorEastAsia"/>
            <w:noProof/>
            <w:lang w:eastAsia="fr-FR"/>
          </w:rPr>
          <w:tab/>
        </w:r>
        <w:r w:rsidRPr="00071BF9">
          <w:rPr>
            <w:rStyle w:val="Lienhypertexte"/>
            <w:noProof/>
          </w:rPr>
          <w:t>OBJECTIVES/MISSION STATEMENT</w:t>
        </w:r>
        <w:r>
          <w:rPr>
            <w:noProof/>
            <w:webHidden/>
          </w:rPr>
          <w:tab/>
        </w:r>
        <w:r>
          <w:rPr>
            <w:noProof/>
            <w:webHidden/>
          </w:rPr>
          <w:fldChar w:fldCharType="begin"/>
        </w:r>
        <w:r>
          <w:rPr>
            <w:noProof/>
            <w:webHidden/>
          </w:rPr>
          <w:instrText xml:space="preserve"> PAGEREF _Toc171589929 \h </w:instrText>
        </w:r>
        <w:r>
          <w:rPr>
            <w:noProof/>
            <w:webHidden/>
          </w:rPr>
        </w:r>
        <w:r>
          <w:rPr>
            <w:noProof/>
            <w:webHidden/>
          </w:rPr>
          <w:fldChar w:fldCharType="separate"/>
        </w:r>
        <w:r w:rsidR="009D728B">
          <w:rPr>
            <w:noProof/>
            <w:webHidden/>
          </w:rPr>
          <w:t>7</w:t>
        </w:r>
        <w:r>
          <w:rPr>
            <w:noProof/>
            <w:webHidden/>
          </w:rPr>
          <w:fldChar w:fldCharType="end"/>
        </w:r>
      </w:hyperlink>
    </w:p>
    <w:p w14:paraId="75C6E09A" w14:textId="4B170DD7" w:rsidR="001B27FE" w:rsidRDefault="001B27FE">
      <w:pPr>
        <w:pStyle w:val="TM2"/>
        <w:tabs>
          <w:tab w:val="left" w:pos="660"/>
          <w:tab w:val="right" w:leader="dot" w:pos="9060"/>
        </w:tabs>
        <w:rPr>
          <w:rFonts w:eastAsiaTheme="minorEastAsia"/>
          <w:noProof/>
          <w:lang w:eastAsia="fr-FR"/>
        </w:rPr>
      </w:pPr>
      <w:hyperlink w:anchor="_Toc171589930" w:history="1">
        <w:r w:rsidRPr="00071BF9">
          <w:rPr>
            <w:rStyle w:val="Lienhypertexte"/>
            <w:noProof/>
          </w:rPr>
          <w:t>C.</w:t>
        </w:r>
        <w:r>
          <w:rPr>
            <w:rFonts w:eastAsiaTheme="minorEastAsia"/>
            <w:noProof/>
            <w:lang w:eastAsia="fr-FR"/>
          </w:rPr>
          <w:tab/>
        </w:r>
        <w:r w:rsidRPr="00071BF9">
          <w:rPr>
            <w:rStyle w:val="Lienhypertexte"/>
            <w:noProof/>
          </w:rPr>
          <w:t>SCIENTIFIC STRATEGY</w:t>
        </w:r>
        <w:r>
          <w:rPr>
            <w:noProof/>
            <w:webHidden/>
          </w:rPr>
          <w:tab/>
        </w:r>
        <w:r>
          <w:rPr>
            <w:noProof/>
            <w:webHidden/>
          </w:rPr>
          <w:fldChar w:fldCharType="begin"/>
        </w:r>
        <w:r>
          <w:rPr>
            <w:noProof/>
            <w:webHidden/>
          </w:rPr>
          <w:instrText xml:space="preserve"> PAGEREF _Toc171589930 \h </w:instrText>
        </w:r>
        <w:r>
          <w:rPr>
            <w:noProof/>
            <w:webHidden/>
          </w:rPr>
        </w:r>
        <w:r>
          <w:rPr>
            <w:noProof/>
            <w:webHidden/>
          </w:rPr>
          <w:fldChar w:fldCharType="separate"/>
        </w:r>
        <w:r w:rsidR="009D728B">
          <w:rPr>
            <w:noProof/>
            <w:webHidden/>
          </w:rPr>
          <w:t>7</w:t>
        </w:r>
        <w:r>
          <w:rPr>
            <w:noProof/>
            <w:webHidden/>
          </w:rPr>
          <w:fldChar w:fldCharType="end"/>
        </w:r>
      </w:hyperlink>
    </w:p>
    <w:p w14:paraId="69A36456" w14:textId="562A8A35" w:rsidR="001B27FE" w:rsidRDefault="001B27FE">
      <w:pPr>
        <w:pStyle w:val="TM1"/>
        <w:tabs>
          <w:tab w:val="right" w:leader="dot" w:pos="9060"/>
        </w:tabs>
        <w:rPr>
          <w:noProof/>
        </w:rPr>
      </w:pPr>
      <w:hyperlink w:anchor="_Toc171589931" w:history="1">
        <w:r w:rsidRPr="00071BF9">
          <w:rPr>
            <w:rStyle w:val="Lienhypertexte"/>
            <w:noProof/>
          </w:rPr>
          <w:t>Part III: ORGANISATION/STRUCTURE OF THE NETWORK</w:t>
        </w:r>
        <w:r>
          <w:rPr>
            <w:noProof/>
            <w:webHidden/>
          </w:rPr>
          <w:tab/>
        </w:r>
        <w:r>
          <w:rPr>
            <w:noProof/>
            <w:webHidden/>
          </w:rPr>
          <w:fldChar w:fldCharType="begin"/>
        </w:r>
        <w:r>
          <w:rPr>
            <w:noProof/>
            <w:webHidden/>
          </w:rPr>
          <w:instrText xml:space="preserve"> PAGEREF _Toc171589931 \h </w:instrText>
        </w:r>
        <w:r>
          <w:rPr>
            <w:noProof/>
            <w:webHidden/>
          </w:rPr>
        </w:r>
        <w:r>
          <w:rPr>
            <w:noProof/>
            <w:webHidden/>
          </w:rPr>
          <w:fldChar w:fldCharType="separate"/>
        </w:r>
        <w:r w:rsidR="009D728B">
          <w:rPr>
            <w:noProof/>
            <w:webHidden/>
          </w:rPr>
          <w:t>8</w:t>
        </w:r>
        <w:r>
          <w:rPr>
            <w:noProof/>
            <w:webHidden/>
          </w:rPr>
          <w:fldChar w:fldCharType="end"/>
        </w:r>
      </w:hyperlink>
    </w:p>
    <w:p w14:paraId="3C4D22C4" w14:textId="0FA92522" w:rsidR="001B27FE" w:rsidRDefault="001B27FE">
      <w:pPr>
        <w:pStyle w:val="TM2"/>
        <w:tabs>
          <w:tab w:val="left" w:pos="660"/>
          <w:tab w:val="right" w:leader="dot" w:pos="9060"/>
        </w:tabs>
        <w:rPr>
          <w:rFonts w:eastAsiaTheme="minorEastAsia"/>
          <w:noProof/>
          <w:lang w:eastAsia="fr-FR"/>
        </w:rPr>
      </w:pPr>
      <w:hyperlink w:anchor="_Toc171589932" w:history="1">
        <w:r w:rsidRPr="00071BF9">
          <w:rPr>
            <w:rStyle w:val="Lienhypertexte"/>
            <w:noProof/>
            <w:lang w:val="en-GB"/>
          </w:rPr>
          <w:t>A.</w:t>
        </w:r>
        <w:r>
          <w:rPr>
            <w:rFonts w:eastAsiaTheme="minorEastAsia"/>
            <w:noProof/>
            <w:lang w:eastAsia="fr-FR"/>
          </w:rPr>
          <w:tab/>
        </w:r>
        <w:r w:rsidRPr="00071BF9">
          <w:rPr>
            <w:rStyle w:val="Lienhypertexte"/>
            <w:noProof/>
            <w:lang w:val="en-GB"/>
          </w:rPr>
          <w:t>MANAGEMENT/GOVERNANCE</w:t>
        </w:r>
        <w:r>
          <w:rPr>
            <w:noProof/>
            <w:webHidden/>
          </w:rPr>
          <w:tab/>
        </w:r>
        <w:r>
          <w:rPr>
            <w:noProof/>
            <w:webHidden/>
          </w:rPr>
          <w:fldChar w:fldCharType="begin"/>
        </w:r>
        <w:r>
          <w:rPr>
            <w:noProof/>
            <w:webHidden/>
          </w:rPr>
          <w:instrText xml:space="preserve"> PAGEREF _Toc171589932 \h </w:instrText>
        </w:r>
        <w:r>
          <w:rPr>
            <w:noProof/>
            <w:webHidden/>
          </w:rPr>
        </w:r>
        <w:r>
          <w:rPr>
            <w:noProof/>
            <w:webHidden/>
          </w:rPr>
          <w:fldChar w:fldCharType="separate"/>
        </w:r>
        <w:r w:rsidR="009D728B">
          <w:rPr>
            <w:noProof/>
            <w:webHidden/>
          </w:rPr>
          <w:t>8</w:t>
        </w:r>
        <w:r>
          <w:rPr>
            <w:noProof/>
            <w:webHidden/>
          </w:rPr>
          <w:fldChar w:fldCharType="end"/>
        </w:r>
      </w:hyperlink>
    </w:p>
    <w:p w14:paraId="763B85C7" w14:textId="5B09EC84" w:rsidR="001B27FE" w:rsidRDefault="001B27FE">
      <w:pPr>
        <w:pStyle w:val="TM2"/>
        <w:tabs>
          <w:tab w:val="left" w:pos="660"/>
          <w:tab w:val="right" w:leader="dot" w:pos="9060"/>
        </w:tabs>
        <w:rPr>
          <w:rFonts w:eastAsiaTheme="minorEastAsia"/>
          <w:noProof/>
          <w:lang w:eastAsia="fr-FR"/>
        </w:rPr>
      </w:pPr>
      <w:hyperlink w:anchor="_Toc171589933" w:history="1">
        <w:r w:rsidRPr="00071BF9">
          <w:rPr>
            <w:rStyle w:val="Lienhypertexte"/>
            <w:noProof/>
            <w:lang w:val="en-GB"/>
          </w:rPr>
          <w:t>B.</w:t>
        </w:r>
        <w:r>
          <w:rPr>
            <w:rFonts w:eastAsiaTheme="minorEastAsia"/>
            <w:noProof/>
            <w:lang w:eastAsia="fr-FR"/>
          </w:rPr>
          <w:tab/>
        </w:r>
        <w:r w:rsidRPr="00071BF9">
          <w:rPr>
            <w:rStyle w:val="Lienhypertexte"/>
            <w:noProof/>
            <w:lang w:val="en-GB"/>
          </w:rPr>
          <w:t>NETWORK OPERATIONAL RESEARCH UNITS</w:t>
        </w:r>
        <w:r>
          <w:rPr>
            <w:noProof/>
            <w:webHidden/>
          </w:rPr>
          <w:tab/>
        </w:r>
        <w:r>
          <w:rPr>
            <w:noProof/>
            <w:webHidden/>
          </w:rPr>
          <w:fldChar w:fldCharType="begin"/>
        </w:r>
        <w:r>
          <w:rPr>
            <w:noProof/>
            <w:webHidden/>
          </w:rPr>
          <w:instrText xml:space="preserve"> PAGEREF _Toc171589933 \h </w:instrText>
        </w:r>
        <w:r>
          <w:rPr>
            <w:noProof/>
            <w:webHidden/>
          </w:rPr>
        </w:r>
        <w:r>
          <w:rPr>
            <w:noProof/>
            <w:webHidden/>
          </w:rPr>
          <w:fldChar w:fldCharType="separate"/>
        </w:r>
        <w:r w:rsidR="009D728B">
          <w:rPr>
            <w:noProof/>
            <w:webHidden/>
          </w:rPr>
          <w:t>8</w:t>
        </w:r>
        <w:r>
          <w:rPr>
            <w:noProof/>
            <w:webHidden/>
          </w:rPr>
          <w:fldChar w:fldCharType="end"/>
        </w:r>
      </w:hyperlink>
    </w:p>
    <w:p w14:paraId="6488158F" w14:textId="30D23C55" w:rsidR="001B27FE" w:rsidRDefault="001B27FE">
      <w:pPr>
        <w:pStyle w:val="TM2"/>
        <w:tabs>
          <w:tab w:val="left" w:pos="660"/>
          <w:tab w:val="right" w:leader="dot" w:pos="9060"/>
        </w:tabs>
        <w:rPr>
          <w:rFonts w:eastAsiaTheme="minorEastAsia"/>
          <w:noProof/>
          <w:lang w:eastAsia="fr-FR"/>
        </w:rPr>
      </w:pPr>
      <w:hyperlink w:anchor="_Toc171589934" w:history="1">
        <w:r w:rsidRPr="00071BF9">
          <w:rPr>
            <w:rStyle w:val="Lienhypertexte"/>
            <w:noProof/>
            <w:lang w:val="en-GB"/>
          </w:rPr>
          <w:t>C.</w:t>
        </w:r>
        <w:r>
          <w:rPr>
            <w:rFonts w:eastAsiaTheme="minorEastAsia"/>
            <w:noProof/>
            <w:lang w:eastAsia="fr-FR"/>
          </w:rPr>
          <w:tab/>
        </w:r>
        <w:r w:rsidRPr="00071BF9">
          <w:rPr>
            <w:rStyle w:val="Lienhypertexte"/>
            <w:noProof/>
            <w:lang w:val="en-GB"/>
          </w:rPr>
          <w:t>COLLABORATIONS IMPLEMENTED FOR THE DEPLOYMENT OF THIS STRATEGY</w:t>
        </w:r>
        <w:r>
          <w:rPr>
            <w:noProof/>
            <w:webHidden/>
          </w:rPr>
          <w:tab/>
        </w:r>
        <w:r>
          <w:rPr>
            <w:noProof/>
            <w:webHidden/>
          </w:rPr>
          <w:fldChar w:fldCharType="begin"/>
        </w:r>
        <w:r>
          <w:rPr>
            <w:noProof/>
            <w:webHidden/>
          </w:rPr>
          <w:instrText xml:space="preserve"> PAGEREF _Toc171589934 \h </w:instrText>
        </w:r>
        <w:r>
          <w:rPr>
            <w:noProof/>
            <w:webHidden/>
          </w:rPr>
        </w:r>
        <w:r>
          <w:rPr>
            <w:noProof/>
            <w:webHidden/>
          </w:rPr>
          <w:fldChar w:fldCharType="separate"/>
        </w:r>
        <w:r w:rsidR="009D728B">
          <w:rPr>
            <w:noProof/>
            <w:webHidden/>
          </w:rPr>
          <w:t>8</w:t>
        </w:r>
        <w:r>
          <w:rPr>
            <w:noProof/>
            <w:webHidden/>
          </w:rPr>
          <w:fldChar w:fldCharType="end"/>
        </w:r>
      </w:hyperlink>
    </w:p>
    <w:p w14:paraId="53AFE8F0" w14:textId="0CD61862" w:rsidR="001B27FE" w:rsidRDefault="001B27FE">
      <w:pPr>
        <w:pStyle w:val="TM2"/>
        <w:tabs>
          <w:tab w:val="left" w:pos="660"/>
          <w:tab w:val="right" w:leader="dot" w:pos="9060"/>
        </w:tabs>
        <w:rPr>
          <w:rFonts w:eastAsiaTheme="minorEastAsia"/>
          <w:noProof/>
          <w:lang w:eastAsia="fr-FR"/>
        </w:rPr>
      </w:pPr>
      <w:hyperlink w:anchor="_Toc171589935" w:history="1">
        <w:r w:rsidRPr="00071BF9">
          <w:rPr>
            <w:rStyle w:val="Lienhypertexte"/>
            <w:noProof/>
            <w:lang w:val="en-GB"/>
          </w:rPr>
          <w:t>D.</w:t>
        </w:r>
        <w:r>
          <w:rPr>
            <w:rFonts w:eastAsiaTheme="minorEastAsia"/>
            <w:noProof/>
            <w:lang w:eastAsia="fr-FR"/>
          </w:rPr>
          <w:tab/>
        </w:r>
        <w:r w:rsidRPr="00071BF9">
          <w:rPr>
            <w:rStyle w:val="Lienhypertexte"/>
            <w:noProof/>
            <w:lang w:val="en-GB"/>
          </w:rPr>
          <w:t>TOOLS FOR THE SCIENTIFIC DEVELOPMENT AND OPERATIONS OF THE NETWORK</w:t>
        </w:r>
        <w:r>
          <w:rPr>
            <w:noProof/>
            <w:webHidden/>
          </w:rPr>
          <w:tab/>
        </w:r>
        <w:r>
          <w:rPr>
            <w:noProof/>
            <w:webHidden/>
          </w:rPr>
          <w:fldChar w:fldCharType="begin"/>
        </w:r>
        <w:r>
          <w:rPr>
            <w:noProof/>
            <w:webHidden/>
          </w:rPr>
          <w:instrText xml:space="preserve"> PAGEREF _Toc171589935 \h </w:instrText>
        </w:r>
        <w:r>
          <w:rPr>
            <w:noProof/>
            <w:webHidden/>
          </w:rPr>
        </w:r>
        <w:r>
          <w:rPr>
            <w:noProof/>
            <w:webHidden/>
          </w:rPr>
          <w:fldChar w:fldCharType="separate"/>
        </w:r>
        <w:r w:rsidR="009D728B">
          <w:rPr>
            <w:noProof/>
            <w:webHidden/>
          </w:rPr>
          <w:t>9</w:t>
        </w:r>
        <w:r>
          <w:rPr>
            <w:noProof/>
            <w:webHidden/>
          </w:rPr>
          <w:fldChar w:fldCharType="end"/>
        </w:r>
      </w:hyperlink>
    </w:p>
    <w:p w14:paraId="1E881ECC" w14:textId="133D40A5" w:rsidR="001B27FE" w:rsidRDefault="001B27FE">
      <w:pPr>
        <w:pStyle w:val="TM1"/>
        <w:tabs>
          <w:tab w:val="right" w:leader="dot" w:pos="9060"/>
        </w:tabs>
        <w:rPr>
          <w:noProof/>
        </w:rPr>
      </w:pPr>
      <w:hyperlink w:anchor="_Toc171589936" w:history="1">
        <w:r w:rsidRPr="00071BF9">
          <w:rPr>
            <w:rStyle w:val="Lienhypertexte"/>
            <w:noProof/>
          </w:rPr>
          <w:t>Part IV: QUALITY ASSURANCE</w:t>
        </w:r>
        <w:r>
          <w:rPr>
            <w:noProof/>
            <w:webHidden/>
          </w:rPr>
          <w:tab/>
        </w:r>
        <w:r>
          <w:rPr>
            <w:noProof/>
            <w:webHidden/>
          </w:rPr>
          <w:fldChar w:fldCharType="begin"/>
        </w:r>
        <w:r>
          <w:rPr>
            <w:noProof/>
            <w:webHidden/>
          </w:rPr>
          <w:instrText xml:space="preserve"> PAGEREF _Toc171589936 \h </w:instrText>
        </w:r>
        <w:r>
          <w:rPr>
            <w:noProof/>
            <w:webHidden/>
          </w:rPr>
        </w:r>
        <w:r>
          <w:rPr>
            <w:noProof/>
            <w:webHidden/>
          </w:rPr>
          <w:fldChar w:fldCharType="separate"/>
        </w:r>
        <w:r w:rsidR="009D728B">
          <w:rPr>
            <w:noProof/>
            <w:webHidden/>
          </w:rPr>
          <w:t>11</w:t>
        </w:r>
        <w:r>
          <w:rPr>
            <w:noProof/>
            <w:webHidden/>
          </w:rPr>
          <w:fldChar w:fldCharType="end"/>
        </w:r>
      </w:hyperlink>
    </w:p>
    <w:p w14:paraId="67124941" w14:textId="192F3410" w:rsidR="001B27FE" w:rsidRDefault="001B27FE">
      <w:pPr>
        <w:pStyle w:val="TM2"/>
        <w:tabs>
          <w:tab w:val="left" w:pos="660"/>
          <w:tab w:val="right" w:leader="dot" w:pos="9060"/>
        </w:tabs>
        <w:rPr>
          <w:rFonts w:eastAsiaTheme="minorEastAsia"/>
          <w:noProof/>
          <w:lang w:eastAsia="fr-FR"/>
        </w:rPr>
      </w:pPr>
      <w:hyperlink w:anchor="_Toc171589937" w:history="1">
        <w:r w:rsidRPr="00071BF9">
          <w:rPr>
            <w:rStyle w:val="Lienhypertexte"/>
            <w:noProof/>
          </w:rPr>
          <w:t>A.</w:t>
        </w:r>
        <w:r>
          <w:rPr>
            <w:rFonts w:eastAsiaTheme="minorEastAsia"/>
            <w:noProof/>
            <w:lang w:eastAsia="fr-FR"/>
          </w:rPr>
          <w:tab/>
        </w:r>
        <w:r w:rsidRPr="00071BF9">
          <w:rPr>
            <w:rStyle w:val="Lienhypertexte"/>
            <w:noProof/>
          </w:rPr>
          <w:t>IS THERE A PERSON DEDICATED TO THE QUALITY ACTIVITIES OF THE NETWORK ?</w:t>
        </w:r>
        <w:r>
          <w:rPr>
            <w:noProof/>
            <w:webHidden/>
          </w:rPr>
          <w:tab/>
        </w:r>
        <w:r>
          <w:rPr>
            <w:noProof/>
            <w:webHidden/>
          </w:rPr>
          <w:fldChar w:fldCharType="begin"/>
        </w:r>
        <w:r>
          <w:rPr>
            <w:noProof/>
            <w:webHidden/>
          </w:rPr>
          <w:instrText xml:space="preserve"> PAGEREF _Toc171589937 \h </w:instrText>
        </w:r>
        <w:r>
          <w:rPr>
            <w:noProof/>
            <w:webHidden/>
          </w:rPr>
        </w:r>
        <w:r>
          <w:rPr>
            <w:noProof/>
            <w:webHidden/>
          </w:rPr>
          <w:fldChar w:fldCharType="separate"/>
        </w:r>
        <w:r w:rsidR="009D728B">
          <w:rPr>
            <w:noProof/>
            <w:webHidden/>
          </w:rPr>
          <w:t>11</w:t>
        </w:r>
        <w:r>
          <w:rPr>
            <w:noProof/>
            <w:webHidden/>
          </w:rPr>
          <w:fldChar w:fldCharType="end"/>
        </w:r>
      </w:hyperlink>
    </w:p>
    <w:p w14:paraId="439137F3" w14:textId="1B24F5E2" w:rsidR="001B27FE" w:rsidRDefault="001B27FE">
      <w:pPr>
        <w:pStyle w:val="TM2"/>
        <w:tabs>
          <w:tab w:val="left" w:pos="660"/>
          <w:tab w:val="right" w:leader="dot" w:pos="9060"/>
        </w:tabs>
        <w:rPr>
          <w:rFonts w:eastAsiaTheme="minorEastAsia"/>
          <w:noProof/>
          <w:lang w:eastAsia="fr-FR"/>
        </w:rPr>
      </w:pPr>
      <w:hyperlink w:anchor="_Toc171589938" w:history="1">
        <w:r w:rsidRPr="00071BF9">
          <w:rPr>
            <w:rStyle w:val="Lienhypertexte"/>
            <w:noProof/>
          </w:rPr>
          <w:t>B.</w:t>
        </w:r>
        <w:r>
          <w:rPr>
            <w:rFonts w:eastAsiaTheme="minorEastAsia"/>
            <w:noProof/>
            <w:lang w:eastAsia="fr-FR"/>
          </w:rPr>
          <w:tab/>
        </w:r>
        <w:r w:rsidRPr="00071BF9">
          <w:rPr>
            <w:rStyle w:val="Lienhypertexte"/>
            <w:noProof/>
          </w:rPr>
          <w:t>THE MEANS PUT INTO ACTION WITHIN THE NETWORK:</w:t>
        </w:r>
        <w:r>
          <w:rPr>
            <w:noProof/>
            <w:webHidden/>
          </w:rPr>
          <w:tab/>
        </w:r>
        <w:r>
          <w:rPr>
            <w:noProof/>
            <w:webHidden/>
          </w:rPr>
          <w:fldChar w:fldCharType="begin"/>
        </w:r>
        <w:r>
          <w:rPr>
            <w:noProof/>
            <w:webHidden/>
          </w:rPr>
          <w:instrText xml:space="preserve"> PAGEREF _Toc171589938 \h </w:instrText>
        </w:r>
        <w:r>
          <w:rPr>
            <w:noProof/>
            <w:webHidden/>
          </w:rPr>
        </w:r>
        <w:r>
          <w:rPr>
            <w:noProof/>
            <w:webHidden/>
          </w:rPr>
          <w:fldChar w:fldCharType="separate"/>
        </w:r>
        <w:r w:rsidR="009D728B">
          <w:rPr>
            <w:noProof/>
            <w:webHidden/>
          </w:rPr>
          <w:t>11</w:t>
        </w:r>
        <w:r>
          <w:rPr>
            <w:noProof/>
            <w:webHidden/>
          </w:rPr>
          <w:fldChar w:fldCharType="end"/>
        </w:r>
      </w:hyperlink>
    </w:p>
    <w:p w14:paraId="351C505A" w14:textId="48790970" w:rsidR="001B27FE" w:rsidRDefault="001B27FE">
      <w:pPr>
        <w:pStyle w:val="TM1"/>
        <w:tabs>
          <w:tab w:val="right" w:leader="dot" w:pos="9060"/>
        </w:tabs>
        <w:rPr>
          <w:noProof/>
        </w:rPr>
      </w:pPr>
      <w:hyperlink w:anchor="_Toc171589939" w:history="1">
        <w:r w:rsidRPr="00071BF9">
          <w:rPr>
            <w:rStyle w:val="Lienhypertexte"/>
            <w:noProof/>
          </w:rPr>
          <w:t>Part V: RESEARCH ACTIVITIES OF THE NETWORK</w:t>
        </w:r>
        <w:r>
          <w:rPr>
            <w:noProof/>
            <w:webHidden/>
          </w:rPr>
          <w:tab/>
        </w:r>
        <w:r>
          <w:rPr>
            <w:noProof/>
            <w:webHidden/>
          </w:rPr>
          <w:fldChar w:fldCharType="begin"/>
        </w:r>
        <w:r>
          <w:rPr>
            <w:noProof/>
            <w:webHidden/>
          </w:rPr>
          <w:instrText xml:space="preserve"> PAGEREF _Toc171589939 \h </w:instrText>
        </w:r>
        <w:r>
          <w:rPr>
            <w:noProof/>
            <w:webHidden/>
          </w:rPr>
        </w:r>
        <w:r>
          <w:rPr>
            <w:noProof/>
            <w:webHidden/>
          </w:rPr>
          <w:fldChar w:fldCharType="separate"/>
        </w:r>
        <w:r w:rsidR="009D728B">
          <w:rPr>
            <w:noProof/>
            <w:webHidden/>
          </w:rPr>
          <w:t>12</w:t>
        </w:r>
        <w:r>
          <w:rPr>
            <w:noProof/>
            <w:webHidden/>
          </w:rPr>
          <w:fldChar w:fldCharType="end"/>
        </w:r>
      </w:hyperlink>
    </w:p>
    <w:p w14:paraId="1A4355D4" w14:textId="5492783B" w:rsidR="001B27FE" w:rsidRDefault="001B27FE">
      <w:pPr>
        <w:pStyle w:val="TM2"/>
        <w:tabs>
          <w:tab w:val="left" w:pos="660"/>
          <w:tab w:val="right" w:leader="dot" w:pos="9060"/>
        </w:tabs>
        <w:rPr>
          <w:rFonts w:eastAsiaTheme="minorEastAsia"/>
          <w:noProof/>
          <w:lang w:eastAsia="fr-FR"/>
        </w:rPr>
      </w:pPr>
      <w:hyperlink w:anchor="_Toc171589940" w:history="1">
        <w:r w:rsidRPr="00071BF9">
          <w:rPr>
            <w:rStyle w:val="Lienhypertexte"/>
            <w:noProof/>
          </w:rPr>
          <w:t>A.</w:t>
        </w:r>
        <w:r>
          <w:rPr>
            <w:rFonts w:eastAsiaTheme="minorEastAsia"/>
            <w:noProof/>
            <w:lang w:eastAsia="fr-FR"/>
          </w:rPr>
          <w:tab/>
        </w:r>
        <w:r w:rsidRPr="00071BF9">
          <w:rPr>
            <w:rStyle w:val="Lienhypertexte"/>
            <w:noProof/>
          </w:rPr>
          <w:t>PROJECTS PORTFOLIO</w:t>
        </w:r>
        <w:r>
          <w:rPr>
            <w:noProof/>
            <w:webHidden/>
          </w:rPr>
          <w:tab/>
        </w:r>
        <w:r>
          <w:rPr>
            <w:noProof/>
            <w:webHidden/>
          </w:rPr>
          <w:fldChar w:fldCharType="begin"/>
        </w:r>
        <w:r>
          <w:rPr>
            <w:noProof/>
            <w:webHidden/>
          </w:rPr>
          <w:instrText xml:space="preserve"> PAGEREF _Toc171589940 \h </w:instrText>
        </w:r>
        <w:r>
          <w:rPr>
            <w:noProof/>
            <w:webHidden/>
          </w:rPr>
        </w:r>
        <w:r>
          <w:rPr>
            <w:noProof/>
            <w:webHidden/>
          </w:rPr>
          <w:fldChar w:fldCharType="separate"/>
        </w:r>
        <w:r w:rsidR="009D728B">
          <w:rPr>
            <w:noProof/>
            <w:webHidden/>
          </w:rPr>
          <w:t>12</w:t>
        </w:r>
        <w:r>
          <w:rPr>
            <w:noProof/>
            <w:webHidden/>
          </w:rPr>
          <w:fldChar w:fldCharType="end"/>
        </w:r>
      </w:hyperlink>
    </w:p>
    <w:p w14:paraId="24406448" w14:textId="3E3DF86D" w:rsidR="001B27FE" w:rsidRDefault="001B27FE">
      <w:pPr>
        <w:pStyle w:val="TM2"/>
        <w:tabs>
          <w:tab w:val="left" w:pos="660"/>
          <w:tab w:val="right" w:leader="dot" w:pos="9060"/>
        </w:tabs>
        <w:rPr>
          <w:rFonts w:eastAsiaTheme="minorEastAsia"/>
          <w:noProof/>
          <w:lang w:eastAsia="fr-FR"/>
        </w:rPr>
      </w:pPr>
      <w:hyperlink w:anchor="_Toc171589941" w:history="1">
        <w:r w:rsidRPr="00071BF9">
          <w:rPr>
            <w:rStyle w:val="Lienhypertexte"/>
            <w:noProof/>
          </w:rPr>
          <w:t>B.</w:t>
        </w:r>
        <w:r>
          <w:rPr>
            <w:rFonts w:eastAsiaTheme="minorEastAsia"/>
            <w:noProof/>
            <w:lang w:eastAsia="fr-FR"/>
          </w:rPr>
          <w:tab/>
        </w:r>
        <w:r w:rsidRPr="00071BF9">
          <w:rPr>
            <w:rStyle w:val="Lienhypertexte"/>
            <w:noProof/>
          </w:rPr>
          <w:t>TYPOLOGY OF RESEARCH PROJECTS (OVER THE LAST 5 YEARS)</w:t>
        </w:r>
        <w:r>
          <w:rPr>
            <w:noProof/>
            <w:webHidden/>
          </w:rPr>
          <w:tab/>
        </w:r>
        <w:r>
          <w:rPr>
            <w:noProof/>
            <w:webHidden/>
          </w:rPr>
          <w:fldChar w:fldCharType="begin"/>
        </w:r>
        <w:r>
          <w:rPr>
            <w:noProof/>
            <w:webHidden/>
          </w:rPr>
          <w:instrText xml:space="preserve"> PAGEREF _Toc171589941 \h </w:instrText>
        </w:r>
        <w:r>
          <w:rPr>
            <w:noProof/>
            <w:webHidden/>
          </w:rPr>
        </w:r>
        <w:r>
          <w:rPr>
            <w:noProof/>
            <w:webHidden/>
          </w:rPr>
          <w:fldChar w:fldCharType="separate"/>
        </w:r>
        <w:r w:rsidR="009D728B">
          <w:rPr>
            <w:noProof/>
            <w:webHidden/>
          </w:rPr>
          <w:t>12</w:t>
        </w:r>
        <w:r>
          <w:rPr>
            <w:noProof/>
            <w:webHidden/>
          </w:rPr>
          <w:fldChar w:fldCharType="end"/>
        </w:r>
      </w:hyperlink>
    </w:p>
    <w:p w14:paraId="5553F5D2" w14:textId="7071655B" w:rsidR="001B27FE" w:rsidRDefault="001B27FE">
      <w:pPr>
        <w:pStyle w:val="TM2"/>
        <w:tabs>
          <w:tab w:val="left" w:pos="660"/>
          <w:tab w:val="right" w:leader="dot" w:pos="9060"/>
        </w:tabs>
        <w:rPr>
          <w:rFonts w:eastAsiaTheme="minorEastAsia"/>
          <w:noProof/>
          <w:lang w:eastAsia="fr-FR"/>
        </w:rPr>
      </w:pPr>
      <w:hyperlink w:anchor="_Toc171589942" w:history="1">
        <w:r w:rsidRPr="00071BF9">
          <w:rPr>
            <w:rStyle w:val="Lienhypertexte"/>
            <w:noProof/>
          </w:rPr>
          <w:t>C.</w:t>
        </w:r>
        <w:r>
          <w:rPr>
            <w:rFonts w:eastAsiaTheme="minorEastAsia"/>
            <w:noProof/>
            <w:lang w:eastAsia="fr-FR"/>
          </w:rPr>
          <w:tab/>
        </w:r>
        <w:r w:rsidRPr="00071BF9">
          <w:rPr>
            <w:rStyle w:val="Lienhypertexte"/>
            <w:noProof/>
          </w:rPr>
          <w:t>NATIONAL / MULTINATIONAL DIMENSION OF PROJECTS (%)</w:t>
        </w:r>
        <w:r>
          <w:rPr>
            <w:noProof/>
            <w:webHidden/>
          </w:rPr>
          <w:tab/>
        </w:r>
        <w:r>
          <w:rPr>
            <w:noProof/>
            <w:webHidden/>
          </w:rPr>
          <w:fldChar w:fldCharType="begin"/>
        </w:r>
        <w:r>
          <w:rPr>
            <w:noProof/>
            <w:webHidden/>
          </w:rPr>
          <w:instrText xml:space="preserve"> PAGEREF _Toc171589942 \h </w:instrText>
        </w:r>
        <w:r>
          <w:rPr>
            <w:noProof/>
            <w:webHidden/>
          </w:rPr>
        </w:r>
        <w:r>
          <w:rPr>
            <w:noProof/>
            <w:webHidden/>
          </w:rPr>
          <w:fldChar w:fldCharType="separate"/>
        </w:r>
        <w:r w:rsidR="009D728B">
          <w:rPr>
            <w:noProof/>
            <w:webHidden/>
          </w:rPr>
          <w:t>12</w:t>
        </w:r>
        <w:r>
          <w:rPr>
            <w:noProof/>
            <w:webHidden/>
          </w:rPr>
          <w:fldChar w:fldCharType="end"/>
        </w:r>
      </w:hyperlink>
    </w:p>
    <w:p w14:paraId="110A6710" w14:textId="437E20DD" w:rsidR="001B27FE" w:rsidRDefault="001B27FE">
      <w:pPr>
        <w:pStyle w:val="TM2"/>
        <w:tabs>
          <w:tab w:val="left" w:pos="660"/>
          <w:tab w:val="right" w:leader="dot" w:pos="9060"/>
        </w:tabs>
        <w:rPr>
          <w:rFonts w:eastAsiaTheme="minorEastAsia"/>
          <w:noProof/>
          <w:lang w:eastAsia="fr-FR"/>
        </w:rPr>
      </w:pPr>
      <w:hyperlink w:anchor="_Toc171589943" w:history="1">
        <w:r w:rsidRPr="00071BF9">
          <w:rPr>
            <w:rStyle w:val="Lienhypertexte"/>
            <w:noProof/>
          </w:rPr>
          <w:t>D.</w:t>
        </w:r>
        <w:r>
          <w:rPr>
            <w:rFonts w:eastAsiaTheme="minorEastAsia"/>
            <w:noProof/>
            <w:lang w:eastAsia="fr-FR"/>
          </w:rPr>
          <w:tab/>
        </w:r>
        <w:r w:rsidRPr="00071BF9">
          <w:rPr>
            <w:rStyle w:val="Lienhypertexte"/>
            <w:noProof/>
          </w:rPr>
          <w:t>PERFORMANCE METRICS</w:t>
        </w:r>
        <w:r>
          <w:rPr>
            <w:noProof/>
            <w:webHidden/>
          </w:rPr>
          <w:tab/>
        </w:r>
        <w:r>
          <w:rPr>
            <w:noProof/>
            <w:webHidden/>
          </w:rPr>
          <w:fldChar w:fldCharType="begin"/>
        </w:r>
        <w:r>
          <w:rPr>
            <w:noProof/>
            <w:webHidden/>
          </w:rPr>
          <w:instrText xml:space="preserve"> PAGEREF _Toc171589943 \h </w:instrText>
        </w:r>
        <w:r>
          <w:rPr>
            <w:noProof/>
            <w:webHidden/>
          </w:rPr>
        </w:r>
        <w:r>
          <w:rPr>
            <w:noProof/>
            <w:webHidden/>
          </w:rPr>
          <w:fldChar w:fldCharType="separate"/>
        </w:r>
        <w:r w:rsidR="009D728B">
          <w:rPr>
            <w:noProof/>
            <w:webHidden/>
          </w:rPr>
          <w:t>12</w:t>
        </w:r>
        <w:r>
          <w:rPr>
            <w:noProof/>
            <w:webHidden/>
          </w:rPr>
          <w:fldChar w:fldCharType="end"/>
        </w:r>
      </w:hyperlink>
    </w:p>
    <w:p w14:paraId="57208842" w14:textId="482AC195" w:rsidR="001B27FE" w:rsidRDefault="001B27FE">
      <w:pPr>
        <w:pStyle w:val="TM2"/>
        <w:tabs>
          <w:tab w:val="left" w:pos="660"/>
          <w:tab w:val="right" w:leader="dot" w:pos="9060"/>
        </w:tabs>
        <w:rPr>
          <w:rFonts w:eastAsiaTheme="minorEastAsia"/>
          <w:noProof/>
          <w:lang w:eastAsia="fr-FR"/>
        </w:rPr>
      </w:pPr>
      <w:hyperlink w:anchor="_Toc171589944" w:history="1">
        <w:r w:rsidRPr="00071BF9">
          <w:rPr>
            <w:rStyle w:val="Lienhypertexte"/>
            <w:noProof/>
          </w:rPr>
          <w:t>E.</w:t>
        </w:r>
        <w:r>
          <w:rPr>
            <w:rFonts w:eastAsiaTheme="minorEastAsia"/>
            <w:noProof/>
            <w:lang w:eastAsia="fr-FR"/>
          </w:rPr>
          <w:tab/>
        </w:r>
        <w:r w:rsidRPr="00071BF9">
          <w:rPr>
            <w:rStyle w:val="Lienhypertexte"/>
            <w:noProof/>
          </w:rPr>
          <w:t>IMPACT OF NETWORK ACTIVITY</w:t>
        </w:r>
        <w:r>
          <w:rPr>
            <w:noProof/>
            <w:webHidden/>
          </w:rPr>
          <w:tab/>
        </w:r>
        <w:r>
          <w:rPr>
            <w:noProof/>
            <w:webHidden/>
          </w:rPr>
          <w:fldChar w:fldCharType="begin"/>
        </w:r>
        <w:r>
          <w:rPr>
            <w:noProof/>
            <w:webHidden/>
          </w:rPr>
          <w:instrText xml:space="preserve"> PAGEREF _Toc171589944 \h </w:instrText>
        </w:r>
        <w:r>
          <w:rPr>
            <w:noProof/>
            <w:webHidden/>
          </w:rPr>
        </w:r>
        <w:r>
          <w:rPr>
            <w:noProof/>
            <w:webHidden/>
          </w:rPr>
          <w:fldChar w:fldCharType="separate"/>
        </w:r>
        <w:r w:rsidR="009D728B">
          <w:rPr>
            <w:noProof/>
            <w:webHidden/>
          </w:rPr>
          <w:t>13</w:t>
        </w:r>
        <w:r>
          <w:rPr>
            <w:noProof/>
            <w:webHidden/>
          </w:rPr>
          <w:fldChar w:fldCharType="end"/>
        </w:r>
      </w:hyperlink>
    </w:p>
    <w:p w14:paraId="161835B4" w14:textId="69D270F6" w:rsidR="001B27FE" w:rsidRDefault="001B27FE">
      <w:pPr>
        <w:pStyle w:val="TM2"/>
        <w:tabs>
          <w:tab w:val="left" w:pos="660"/>
          <w:tab w:val="right" w:leader="dot" w:pos="9060"/>
        </w:tabs>
        <w:rPr>
          <w:rFonts w:eastAsiaTheme="minorEastAsia"/>
          <w:noProof/>
          <w:lang w:eastAsia="fr-FR"/>
        </w:rPr>
      </w:pPr>
      <w:hyperlink w:anchor="_Toc171589945" w:history="1">
        <w:r w:rsidRPr="00071BF9">
          <w:rPr>
            <w:rStyle w:val="Lienhypertexte"/>
            <w:noProof/>
            <w:lang w:val="en-GB"/>
          </w:rPr>
          <w:t>F.</w:t>
        </w:r>
        <w:r>
          <w:rPr>
            <w:rFonts w:eastAsiaTheme="minorEastAsia"/>
            <w:noProof/>
            <w:lang w:eastAsia="fr-FR"/>
          </w:rPr>
          <w:tab/>
        </w:r>
        <w:r w:rsidRPr="00071BF9">
          <w:rPr>
            <w:rStyle w:val="Lienhypertexte"/>
            <w:noProof/>
            <w:lang w:val="en-GB"/>
          </w:rPr>
          <w:t>PUBLICATIONS OVER THE LAST FIVE YEARS</w:t>
        </w:r>
        <w:r>
          <w:rPr>
            <w:noProof/>
            <w:webHidden/>
          </w:rPr>
          <w:tab/>
        </w:r>
        <w:r>
          <w:rPr>
            <w:noProof/>
            <w:webHidden/>
          </w:rPr>
          <w:fldChar w:fldCharType="begin"/>
        </w:r>
        <w:r>
          <w:rPr>
            <w:noProof/>
            <w:webHidden/>
          </w:rPr>
          <w:instrText xml:space="preserve"> PAGEREF _Toc171589945 \h </w:instrText>
        </w:r>
        <w:r>
          <w:rPr>
            <w:noProof/>
            <w:webHidden/>
          </w:rPr>
        </w:r>
        <w:r>
          <w:rPr>
            <w:noProof/>
            <w:webHidden/>
          </w:rPr>
          <w:fldChar w:fldCharType="separate"/>
        </w:r>
        <w:r w:rsidR="009D728B">
          <w:rPr>
            <w:noProof/>
            <w:webHidden/>
          </w:rPr>
          <w:t>14</w:t>
        </w:r>
        <w:r>
          <w:rPr>
            <w:noProof/>
            <w:webHidden/>
          </w:rPr>
          <w:fldChar w:fldCharType="end"/>
        </w:r>
      </w:hyperlink>
    </w:p>
    <w:p w14:paraId="39D0F92E" w14:textId="62407684" w:rsidR="001B27FE" w:rsidRDefault="001B27FE">
      <w:pPr>
        <w:pStyle w:val="TM1"/>
        <w:tabs>
          <w:tab w:val="right" w:leader="dot" w:pos="9060"/>
        </w:tabs>
        <w:rPr>
          <w:noProof/>
        </w:rPr>
      </w:pPr>
      <w:hyperlink w:anchor="_Toc171589946" w:history="1">
        <w:r w:rsidRPr="00071BF9">
          <w:rPr>
            <w:rStyle w:val="Lienhypertexte"/>
            <w:noProof/>
          </w:rPr>
          <w:t>Part VI: WORK PROGRAMME AND ASSOCIATED RESOURCE PLAN</w:t>
        </w:r>
        <w:r>
          <w:rPr>
            <w:noProof/>
            <w:webHidden/>
          </w:rPr>
          <w:tab/>
        </w:r>
        <w:r>
          <w:rPr>
            <w:noProof/>
            <w:webHidden/>
          </w:rPr>
          <w:fldChar w:fldCharType="begin"/>
        </w:r>
        <w:r>
          <w:rPr>
            <w:noProof/>
            <w:webHidden/>
          </w:rPr>
          <w:instrText xml:space="preserve"> PAGEREF _Toc171589946 \h </w:instrText>
        </w:r>
        <w:r>
          <w:rPr>
            <w:noProof/>
            <w:webHidden/>
          </w:rPr>
        </w:r>
        <w:r>
          <w:rPr>
            <w:noProof/>
            <w:webHidden/>
          </w:rPr>
          <w:fldChar w:fldCharType="separate"/>
        </w:r>
        <w:r w:rsidR="009D728B">
          <w:rPr>
            <w:noProof/>
            <w:webHidden/>
          </w:rPr>
          <w:t>15</w:t>
        </w:r>
        <w:r>
          <w:rPr>
            <w:noProof/>
            <w:webHidden/>
          </w:rPr>
          <w:fldChar w:fldCharType="end"/>
        </w:r>
      </w:hyperlink>
    </w:p>
    <w:p w14:paraId="20F43BCB" w14:textId="16C85C57" w:rsidR="001B27FE" w:rsidRDefault="001B27FE">
      <w:pPr>
        <w:pStyle w:val="TM1"/>
        <w:tabs>
          <w:tab w:val="right" w:leader="dot" w:pos="9060"/>
        </w:tabs>
        <w:rPr>
          <w:noProof/>
        </w:rPr>
      </w:pPr>
      <w:hyperlink w:anchor="_Toc171589947" w:history="1">
        <w:r w:rsidRPr="00071BF9">
          <w:rPr>
            <w:rStyle w:val="Lienhypertexte"/>
            <w:noProof/>
          </w:rPr>
          <w:t>Part VII: COMMUNICATION</w:t>
        </w:r>
        <w:r>
          <w:rPr>
            <w:noProof/>
            <w:webHidden/>
          </w:rPr>
          <w:tab/>
        </w:r>
        <w:r>
          <w:rPr>
            <w:noProof/>
            <w:webHidden/>
          </w:rPr>
          <w:fldChar w:fldCharType="begin"/>
        </w:r>
        <w:r>
          <w:rPr>
            <w:noProof/>
            <w:webHidden/>
          </w:rPr>
          <w:instrText xml:space="preserve"> PAGEREF _Toc171589947 \h </w:instrText>
        </w:r>
        <w:r>
          <w:rPr>
            <w:noProof/>
            <w:webHidden/>
          </w:rPr>
        </w:r>
        <w:r>
          <w:rPr>
            <w:noProof/>
            <w:webHidden/>
          </w:rPr>
          <w:fldChar w:fldCharType="separate"/>
        </w:r>
        <w:r w:rsidR="009D728B">
          <w:rPr>
            <w:noProof/>
            <w:webHidden/>
          </w:rPr>
          <w:t>16</w:t>
        </w:r>
        <w:r>
          <w:rPr>
            <w:noProof/>
            <w:webHidden/>
          </w:rPr>
          <w:fldChar w:fldCharType="end"/>
        </w:r>
      </w:hyperlink>
    </w:p>
    <w:p w14:paraId="54A6ABAB" w14:textId="38CDBB23" w:rsidR="001B27FE" w:rsidRDefault="001B27FE">
      <w:pPr>
        <w:pStyle w:val="TM1"/>
        <w:tabs>
          <w:tab w:val="right" w:leader="dot" w:pos="9060"/>
        </w:tabs>
        <w:rPr>
          <w:noProof/>
        </w:rPr>
      </w:pPr>
      <w:hyperlink w:anchor="_Toc171589948" w:history="1">
        <w:r w:rsidRPr="00071BF9">
          <w:rPr>
            <w:rStyle w:val="Lienhypertexte"/>
            <w:noProof/>
          </w:rPr>
          <w:t>Part VIII: TRAINING PROGRAMME</w:t>
        </w:r>
        <w:r>
          <w:rPr>
            <w:noProof/>
            <w:webHidden/>
          </w:rPr>
          <w:tab/>
        </w:r>
        <w:r>
          <w:rPr>
            <w:noProof/>
            <w:webHidden/>
          </w:rPr>
          <w:fldChar w:fldCharType="begin"/>
        </w:r>
        <w:r>
          <w:rPr>
            <w:noProof/>
            <w:webHidden/>
          </w:rPr>
          <w:instrText xml:space="preserve"> PAGEREF _Toc171589948 \h </w:instrText>
        </w:r>
        <w:r>
          <w:rPr>
            <w:noProof/>
            <w:webHidden/>
          </w:rPr>
        </w:r>
        <w:r>
          <w:rPr>
            <w:noProof/>
            <w:webHidden/>
          </w:rPr>
          <w:fldChar w:fldCharType="separate"/>
        </w:r>
        <w:r w:rsidR="009D728B">
          <w:rPr>
            <w:noProof/>
            <w:webHidden/>
          </w:rPr>
          <w:t>17</w:t>
        </w:r>
        <w:r>
          <w:rPr>
            <w:noProof/>
            <w:webHidden/>
          </w:rPr>
          <w:fldChar w:fldCharType="end"/>
        </w:r>
      </w:hyperlink>
    </w:p>
    <w:p w14:paraId="19149F8E" w14:textId="21FB42D6" w:rsidR="001B27FE" w:rsidRDefault="001B27FE">
      <w:pPr>
        <w:pStyle w:val="TM1"/>
        <w:tabs>
          <w:tab w:val="right" w:leader="dot" w:pos="9060"/>
        </w:tabs>
        <w:rPr>
          <w:noProof/>
        </w:rPr>
      </w:pPr>
      <w:hyperlink w:anchor="_Toc171589949" w:history="1">
        <w:r w:rsidRPr="00071BF9">
          <w:rPr>
            <w:rStyle w:val="Lienhypertexte"/>
            <w:noProof/>
          </w:rPr>
          <w:t>Part IX: PROJECT BUDGET AND BUSINESS MODEL</w:t>
        </w:r>
        <w:r>
          <w:rPr>
            <w:noProof/>
            <w:webHidden/>
          </w:rPr>
          <w:tab/>
        </w:r>
        <w:r>
          <w:rPr>
            <w:noProof/>
            <w:webHidden/>
          </w:rPr>
          <w:fldChar w:fldCharType="begin"/>
        </w:r>
        <w:r>
          <w:rPr>
            <w:noProof/>
            <w:webHidden/>
          </w:rPr>
          <w:instrText xml:space="preserve"> PAGEREF _Toc171589949 \h </w:instrText>
        </w:r>
        <w:r>
          <w:rPr>
            <w:noProof/>
            <w:webHidden/>
          </w:rPr>
        </w:r>
        <w:r>
          <w:rPr>
            <w:noProof/>
            <w:webHidden/>
          </w:rPr>
          <w:fldChar w:fldCharType="separate"/>
        </w:r>
        <w:r w:rsidR="009D728B">
          <w:rPr>
            <w:noProof/>
            <w:webHidden/>
          </w:rPr>
          <w:t>18</w:t>
        </w:r>
        <w:r>
          <w:rPr>
            <w:noProof/>
            <w:webHidden/>
          </w:rPr>
          <w:fldChar w:fldCharType="end"/>
        </w:r>
      </w:hyperlink>
    </w:p>
    <w:p w14:paraId="4739DBA9" w14:textId="103AC39B" w:rsidR="001B27FE" w:rsidRDefault="001B27FE">
      <w:pPr>
        <w:pStyle w:val="TM2"/>
        <w:tabs>
          <w:tab w:val="left" w:pos="660"/>
          <w:tab w:val="right" w:leader="dot" w:pos="9060"/>
        </w:tabs>
        <w:rPr>
          <w:rFonts w:eastAsiaTheme="minorEastAsia"/>
          <w:noProof/>
          <w:lang w:eastAsia="fr-FR"/>
        </w:rPr>
      </w:pPr>
      <w:hyperlink w:anchor="_Toc171589950" w:history="1">
        <w:r w:rsidRPr="00071BF9">
          <w:rPr>
            <w:rStyle w:val="Lienhypertexte"/>
            <w:noProof/>
          </w:rPr>
          <w:t>A.</w:t>
        </w:r>
        <w:r>
          <w:rPr>
            <w:rFonts w:eastAsiaTheme="minorEastAsia"/>
            <w:noProof/>
            <w:lang w:eastAsia="fr-FR"/>
          </w:rPr>
          <w:tab/>
        </w:r>
        <w:r w:rsidRPr="00071BF9">
          <w:rPr>
            <w:rStyle w:val="Lienhypertexte"/>
            <w:noProof/>
          </w:rPr>
          <w:t>CURRENT RESOURCES :</w:t>
        </w:r>
        <w:r>
          <w:rPr>
            <w:noProof/>
            <w:webHidden/>
          </w:rPr>
          <w:tab/>
        </w:r>
        <w:r>
          <w:rPr>
            <w:noProof/>
            <w:webHidden/>
          </w:rPr>
          <w:fldChar w:fldCharType="begin"/>
        </w:r>
        <w:r>
          <w:rPr>
            <w:noProof/>
            <w:webHidden/>
          </w:rPr>
          <w:instrText xml:space="preserve"> PAGEREF _Toc171589950 \h </w:instrText>
        </w:r>
        <w:r>
          <w:rPr>
            <w:noProof/>
            <w:webHidden/>
          </w:rPr>
        </w:r>
        <w:r>
          <w:rPr>
            <w:noProof/>
            <w:webHidden/>
          </w:rPr>
          <w:fldChar w:fldCharType="separate"/>
        </w:r>
        <w:r w:rsidR="009D728B">
          <w:rPr>
            <w:noProof/>
            <w:webHidden/>
          </w:rPr>
          <w:t>18</w:t>
        </w:r>
        <w:r>
          <w:rPr>
            <w:noProof/>
            <w:webHidden/>
          </w:rPr>
          <w:fldChar w:fldCharType="end"/>
        </w:r>
      </w:hyperlink>
    </w:p>
    <w:p w14:paraId="11ACAA67" w14:textId="6D151B6F" w:rsidR="001B27FE" w:rsidRDefault="001B27FE">
      <w:pPr>
        <w:pStyle w:val="TM2"/>
        <w:tabs>
          <w:tab w:val="left" w:pos="660"/>
          <w:tab w:val="right" w:leader="dot" w:pos="9060"/>
        </w:tabs>
        <w:rPr>
          <w:rFonts w:eastAsiaTheme="minorEastAsia"/>
          <w:noProof/>
          <w:lang w:eastAsia="fr-FR"/>
        </w:rPr>
      </w:pPr>
      <w:hyperlink w:anchor="_Toc171589951" w:history="1">
        <w:r w:rsidRPr="00071BF9">
          <w:rPr>
            <w:rStyle w:val="Lienhypertexte"/>
            <w:noProof/>
          </w:rPr>
          <w:t>B.</w:t>
        </w:r>
        <w:r>
          <w:rPr>
            <w:rFonts w:eastAsiaTheme="minorEastAsia"/>
            <w:noProof/>
            <w:lang w:eastAsia="fr-FR"/>
          </w:rPr>
          <w:tab/>
        </w:r>
        <w:r w:rsidRPr="00071BF9">
          <w:rPr>
            <w:rStyle w:val="Lienhypertexte"/>
            <w:noProof/>
          </w:rPr>
          <w:t>BUSINESS MODEL 2025-2028</w:t>
        </w:r>
        <w:r>
          <w:rPr>
            <w:noProof/>
            <w:webHidden/>
          </w:rPr>
          <w:tab/>
        </w:r>
        <w:r>
          <w:rPr>
            <w:noProof/>
            <w:webHidden/>
          </w:rPr>
          <w:fldChar w:fldCharType="begin"/>
        </w:r>
        <w:r>
          <w:rPr>
            <w:noProof/>
            <w:webHidden/>
          </w:rPr>
          <w:instrText xml:space="preserve"> PAGEREF _Toc171589951 \h </w:instrText>
        </w:r>
        <w:r>
          <w:rPr>
            <w:noProof/>
            <w:webHidden/>
          </w:rPr>
        </w:r>
        <w:r>
          <w:rPr>
            <w:noProof/>
            <w:webHidden/>
          </w:rPr>
          <w:fldChar w:fldCharType="separate"/>
        </w:r>
        <w:r w:rsidR="009D728B">
          <w:rPr>
            <w:noProof/>
            <w:webHidden/>
          </w:rPr>
          <w:t>18</w:t>
        </w:r>
        <w:r>
          <w:rPr>
            <w:noProof/>
            <w:webHidden/>
          </w:rPr>
          <w:fldChar w:fldCharType="end"/>
        </w:r>
      </w:hyperlink>
    </w:p>
    <w:p w14:paraId="2811FA40" w14:textId="38D70C36" w:rsidR="001B27FE" w:rsidRDefault="001B27FE">
      <w:pPr>
        <w:pStyle w:val="TM2"/>
        <w:tabs>
          <w:tab w:val="left" w:pos="660"/>
          <w:tab w:val="right" w:leader="dot" w:pos="9060"/>
        </w:tabs>
        <w:rPr>
          <w:rFonts w:eastAsiaTheme="minorEastAsia"/>
          <w:noProof/>
          <w:lang w:eastAsia="fr-FR"/>
        </w:rPr>
      </w:pPr>
      <w:hyperlink w:anchor="_Toc171589952" w:history="1">
        <w:r w:rsidRPr="00071BF9">
          <w:rPr>
            <w:rStyle w:val="Lienhypertexte"/>
            <w:noProof/>
          </w:rPr>
          <w:t>C.</w:t>
        </w:r>
        <w:r>
          <w:rPr>
            <w:rFonts w:eastAsiaTheme="minorEastAsia"/>
            <w:noProof/>
            <w:lang w:eastAsia="fr-FR"/>
          </w:rPr>
          <w:tab/>
        </w:r>
        <w:r w:rsidRPr="00071BF9">
          <w:rPr>
            <w:rStyle w:val="Lienhypertexte"/>
            <w:noProof/>
          </w:rPr>
          <w:t>SUSTAINABILITY OF THE NETWORK</w:t>
        </w:r>
        <w:r>
          <w:rPr>
            <w:noProof/>
            <w:webHidden/>
          </w:rPr>
          <w:tab/>
        </w:r>
        <w:r>
          <w:rPr>
            <w:noProof/>
            <w:webHidden/>
          </w:rPr>
          <w:fldChar w:fldCharType="begin"/>
        </w:r>
        <w:r>
          <w:rPr>
            <w:noProof/>
            <w:webHidden/>
          </w:rPr>
          <w:instrText xml:space="preserve"> PAGEREF _Toc171589952 \h </w:instrText>
        </w:r>
        <w:r>
          <w:rPr>
            <w:noProof/>
            <w:webHidden/>
          </w:rPr>
        </w:r>
        <w:r>
          <w:rPr>
            <w:noProof/>
            <w:webHidden/>
          </w:rPr>
          <w:fldChar w:fldCharType="separate"/>
        </w:r>
        <w:r w:rsidR="009D728B">
          <w:rPr>
            <w:noProof/>
            <w:webHidden/>
          </w:rPr>
          <w:t>18</w:t>
        </w:r>
        <w:r>
          <w:rPr>
            <w:noProof/>
            <w:webHidden/>
          </w:rPr>
          <w:fldChar w:fldCharType="end"/>
        </w:r>
      </w:hyperlink>
    </w:p>
    <w:p w14:paraId="54BA3201" w14:textId="62771E3D" w:rsidR="001B27FE" w:rsidRDefault="001B27FE">
      <w:pPr>
        <w:pStyle w:val="TM1"/>
        <w:tabs>
          <w:tab w:val="right" w:leader="dot" w:pos="9060"/>
        </w:tabs>
        <w:rPr>
          <w:noProof/>
        </w:rPr>
      </w:pPr>
      <w:hyperlink w:anchor="_Toc171589953" w:history="1">
        <w:r w:rsidRPr="00071BF9">
          <w:rPr>
            <w:rStyle w:val="Lienhypertexte"/>
            <w:noProof/>
          </w:rPr>
          <w:t>PART X: F-CRIN LABELLISATION</w:t>
        </w:r>
        <w:r>
          <w:rPr>
            <w:noProof/>
            <w:webHidden/>
          </w:rPr>
          <w:tab/>
        </w:r>
        <w:r>
          <w:rPr>
            <w:noProof/>
            <w:webHidden/>
          </w:rPr>
          <w:fldChar w:fldCharType="begin"/>
        </w:r>
        <w:r>
          <w:rPr>
            <w:noProof/>
            <w:webHidden/>
          </w:rPr>
          <w:instrText xml:space="preserve"> PAGEREF _Toc171589953 \h </w:instrText>
        </w:r>
        <w:r>
          <w:rPr>
            <w:noProof/>
            <w:webHidden/>
          </w:rPr>
        </w:r>
        <w:r>
          <w:rPr>
            <w:noProof/>
            <w:webHidden/>
          </w:rPr>
          <w:fldChar w:fldCharType="separate"/>
        </w:r>
        <w:r w:rsidR="009D728B">
          <w:rPr>
            <w:noProof/>
            <w:webHidden/>
          </w:rPr>
          <w:t>19</w:t>
        </w:r>
        <w:r>
          <w:rPr>
            <w:noProof/>
            <w:webHidden/>
          </w:rPr>
          <w:fldChar w:fldCharType="end"/>
        </w:r>
      </w:hyperlink>
    </w:p>
    <w:p w14:paraId="061D3884" w14:textId="5CC8D35D" w:rsidR="001B27FE" w:rsidRDefault="001B27FE">
      <w:pPr>
        <w:pStyle w:val="TM1"/>
        <w:tabs>
          <w:tab w:val="right" w:leader="dot" w:pos="9060"/>
        </w:tabs>
        <w:rPr>
          <w:noProof/>
        </w:rPr>
      </w:pPr>
      <w:hyperlink w:anchor="_Toc171589954" w:history="1">
        <w:r w:rsidRPr="00071BF9">
          <w:rPr>
            <w:rStyle w:val="Lienhypertexte"/>
            <w:noProof/>
          </w:rPr>
          <w:t>PART XI: APPENDICES</w:t>
        </w:r>
        <w:r>
          <w:rPr>
            <w:noProof/>
            <w:webHidden/>
          </w:rPr>
          <w:tab/>
        </w:r>
        <w:r>
          <w:rPr>
            <w:noProof/>
            <w:webHidden/>
          </w:rPr>
          <w:fldChar w:fldCharType="begin"/>
        </w:r>
        <w:r>
          <w:rPr>
            <w:noProof/>
            <w:webHidden/>
          </w:rPr>
          <w:instrText xml:space="preserve"> PAGEREF _Toc171589954 \h </w:instrText>
        </w:r>
        <w:r>
          <w:rPr>
            <w:noProof/>
            <w:webHidden/>
          </w:rPr>
        </w:r>
        <w:r>
          <w:rPr>
            <w:noProof/>
            <w:webHidden/>
          </w:rPr>
          <w:fldChar w:fldCharType="separate"/>
        </w:r>
        <w:r w:rsidR="009D728B">
          <w:rPr>
            <w:noProof/>
            <w:webHidden/>
          </w:rPr>
          <w:t>20</w:t>
        </w:r>
        <w:r>
          <w:rPr>
            <w:noProof/>
            <w:webHidden/>
          </w:rPr>
          <w:fldChar w:fldCharType="end"/>
        </w:r>
      </w:hyperlink>
    </w:p>
    <w:p w14:paraId="29D1CCFA" w14:textId="59C505C6" w:rsidR="00213125" w:rsidRDefault="00EA682F" w:rsidP="00213125">
      <w:pPr>
        <w:rPr>
          <w:lang w:val="en-GB"/>
        </w:rPr>
      </w:pPr>
      <w:r>
        <w:rPr>
          <w:lang w:val="en-GB"/>
        </w:rPr>
        <w:fldChar w:fldCharType="end"/>
      </w:r>
    </w:p>
    <w:p w14:paraId="0A1FA352" w14:textId="7AC9353C" w:rsidR="009D75EE" w:rsidRDefault="009D75EE" w:rsidP="00213125">
      <w:pPr>
        <w:rPr>
          <w:lang w:val="en-GB"/>
        </w:rPr>
      </w:pPr>
    </w:p>
    <w:p w14:paraId="140C44B2" w14:textId="77777777" w:rsidR="009D75EE" w:rsidRPr="00CE6E9C" w:rsidRDefault="009D75EE" w:rsidP="00213125">
      <w:pPr>
        <w:rPr>
          <w:lang w:val="en-GB"/>
        </w:rPr>
      </w:pPr>
    </w:p>
    <w:p w14:paraId="69B3DAEB" w14:textId="77777777" w:rsidR="00830325" w:rsidRPr="00CE6E9C" w:rsidRDefault="00830325" w:rsidP="00A44F9C">
      <w:pPr>
        <w:spacing w:after="60" w:line="240" w:lineRule="auto"/>
        <w:jc w:val="center"/>
        <w:rPr>
          <w:rStyle w:val="Lienhypertexte"/>
          <w:rFonts w:ascii="Arial" w:eastAsia="Calibri" w:hAnsi="Arial" w:cs="Arial"/>
          <w:sz w:val="28"/>
          <w:szCs w:val="28"/>
          <w:lang w:val="en-GB"/>
        </w:rPr>
      </w:pPr>
    </w:p>
    <w:p w14:paraId="435DCD44" w14:textId="13DBF25C" w:rsidR="00D552D8" w:rsidRDefault="00D552D8" w:rsidP="005168F6">
      <w:pPr>
        <w:pStyle w:val="TitrePartie"/>
      </w:pPr>
      <w:bookmarkStart w:id="43" w:name="_Toc171589926"/>
      <w:r w:rsidRPr="00CE6E9C">
        <w:t>Part I: GENERAL INFORMATION</w:t>
      </w:r>
      <w:r w:rsidR="00830325" w:rsidRPr="00CE6E9C">
        <w:t xml:space="preserve"> ON THE NETWORK</w:t>
      </w:r>
      <w:bookmarkEnd w:id="43"/>
    </w:p>
    <w:p w14:paraId="77ED61F3" w14:textId="77777777" w:rsidR="0026266B" w:rsidRPr="00CE6E9C" w:rsidRDefault="0026266B" w:rsidP="0026266B"/>
    <w:tbl>
      <w:tblPr>
        <w:tblW w:w="974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6734"/>
      </w:tblGrid>
      <w:tr w:rsidR="00D552D8" w:rsidRPr="00541AB8" w14:paraId="76D5B356" w14:textId="77777777" w:rsidTr="00133EB8">
        <w:trPr>
          <w:trHeight w:val="260"/>
        </w:trPr>
        <w:tc>
          <w:tcPr>
            <w:tcW w:w="9747" w:type="dxa"/>
            <w:gridSpan w:val="2"/>
            <w:tcBorders>
              <w:top w:val="single" w:sz="4" w:space="0" w:color="auto"/>
              <w:left w:val="single" w:sz="4" w:space="0" w:color="auto"/>
              <w:bottom w:val="single" w:sz="4" w:space="0" w:color="auto"/>
              <w:right w:val="single" w:sz="4" w:space="0" w:color="auto"/>
            </w:tcBorders>
            <w:shd w:val="solid" w:color="142F86" w:fill="142F86"/>
            <w:vAlign w:val="center"/>
          </w:tcPr>
          <w:p w14:paraId="0098893E" w14:textId="77777777" w:rsidR="00D552D8" w:rsidRPr="00CE6E9C" w:rsidRDefault="00A535D1" w:rsidP="00A44F9C">
            <w:pPr>
              <w:keepNext/>
              <w:spacing w:after="60" w:line="240" w:lineRule="auto"/>
              <w:outlineLvl w:val="1"/>
              <w:rPr>
                <w:rFonts w:ascii="Arial" w:eastAsia="Times New Roman" w:hAnsi="Arial" w:cs="Arial"/>
                <w:b/>
                <w:bCs/>
                <w:sz w:val="24"/>
                <w:szCs w:val="24"/>
                <w:lang w:val="en-GB" w:eastAsia="it-IT"/>
              </w:rPr>
            </w:pPr>
            <w:bookmarkStart w:id="44" w:name="_Toc347501110"/>
            <w:bookmarkStart w:id="45" w:name="_Toc347501209"/>
            <w:bookmarkStart w:id="46" w:name="_Toc170292635"/>
            <w:r w:rsidRPr="00CE6E9C">
              <w:rPr>
                <w:rFonts w:ascii="Arial" w:eastAsia="Times New Roman" w:hAnsi="Arial" w:cs="Arial"/>
                <w:b/>
                <w:bCs/>
                <w:sz w:val="28"/>
                <w:szCs w:val="28"/>
                <w:lang w:val="en-GB" w:eastAsia="it-IT"/>
              </w:rPr>
              <w:t>Network</w:t>
            </w:r>
            <w:r w:rsidR="00D552D8" w:rsidRPr="00CE6E9C">
              <w:rPr>
                <w:rFonts w:ascii="Arial" w:eastAsia="Times New Roman" w:hAnsi="Arial" w:cs="Arial"/>
                <w:b/>
                <w:bCs/>
                <w:sz w:val="28"/>
                <w:szCs w:val="28"/>
                <w:lang w:val="en-GB" w:eastAsia="it-IT"/>
              </w:rPr>
              <w:t xml:space="preserve"> Acronym </w:t>
            </w:r>
            <w:r w:rsidR="00D552D8" w:rsidRPr="00CE6E9C">
              <w:rPr>
                <w:rFonts w:ascii="Arial" w:eastAsia="Times New Roman" w:hAnsi="Arial" w:cs="Arial"/>
                <w:b/>
                <w:bCs/>
                <w:sz w:val="24"/>
                <w:szCs w:val="24"/>
                <w:lang w:val="en-GB" w:eastAsia="it-IT"/>
              </w:rPr>
              <w:t>(may be published)</w:t>
            </w:r>
            <w:bookmarkEnd w:id="44"/>
            <w:bookmarkEnd w:id="45"/>
            <w:bookmarkEnd w:id="46"/>
          </w:p>
        </w:tc>
      </w:tr>
      <w:tr w:rsidR="00D552D8" w:rsidRPr="00541AB8" w14:paraId="6A254056" w14:textId="77777777" w:rsidTr="00133EB8">
        <w:trPr>
          <w:trHeight w:val="531"/>
        </w:trPr>
        <w:tc>
          <w:tcPr>
            <w:tcW w:w="9747" w:type="dxa"/>
            <w:gridSpan w:val="2"/>
            <w:tcBorders>
              <w:top w:val="single" w:sz="4" w:space="0" w:color="auto"/>
              <w:left w:val="single" w:sz="4" w:space="0" w:color="auto"/>
              <w:bottom w:val="single" w:sz="4" w:space="0" w:color="auto"/>
              <w:right w:val="single" w:sz="4" w:space="0" w:color="auto"/>
            </w:tcBorders>
          </w:tcPr>
          <w:p w14:paraId="7F4DE3B3" w14:textId="77777777" w:rsidR="00D552D8" w:rsidRPr="00CE6E9C" w:rsidRDefault="00D552D8" w:rsidP="00A44F9C">
            <w:pPr>
              <w:spacing w:after="60" w:line="240" w:lineRule="auto"/>
              <w:rPr>
                <w:rFonts w:ascii="Arial" w:eastAsia="Calibri" w:hAnsi="Arial" w:cs="Arial"/>
                <w:iCs/>
                <w:sz w:val="20"/>
                <w:szCs w:val="20"/>
                <w:lang w:val="en-GB"/>
              </w:rPr>
            </w:pPr>
          </w:p>
        </w:tc>
      </w:tr>
      <w:tr w:rsidR="00D552D8" w:rsidRPr="00CE6E9C" w14:paraId="61A2AA80" w14:textId="77777777" w:rsidTr="00133EB8">
        <w:trPr>
          <w:trHeight w:val="302"/>
        </w:trPr>
        <w:tc>
          <w:tcPr>
            <w:tcW w:w="9747" w:type="dxa"/>
            <w:gridSpan w:val="2"/>
            <w:tcBorders>
              <w:top w:val="single" w:sz="4" w:space="0" w:color="auto"/>
              <w:left w:val="single" w:sz="4" w:space="0" w:color="auto"/>
              <w:bottom w:val="single" w:sz="4" w:space="0" w:color="auto"/>
              <w:right w:val="single" w:sz="4" w:space="0" w:color="auto"/>
            </w:tcBorders>
            <w:shd w:val="clear" w:color="auto" w:fill="142F86"/>
            <w:vAlign w:val="center"/>
          </w:tcPr>
          <w:p w14:paraId="32221C41" w14:textId="77777777" w:rsidR="00D552D8" w:rsidRPr="00CE6E9C" w:rsidRDefault="00A535D1" w:rsidP="00A44F9C">
            <w:pPr>
              <w:keepNext/>
              <w:spacing w:after="60" w:line="240" w:lineRule="auto"/>
              <w:outlineLvl w:val="1"/>
              <w:rPr>
                <w:rFonts w:ascii="Arial" w:eastAsia="Times New Roman" w:hAnsi="Arial" w:cs="Arial"/>
                <w:b/>
                <w:sz w:val="28"/>
                <w:szCs w:val="28"/>
                <w:lang w:val="en-GB" w:eastAsia="it-IT"/>
              </w:rPr>
            </w:pPr>
            <w:bookmarkStart w:id="47" w:name="_Toc347501111"/>
            <w:bookmarkStart w:id="48" w:name="_Toc347501210"/>
            <w:bookmarkStart w:id="49" w:name="_Toc170292636"/>
            <w:r w:rsidRPr="00CE6E9C">
              <w:rPr>
                <w:rFonts w:ascii="Arial" w:eastAsia="Times New Roman" w:hAnsi="Arial" w:cs="Arial"/>
                <w:b/>
                <w:sz w:val="28"/>
                <w:szCs w:val="28"/>
                <w:lang w:val="en-GB" w:eastAsia="it-IT"/>
              </w:rPr>
              <w:t xml:space="preserve">Network </w:t>
            </w:r>
            <w:r w:rsidR="00D552D8" w:rsidRPr="00CE6E9C">
              <w:rPr>
                <w:rFonts w:ascii="Arial" w:eastAsia="Times New Roman" w:hAnsi="Arial" w:cs="Arial"/>
                <w:b/>
                <w:sz w:val="28"/>
                <w:szCs w:val="28"/>
                <w:lang w:val="en-GB" w:eastAsia="it-IT"/>
              </w:rPr>
              <w:t>Coordinator</w:t>
            </w:r>
            <w:bookmarkEnd w:id="47"/>
            <w:bookmarkEnd w:id="48"/>
            <w:bookmarkEnd w:id="49"/>
          </w:p>
        </w:tc>
      </w:tr>
      <w:tr w:rsidR="00A031E1" w:rsidRPr="00CE6E9C" w14:paraId="25655959"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3873D5E1" w14:textId="77777777" w:rsidR="00A031E1" w:rsidRPr="00CE6E9C" w:rsidRDefault="005E6682" w:rsidP="00A44F9C">
            <w:pPr>
              <w:keepNext/>
              <w:spacing w:after="60" w:line="240" w:lineRule="auto"/>
              <w:outlineLvl w:val="3"/>
              <w:rPr>
                <w:rFonts w:ascii="Arial" w:eastAsia="Times New Roman" w:hAnsi="Arial" w:cs="Arial"/>
                <w:b/>
                <w:sz w:val="16"/>
                <w:szCs w:val="16"/>
                <w:lang w:val="en-GB" w:eastAsia="es-ES"/>
              </w:rPr>
            </w:pPr>
            <w:r w:rsidRPr="00CE6E9C">
              <w:rPr>
                <w:rFonts w:ascii="Arial" w:eastAsia="Times New Roman" w:hAnsi="Arial" w:cs="Arial"/>
                <w:b/>
                <w:sz w:val="16"/>
                <w:szCs w:val="16"/>
                <w:lang w:val="en-GB" w:eastAsia="es-ES"/>
              </w:rPr>
              <w:t>N</w:t>
            </w:r>
            <w:r w:rsidR="00A031E1" w:rsidRPr="00CE6E9C">
              <w:rPr>
                <w:rFonts w:ascii="Arial" w:eastAsia="Times New Roman" w:hAnsi="Arial" w:cs="Arial"/>
                <w:b/>
                <w:sz w:val="16"/>
                <w:szCs w:val="16"/>
                <w:lang w:val="en-GB" w:eastAsia="es-ES"/>
              </w:rPr>
              <w:t>ame</w:t>
            </w:r>
          </w:p>
        </w:tc>
        <w:tc>
          <w:tcPr>
            <w:tcW w:w="6734" w:type="dxa"/>
            <w:tcBorders>
              <w:top w:val="single" w:sz="4" w:space="0" w:color="auto"/>
              <w:left w:val="single" w:sz="4" w:space="0" w:color="auto"/>
              <w:bottom w:val="single" w:sz="4" w:space="0" w:color="auto"/>
              <w:right w:val="single" w:sz="4" w:space="0" w:color="auto"/>
            </w:tcBorders>
            <w:vAlign w:val="center"/>
          </w:tcPr>
          <w:p w14:paraId="4EE0E95C" w14:textId="77777777" w:rsidR="00A031E1" w:rsidRPr="00CE6E9C" w:rsidRDefault="00A031E1" w:rsidP="00A44F9C">
            <w:pPr>
              <w:spacing w:after="60" w:line="240" w:lineRule="auto"/>
              <w:rPr>
                <w:rFonts w:ascii="Arial" w:eastAsia="Calibri" w:hAnsi="Arial" w:cs="Arial"/>
                <w:b/>
                <w:sz w:val="16"/>
                <w:szCs w:val="16"/>
                <w:lang w:val="en-GB" w:eastAsia="es-ES"/>
              </w:rPr>
            </w:pPr>
          </w:p>
        </w:tc>
      </w:tr>
      <w:tr w:rsidR="00D552D8" w:rsidRPr="00CE6E9C" w14:paraId="54CC6B23"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3C216687" w14:textId="77777777" w:rsidR="00D552D8" w:rsidRPr="00CE6E9C" w:rsidRDefault="00A031E1" w:rsidP="00A44F9C">
            <w:pPr>
              <w:keepNext/>
              <w:spacing w:after="60" w:line="240" w:lineRule="auto"/>
              <w:outlineLvl w:val="3"/>
              <w:rPr>
                <w:rFonts w:ascii="Arial" w:eastAsia="Times New Roman" w:hAnsi="Arial" w:cs="Arial"/>
                <w:b/>
                <w:sz w:val="16"/>
                <w:szCs w:val="16"/>
                <w:lang w:val="en-GB" w:eastAsia="es-ES"/>
              </w:rPr>
            </w:pPr>
            <w:r w:rsidRPr="00CE6E9C">
              <w:rPr>
                <w:rFonts w:ascii="Arial" w:eastAsia="Times New Roman" w:hAnsi="Arial" w:cs="Arial"/>
                <w:b/>
                <w:sz w:val="16"/>
                <w:szCs w:val="16"/>
                <w:lang w:val="en-GB" w:eastAsia="es-ES"/>
              </w:rPr>
              <w:t>Position</w:t>
            </w:r>
          </w:p>
        </w:tc>
        <w:tc>
          <w:tcPr>
            <w:tcW w:w="6734" w:type="dxa"/>
            <w:tcBorders>
              <w:top w:val="single" w:sz="4" w:space="0" w:color="auto"/>
              <w:left w:val="single" w:sz="4" w:space="0" w:color="auto"/>
              <w:bottom w:val="single" w:sz="4" w:space="0" w:color="auto"/>
              <w:right w:val="single" w:sz="4" w:space="0" w:color="auto"/>
            </w:tcBorders>
            <w:vAlign w:val="center"/>
          </w:tcPr>
          <w:p w14:paraId="68670F8C" w14:textId="77777777" w:rsidR="00D552D8" w:rsidRPr="00CE6E9C" w:rsidRDefault="00D552D8" w:rsidP="00A44F9C">
            <w:pPr>
              <w:spacing w:after="60" w:line="240" w:lineRule="auto"/>
              <w:jc w:val="center"/>
              <w:rPr>
                <w:rFonts w:ascii="Arial" w:eastAsia="Calibri" w:hAnsi="Arial" w:cs="Arial"/>
                <w:sz w:val="16"/>
                <w:szCs w:val="16"/>
                <w:lang w:val="en-GB" w:eastAsia="es-ES"/>
              </w:rPr>
            </w:pPr>
          </w:p>
        </w:tc>
      </w:tr>
      <w:tr w:rsidR="00555DF3" w:rsidRPr="00CE6E9C" w14:paraId="2AB7AA02"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41371287" w14:textId="77777777" w:rsidR="00555DF3" w:rsidRPr="00CE6E9C" w:rsidRDefault="005E6682" w:rsidP="00A44F9C">
            <w:pPr>
              <w:spacing w:after="60" w:line="240" w:lineRule="auto"/>
              <w:outlineLvl w:val="6"/>
              <w:rPr>
                <w:rFonts w:ascii="Arial" w:eastAsia="Times New Roman" w:hAnsi="Arial" w:cs="Arial"/>
                <w:b/>
                <w:iCs/>
                <w:sz w:val="16"/>
                <w:szCs w:val="16"/>
                <w:lang w:val="en-GB" w:eastAsia="it-IT"/>
              </w:rPr>
            </w:pPr>
            <w:r w:rsidRPr="00CE6E9C">
              <w:rPr>
                <w:rFonts w:ascii="Arial" w:eastAsia="Times New Roman" w:hAnsi="Arial" w:cs="Arial"/>
                <w:b/>
                <w:iCs/>
                <w:sz w:val="16"/>
                <w:szCs w:val="16"/>
                <w:lang w:val="en-GB" w:eastAsia="it-IT"/>
              </w:rPr>
              <w:t>Affiliated Institution</w:t>
            </w:r>
          </w:p>
        </w:tc>
        <w:tc>
          <w:tcPr>
            <w:tcW w:w="6734" w:type="dxa"/>
            <w:tcBorders>
              <w:top w:val="single" w:sz="4" w:space="0" w:color="auto"/>
              <w:left w:val="single" w:sz="4" w:space="0" w:color="auto"/>
              <w:bottom w:val="single" w:sz="4" w:space="0" w:color="auto"/>
              <w:right w:val="single" w:sz="4" w:space="0" w:color="auto"/>
            </w:tcBorders>
            <w:vAlign w:val="center"/>
          </w:tcPr>
          <w:p w14:paraId="78CEA5B3" w14:textId="77777777" w:rsidR="00555DF3" w:rsidRPr="00CE6E9C" w:rsidRDefault="00555DF3" w:rsidP="00A44F9C">
            <w:pPr>
              <w:spacing w:after="60" w:line="240" w:lineRule="auto"/>
              <w:jc w:val="center"/>
              <w:rPr>
                <w:rFonts w:ascii="Arial" w:eastAsia="Calibri" w:hAnsi="Arial" w:cs="Arial"/>
                <w:sz w:val="16"/>
                <w:szCs w:val="16"/>
                <w:lang w:val="en-GB"/>
              </w:rPr>
            </w:pPr>
          </w:p>
        </w:tc>
      </w:tr>
      <w:tr w:rsidR="00D552D8" w:rsidRPr="00CE6E9C" w14:paraId="29A3EBAD"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6301CA71" w14:textId="77777777" w:rsidR="00D552D8" w:rsidRPr="00CE6E9C" w:rsidRDefault="00D552D8" w:rsidP="00A44F9C">
            <w:pPr>
              <w:spacing w:after="60" w:line="240" w:lineRule="auto"/>
              <w:rPr>
                <w:rFonts w:ascii="Arial" w:eastAsia="Calibri" w:hAnsi="Arial" w:cs="Arial"/>
                <w:b/>
                <w:sz w:val="16"/>
                <w:szCs w:val="16"/>
                <w:lang w:val="en-GB" w:eastAsia="es-ES"/>
              </w:rPr>
            </w:pPr>
            <w:r w:rsidRPr="00CE6E9C">
              <w:rPr>
                <w:rFonts w:ascii="Arial" w:eastAsia="Calibri" w:hAnsi="Arial" w:cs="Arial"/>
                <w:b/>
                <w:sz w:val="16"/>
                <w:szCs w:val="16"/>
                <w:lang w:val="en-GB" w:eastAsia="es-ES"/>
              </w:rPr>
              <w:t>E-mail</w:t>
            </w:r>
          </w:p>
        </w:tc>
        <w:tc>
          <w:tcPr>
            <w:tcW w:w="6734" w:type="dxa"/>
            <w:tcBorders>
              <w:top w:val="single" w:sz="4" w:space="0" w:color="auto"/>
              <w:left w:val="single" w:sz="4" w:space="0" w:color="auto"/>
              <w:bottom w:val="single" w:sz="4" w:space="0" w:color="auto"/>
              <w:right w:val="single" w:sz="4" w:space="0" w:color="auto"/>
            </w:tcBorders>
            <w:vAlign w:val="center"/>
          </w:tcPr>
          <w:p w14:paraId="56C04856" w14:textId="77777777" w:rsidR="00D552D8" w:rsidRPr="00CE6E9C" w:rsidRDefault="00D552D8" w:rsidP="00A44F9C">
            <w:pPr>
              <w:spacing w:after="60" w:line="240" w:lineRule="auto"/>
              <w:ind w:left="-610"/>
              <w:rPr>
                <w:rFonts w:ascii="Arial" w:eastAsia="Calibri" w:hAnsi="Arial" w:cs="Arial"/>
                <w:b/>
                <w:sz w:val="16"/>
                <w:szCs w:val="16"/>
                <w:lang w:val="en-GB" w:eastAsia="es-ES"/>
              </w:rPr>
            </w:pPr>
          </w:p>
        </w:tc>
      </w:tr>
      <w:tr w:rsidR="00346909" w:rsidRPr="00CE6E9C" w14:paraId="1FE3AEDB"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10951CEC" w14:textId="77777777" w:rsidR="00346909" w:rsidRPr="00CE6E9C" w:rsidRDefault="005E6682" w:rsidP="00A44F9C">
            <w:pPr>
              <w:spacing w:after="60" w:line="240" w:lineRule="auto"/>
              <w:outlineLvl w:val="6"/>
              <w:rPr>
                <w:rFonts w:ascii="Arial" w:eastAsia="Times New Roman" w:hAnsi="Arial" w:cs="Arial"/>
                <w:b/>
                <w:iCs/>
                <w:sz w:val="16"/>
                <w:szCs w:val="16"/>
                <w:lang w:val="en-GB" w:eastAsia="it-IT"/>
              </w:rPr>
            </w:pPr>
            <w:r w:rsidRPr="00CE6E9C">
              <w:rPr>
                <w:rFonts w:ascii="Arial" w:eastAsia="Times New Roman" w:hAnsi="Arial" w:cs="Arial"/>
                <w:b/>
                <w:iCs/>
                <w:sz w:val="16"/>
                <w:szCs w:val="16"/>
                <w:lang w:val="en-GB" w:eastAsia="it-IT"/>
              </w:rPr>
              <w:t>Phone</w:t>
            </w:r>
          </w:p>
        </w:tc>
        <w:tc>
          <w:tcPr>
            <w:tcW w:w="6734" w:type="dxa"/>
            <w:tcBorders>
              <w:top w:val="single" w:sz="4" w:space="0" w:color="auto"/>
              <w:left w:val="single" w:sz="4" w:space="0" w:color="auto"/>
              <w:bottom w:val="single" w:sz="4" w:space="0" w:color="auto"/>
              <w:right w:val="single" w:sz="4" w:space="0" w:color="auto"/>
            </w:tcBorders>
            <w:vAlign w:val="center"/>
          </w:tcPr>
          <w:p w14:paraId="438351BE" w14:textId="77777777" w:rsidR="00346909" w:rsidRPr="00CE6E9C" w:rsidRDefault="00346909" w:rsidP="00A44F9C">
            <w:pPr>
              <w:spacing w:after="60" w:line="240" w:lineRule="auto"/>
              <w:jc w:val="center"/>
              <w:rPr>
                <w:rFonts w:ascii="Arial" w:eastAsia="Calibri" w:hAnsi="Arial" w:cs="Arial"/>
                <w:sz w:val="16"/>
                <w:szCs w:val="16"/>
                <w:lang w:val="en-GB"/>
              </w:rPr>
            </w:pPr>
          </w:p>
        </w:tc>
      </w:tr>
      <w:tr w:rsidR="00A535D1" w:rsidRPr="00541AB8" w14:paraId="1A034887" w14:textId="77777777" w:rsidTr="00133EB8">
        <w:trPr>
          <w:trHeight w:val="330"/>
        </w:trPr>
        <w:tc>
          <w:tcPr>
            <w:tcW w:w="974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CB7D050" w14:textId="01EEBAB3" w:rsidR="00281DFA" w:rsidRPr="00CE6E9C" w:rsidRDefault="00A535D1" w:rsidP="00A44F9C">
            <w:pPr>
              <w:tabs>
                <w:tab w:val="left" w:pos="5250"/>
              </w:tabs>
              <w:spacing w:after="60" w:line="240" w:lineRule="auto"/>
              <w:rPr>
                <w:rFonts w:ascii="Arial" w:eastAsia="Times New Roman" w:hAnsi="Arial" w:cs="Arial"/>
                <w:b/>
                <w:sz w:val="16"/>
                <w:szCs w:val="16"/>
                <w:lang w:val="en-GB" w:eastAsia="es-ES"/>
              </w:rPr>
            </w:pPr>
            <w:r w:rsidRPr="00CE6E9C">
              <w:rPr>
                <w:rFonts w:ascii="Arial" w:eastAsia="Times New Roman" w:hAnsi="Arial" w:cs="Arial"/>
                <w:b/>
                <w:sz w:val="16"/>
                <w:szCs w:val="16"/>
                <w:lang w:val="en-GB" w:eastAsia="es-ES"/>
              </w:rPr>
              <w:t xml:space="preserve">Provide information </w:t>
            </w:r>
            <w:r w:rsidR="001F1EDC" w:rsidRPr="00CE6E9C">
              <w:rPr>
                <w:rFonts w:ascii="Arial" w:eastAsia="Times New Roman" w:hAnsi="Arial" w:cs="Arial"/>
                <w:b/>
                <w:sz w:val="16"/>
                <w:szCs w:val="16"/>
                <w:lang w:val="en-GB" w:eastAsia="es-ES"/>
              </w:rPr>
              <w:t>demonstrating</w:t>
            </w:r>
            <w:r w:rsidRPr="00CE6E9C">
              <w:rPr>
                <w:rFonts w:ascii="Arial" w:eastAsia="Times New Roman" w:hAnsi="Arial" w:cs="Arial"/>
                <w:b/>
                <w:sz w:val="16"/>
                <w:szCs w:val="16"/>
                <w:lang w:val="en-GB" w:eastAsia="es-ES"/>
              </w:rPr>
              <w:t xml:space="preserve"> the coordinator’s </w:t>
            </w:r>
            <w:r w:rsidR="00E66772" w:rsidRPr="00CE6E9C">
              <w:rPr>
                <w:rFonts w:ascii="Arial" w:eastAsia="Times New Roman" w:hAnsi="Arial" w:cs="Arial"/>
                <w:b/>
                <w:sz w:val="16"/>
                <w:szCs w:val="16"/>
                <w:lang w:val="en-GB" w:eastAsia="es-ES"/>
              </w:rPr>
              <w:t xml:space="preserve">previous </w:t>
            </w:r>
            <w:r w:rsidR="00B1666C" w:rsidRPr="00CE6E9C">
              <w:rPr>
                <w:rFonts w:ascii="Arial" w:eastAsia="Times New Roman" w:hAnsi="Arial" w:cs="Arial"/>
                <w:b/>
                <w:sz w:val="16"/>
                <w:szCs w:val="16"/>
                <w:lang w:val="en-GB" w:eastAsia="es-ES"/>
              </w:rPr>
              <w:t>experience and capacity</w:t>
            </w:r>
            <w:r w:rsidRPr="00CE6E9C">
              <w:rPr>
                <w:rFonts w:ascii="Arial" w:eastAsia="Times New Roman" w:hAnsi="Arial" w:cs="Arial"/>
                <w:b/>
                <w:sz w:val="16"/>
                <w:szCs w:val="16"/>
                <w:lang w:val="en-GB" w:eastAsia="es-ES"/>
              </w:rPr>
              <w:t xml:space="preserve"> to manage the </w:t>
            </w:r>
            <w:r w:rsidR="00E66772" w:rsidRPr="00CE6E9C">
              <w:rPr>
                <w:rFonts w:ascii="Arial" w:eastAsia="Times New Roman" w:hAnsi="Arial" w:cs="Arial"/>
                <w:b/>
                <w:sz w:val="16"/>
                <w:szCs w:val="16"/>
                <w:lang w:val="en-GB" w:eastAsia="es-ES"/>
              </w:rPr>
              <w:t>network</w:t>
            </w:r>
            <w:r w:rsidRPr="00CE6E9C">
              <w:rPr>
                <w:rFonts w:ascii="Arial" w:eastAsia="Times New Roman" w:hAnsi="Arial" w:cs="Arial"/>
                <w:b/>
                <w:sz w:val="16"/>
                <w:szCs w:val="16"/>
                <w:lang w:val="en-GB" w:eastAsia="es-ES"/>
              </w:rPr>
              <w:t>.</w:t>
            </w:r>
            <w:r w:rsidR="00231B90" w:rsidRPr="00CE6E9C">
              <w:rPr>
                <w:lang w:val="en-GB"/>
              </w:rPr>
              <w:t xml:space="preserve"> </w:t>
            </w:r>
          </w:p>
          <w:p w14:paraId="32BF7537" w14:textId="77777777" w:rsidR="00281DFA" w:rsidRPr="00CE6E9C" w:rsidRDefault="00281DFA" w:rsidP="00A44F9C">
            <w:pPr>
              <w:tabs>
                <w:tab w:val="left" w:pos="5250"/>
              </w:tabs>
              <w:spacing w:after="60" w:line="240" w:lineRule="auto"/>
              <w:rPr>
                <w:rFonts w:ascii="Arial" w:eastAsia="Times New Roman" w:hAnsi="Arial" w:cs="Arial"/>
                <w:b/>
                <w:sz w:val="16"/>
                <w:szCs w:val="16"/>
                <w:lang w:val="en-GB" w:eastAsia="es-ES"/>
              </w:rPr>
            </w:pPr>
          </w:p>
          <w:p w14:paraId="76008509" w14:textId="77777777" w:rsidR="00281DFA" w:rsidRPr="00CE6E9C" w:rsidRDefault="00281DFA" w:rsidP="00A44F9C">
            <w:pPr>
              <w:tabs>
                <w:tab w:val="left" w:pos="5250"/>
              </w:tabs>
              <w:spacing w:after="60" w:line="240" w:lineRule="auto"/>
              <w:rPr>
                <w:rFonts w:ascii="Arial" w:eastAsia="Times New Roman" w:hAnsi="Arial" w:cs="Arial"/>
                <w:b/>
                <w:sz w:val="16"/>
                <w:szCs w:val="16"/>
                <w:lang w:val="en-GB" w:eastAsia="es-ES"/>
              </w:rPr>
            </w:pPr>
          </w:p>
          <w:p w14:paraId="0CFCA41B" w14:textId="77777777" w:rsidR="00A535D1" w:rsidRPr="00CE6E9C" w:rsidRDefault="00A535D1" w:rsidP="00A44F9C">
            <w:pPr>
              <w:tabs>
                <w:tab w:val="left" w:pos="5250"/>
              </w:tabs>
              <w:spacing w:after="60" w:line="240" w:lineRule="auto"/>
              <w:rPr>
                <w:rFonts w:ascii="Arial" w:eastAsia="Times New Roman" w:hAnsi="Arial" w:cs="Arial"/>
                <w:b/>
                <w:sz w:val="16"/>
                <w:szCs w:val="16"/>
                <w:lang w:val="en-GB" w:eastAsia="es-ES"/>
              </w:rPr>
            </w:pPr>
          </w:p>
          <w:p w14:paraId="533060C5" w14:textId="77777777" w:rsidR="00281DFA" w:rsidRPr="00CE6E9C" w:rsidRDefault="00281DFA" w:rsidP="00A44F9C">
            <w:pPr>
              <w:spacing w:after="60" w:line="240" w:lineRule="auto"/>
              <w:rPr>
                <w:rFonts w:ascii="Arial" w:eastAsia="Times New Roman" w:hAnsi="Arial" w:cs="Arial"/>
                <w:b/>
                <w:iCs/>
                <w:sz w:val="16"/>
                <w:szCs w:val="16"/>
                <w:lang w:val="en-GB" w:eastAsia="it-IT"/>
              </w:rPr>
            </w:pPr>
          </w:p>
          <w:p w14:paraId="01FD51EB" w14:textId="77777777" w:rsidR="00281DFA" w:rsidRPr="00CE6E9C" w:rsidRDefault="00281DFA" w:rsidP="00A44F9C">
            <w:pPr>
              <w:spacing w:after="60" w:line="240" w:lineRule="auto"/>
              <w:rPr>
                <w:rFonts w:ascii="Arial" w:eastAsia="Times New Roman" w:hAnsi="Arial" w:cs="Arial"/>
                <w:b/>
                <w:iCs/>
                <w:sz w:val="16"/>
                <w:szCs w:val="16"/>
                <w:lang w:val="en-GB" w:eastAsia="it-IT"/>
              </w:rPr>
            </w:pPr>
          </w:p>
          <w:p w14:paraId="6E3C4A82" w14:textId="10890615" w:rsidR="00A535D1" w:rsidRPr="00CE6E9C" w:rsidRDefault="00A535D1" w:rsidP="00A44F9C">
            <w:pPr>
              <w:spacing w:after="60" w:line="240" w:lineRule="auto"/>
              <w:rPr>
                <w:rFonts w:ascii="Arial" w:eastAsia="Calibri" w:hAnsi="Arial" w:cs="Arial"/>
                <w:sz w:val="16"/>
                <w:szCs w:val="16"/>
                <w:lang w:val="en-GB"/>
              </w:rPr>
            </w:pPr>
            <w:r w:rsidRPr="00CE6E9C">
              <w:rPr>
                <w:rFonts w:ascii="Arial" w:eastAsia="Times New Roman" w:hAnsi="Arial" w:cs="Arial"/>
                <w:b/>
                <w:iCs/>
                <w:sz w:val="16"/>
                <w:szCs w:val="16"/>
                <w:lang w:val="en-GB" w:eastAsia="it-IT"/>
              </w:rPr>
              <w:t>Provide in annex the CV of the coordinator</w:t>
            </w:r>
            <w:r w:rsidRPr="00CE6E9C">
              <w:rPr>
                <w:rFonts w:ascii="Arial" w:eastAsia="Times New Roman" w:hAnsi="Arial" w:cs="Arial"/>
                <w:b/>
                <w:sz w:val="16"/>
                <w:szCs w:val="16"/>
                <w:lang w:val="en-GB" w:eastAsia="es-ES"/>
              </w:rPr>
              <w:t xml:space="preserve"> including the list of his</w:t>
            </w:r>
            <w:r w:rsidR="00015D15">
              <w:rPr>
                <w:rFonts w:ascii="Arial" w:eastAsia="Times New Roman" w:hAnsi="Arial" w:cs="Arial"/>
                <w:b/>
                <w:sz w:val="16"/>
                <w:szCs w:val="16"/>
                <w:lang w:val="en-GB" w:eastAsia="es-ES"/>
              </w:rPr>
              <w:t>/her</w:t>
            </w:r>
            <w:r w:rsidRPr="00CE6E9C">
              <w:rPr>
                <w:rFonts w:ascii="Arial" w:eastAsia="Times New Roman" w:hAnsi="Arial" w:cs="Arial"/>
                <w:b/>
                <w:sz w:val="16"/>
                <w:szCs w:val="16"/>
                <w:lang w:val="en-GB" w:eastAsia="es-ES"/>
              </w:rPr>
              <w:t xml:space="preserve"> publications (underline the most relevant ones).</w:t>
            </w:r>
          </w:p>
        </w:tc>
      </w:tr>
      <w:tr w:rsidR="00D552D8" w:rsidRPr="00CE6E9C" w14:paraId="6E3D0EE9" w14:textId="77777777" w:rsidTr="00133EB8">
        <w:trPr>
          <w:trHeight w:val="302"/>
        </w:trPr>
        <w:tc>
          <w:tcPr>
            <w:tcW w:w="9747" w:type="dxa"/>
            <w:gridSpan w:val="2"/>
            <w:tcBorders>
              <w:top w:val="single" w:sz="4" w:space="0" w:color="auto"/>
              <w:left w:val="single" w:sz="4" w:space="0" w:color="auto"/>
              <w:bottom w:val="single" w:sz="4" w:space="0" w:color="auto"/>
              <w:right w:val="single" w:sz="4" w:space="0" w:color="auto"/>
            </w:tcBorders>
            <w:shd w:val="clear" w:color="auto" w:fill="142F86"/>
            <w:vAlign w:val="center"/>
          </w:tcPr>
          <w:p w14:paraId="0B0231CC" w14:textId="44E59FB0" w:rsidR="00D552D8" w:rsidRPr="00CE6E9C" w:rsidRDefault="00A535D1" w:rsidP="00A44F9C">
            <w:pPr>
              <w:keepNext/>
              <w:spacing w:after="60" w:line="240" w:lineRule="auto"/>
              <w:outlineLvl w:val="1"/>
              <w:rPr>
                <w:rFonts w:ascii="Arial" w:eastAsia="Times New Roman" w:hAnsi="Arial" w:cs="Arial"/>
                <w:b/>
                <w:sz w:val="28"/>
                <w:szCs w:val="28"/>
                <w:lang w:val="en-GB" w:eastAsia="it-IT"/>
              </w:rPr>
            </w:pPr>
            <w:bookmarkStart w:id="50" w:name="_Toc347501112"/>
            <w:bookmarkStart w:id="51" w:name="_Toc347501211"/>
            <w:bookmarkStart w:id="52" w:name="_Toc170292637"/>
            <w:r w:rsidRPr="00CE6E9C">
              <w:rPr>
                <w:rFonts w:ascii="Arial" w:eastAsia="Times New Roman" w:hAnsi="Arial" w:cs="Arial"/>
                <w:b/>
                <w:sz w:val="28"/>
                <w:szCs w:val="28"/>
                <w:lang w:val="en-GB" w:eastAsia="it-IT"/>
              </w:rPr>
              <w:t>Network</w:t>
            </w:r>
            <w:r w:rsidR="00D552D8" w:rsidRPr="00CE6E9C">
              <w:rPr>
                <w:rFonts w:ascii="Arial" w:eastAsia="Times New Roman" w:hAnsi="Arial" w:cs="Arial"/>
                <w:b/>
                <w:sz w:val="28"/>
                <w:szCs w:val="28"/>
                <w:lang w:val="en-GB" w:eastAsia="it-IT"/>
              </w:rPr>
              <w:t xml:space="preserve"> Co-coordinator</w:t>
            </w:r>
            <w:r w:rsidR="00AA1EF3" w:rsidRPr="00CE6E9C">
              <w:rPr>
                <w:rFonts w:ascii="Arial" w:eastAsia="Times New Roman" w:hAnsi="Arial" w:cs="Arial"/>
                <w:b/>
                <w:sz w:val="28"/>
                <w:szCs w:val="28"/>
                <w:lang w:val="en-GB" w:eastAsia="it-IT"/>
              </w:rPr>
              <w:t>(s)</w:t>
            </w:r>
            <w:bookmarkEnd w:id="50"/>
            <w:bookmarkEnd w:id="51"/>
            <w:bookmarkEnd w:id="52"/>
          </w:p>
        </w:tc>
      </w:tr>
      <w:tr w:rsidR="005E6682" w:rsidRPr="00CE6E9C" w14:paraId="6BED4E76"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3771FC80" w14:textId="77777777" w:rsidR="005E6682" w:rsidRPr="00CE6E9C" w:rsidRDefault="005E6682" w:rsidP="00A44F9C">
            <w:pPr>
              <w:keepNext/>
              <w:spacing w:after="60" w:line="240" w:lineRule="auto"/>
              <w:outlineLvl w:val="3"/>
              <w:rPr>
                <w:rFonts w:ascii="Arial" w:eastAsia="Times New Roman" w:hAnsi="Arial" w:cs="Arial"/>
                <w:b/>
                <w:sz w:val="16"/>
                <w:szCs w:val="16"/>
                <w:lang w:val="en-GB" w:eastAsia="es-ES"/>
              </w:rPr>
            </w:pPr>
            <w:r w:rsidRPr="00CE6E9C">
              <w:rPr>
                <w:rFonts w:ascii="Arial" w:eastAsia="Times New Roman" w:hAnsi="Arial" w:cs="Arial"/>
                <w:b/>
                <w:sz w:val="16"/>
                <w:szCs w:val="16"/>
                <w:lang w:val="en-GB" w:eastAsia="es-ES"/>
              </w:rPr>
              <w:t>Name</w:t>
            </w:r>
          </w:p>
        </w:tc>
        <w:tc>
          <w:tcPr>
            <w:tcW w:w="6734" w:type="dxa"/>
            <w:tcBorders>
              <w:top w:val="single" w:sz="4" w:space="0" w:color="auto"/>
              <w:left w:val="single" w:sz="4" w:space="0" w:color="auto"/>
              <w:bottom w:val="single" w:sz="4" w:space="0" w:color="auto"/>
              <w:right w:val="single" w:sz="4" w:space="0" w:color="auto"/>
            </w:tcBorders>
            <w:vAlign w:val="center"/>
          </w:tcPr>
          <w:p w14:paraId="2AF09E15" w14:textId="77777777" w:rsidR="005E6682" w:rsidRPr="00CE6E9C" w:rsidRDefault="005E6682" w:rsidP="00A44F9C">
            <w:pPr>
              <w:spacing w:after="60" w:line="240" w:lineRule="auto"/>
              <w:rPr>
                <w:rFonts w:ascii="Arial" w:eastAsia="Calibri" w:hAnsi="Arial" w:cs="Arial"/>
                <w:b/>
                <w:sz w:val="16"/>
                <w:szCs w:val="16"/>
                <w:lang w:val="en-GB" w:eastAsia="es-ES"/>
              </w:rPr>
            </w:pPr>
          </w:p>
        </w:tc>
      </w:tr>
      <w:tr w:rsidR="00D552D8" w:rsidRPr="00CE6E9C" w14:paraId="367CA891"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09E805F9" w14:textId="77777777" w:rsidR="00D552D8" w:rsidRPr="00CE6E9C" w:rsidRDefault="005E6682" w:rsidP="00A44F9C">
            <w:pPr>
              <w:keepNext/>
              <w:spacing w:after="60" w:line="240" w:lineRule="auto"/>
              <w:outlineLvl w:val="3"/>
              <w:rPr>
                <w:rFonts w:ascii="Arial" w:eastAsia="Times New Roman" w:hAnsi="Arial" w:cs="Arial"/>
                <w:b/>
                <w:sz w:val="16"/>
                <w:szCs w:val="16"/>
                <w:lang w:val="en-GB" w:eastAsia="es-ES"/>
              </w:rPr>
            </w:pPr>
            <w:r w:rsidRPr="00CE6E9C">
              <w:rPr>
                <w:rFonts w:ascii="Arial" w:eastAsia="Times New Roman" w:hAnsi="Arial" w:cs="Arial"/>
                <w:b/>
                <w:sz w:val="16"/>
                <w:szCs w:val="16"/>
                <w:lang w:val="en-GB" w:eastAsia="es-ES"/>
              </w:rPr>
              <w:t>Position</w:t>
            </w:r>
          </w:p>
        </w:tc>
        <w:tc>
          <w:tcPr>
            <w:tcW w:w="6734" w:type="dxa"/>
            <w:tcBorders>
              <w:top w:val="single" w:sz="4" w:space="0" w:color="auto"/>
              <w:left w:val="single" w:sz="4" w:space="0" w:color="auto"/>
              <w:bottom w:val="single" w:sz="4" w:space="0" w:color="auto"/>
              <w:right w:val="single" w:sz="4" w:space="0" w:color="auto"/>
            </w:tcBorders>
            <w:vAlign w:val="center"/>
          </w:tcPr>
          <w:p w14:paraId="2539D3BC" w14:textId="77777777" w:rsidR="00D552D8" w:rsidRPr="00CE6E9C" w:rsidRDefault="00D552D8" w:rsidP="00A44F9C">
            <w:pPr>
              <w:spacing w:after="60" w:line="240" w:lineRule="auto"/>
              <w:jc w:val="center"/>
              <w:rPr>
                <w:rFonts w:ascii="Arial" w:eastAsia="Calibri" w:hAnsi="Arial" w:cs="Arial"/>
                <w:sz w:val="16"/>
                <w:szCs w:val="16"/>
                <w:lang w:val="en-GB" w:eastAsia="es-ES"/>
              </w:rPr>
            </w:pPr>
          </w:p>
        </w:tc>
      </w:tr>
      <w:tr w:rsidR="005E6682" w:rsidRPr="00CE6E9C" w14:paraId="5C89D8EA"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675B9146" w14:textId="77777777" w:rsidR="005E6682" w:rsidRPr="00CE6E9C" w:rsidRDefault="005E6682" w:rsidP="00A44F9C">
            <w:pPr>
              <w:spacing w:after="60" w:line="240" w:lineRule="auto"/>
              <w:outlineLvl w:val="6"/>
              <w:rPr>
                <w:rFonts w:ascii="Arial" w:eastAsia="Times New Roman" w:hAnsi="Arial" w:cs="Arial"/>
                <w:b/>
                <w:iCs/>
                <w:sz w:val="16"/>
                <w:szCs w:val="16"/>
                <w:lang w:val="en-GB" w:eastAsia="it-IT"/>
              </w:rPr>
            </w:pPr>
            <w:r w:rsidRPr="00CE6E9C">
              <w:rPr>
                <w:rFonts w:ascii="Arial" w:eastAsia="Times New Roman" w:hAnsi="Arial" w:cs="Arial"/>
                <w:b/>
                <w:iCs/>
                <w:sz w:val="16"/>
                <w:szCs w:val="16"/>
                <w:lang w:val="en-GB" w:eastAsia="it-IT"/>
              </w:rPr>
              <w:t>Affiliated Institution</w:t>
            </w:r>
          </w:p>
        </w:tc>
        <w:tc>
          <w:tcPr>
            <w:tcW w:w="6734" w:type="dxa"/>
            <w:tcBorders>
              <w:top w:val="single" w:sz="4" w:space="0" w:color="auto"/>
              <w:left w:val="single" w:sz="4" w:space="0" w:color="auto"/>
              <w:bottom w:val="single" w:sz="4" w:space="0" w:color="auto"/>
              <w:right w:val="single" w:sz="4" w:space="0" w:color="auto"/>
            </w:tcBorders>
            <w:vAlign w:val="center"/>
          </w:tcPr>
          <w:p w14:paraId="3EE11906" w14:textId="77777777" w:rsidR="005E6682" w:rsidRPr="00CE6E9C" w:rsidRDefault="005E6682" w:rsidP="00A44F9C">
            <w:pPr>
              <w:spacing w:after="60" w:line="240" w:lineRule="auto"/>
              <w:jc w:val="center"/>
              <w:rPr>
                <w:rFonts w:ascii="Arial" w:eastAsia="Calibri" w:hAnsi="Arial" w:cs="Arial"/>
                <w:sz w:val="16"/>
                <w:szCs w:val="16"/>
                <w:lang w:val="en-GB"/>
              </w:rPr>
            </w:pPr>
          </w:p>
        </w:tc>
      </w:tr>
      <w:tr w:rsidR="005E6682" w:rsidRPr="00CE6E9C" w14:paraId="4DE9973E"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2F536BC4" w14:textId="77777777" w:rsidR="005E6682" w:rsidRPr="00CE6E9C" w:rsidRDefault="005E6682" w:rsidP="00A44F9C">
            <w:pPr>
              <w:spacing w:after="60" w:line="240" w:lineRule="auto"/>
              <w:rPr>
                <w:rFonts w:ascii="Arial" w:eastAsia="Calibri" w:hAnsi="Arial" w:cs="Arial"/>
                <w:b/>
                <w:sz w:val="16"/>
                <w:szCs w:val="16"/>
                <w:lang w:val="en-GB" w:eastAsia="es-ES"/>
              </w:rPr>
            </w:pPr>
            <w:r w:rsidRPr="00CE6E9C">
              <w:rPr>
                <w:rFonts w:ascii="Arial" w:eastAsia="Calibri" w:hAnsi="Arial" w:cs="Arial"/>
                <w:b/>
                <w:sz w:val="16"/>
                <w:szCs w:val="16"/>
                <w:lang w:val="en-GB" w:eastAsia="es-ES"/>
              </w:rPr>
              <w:t>E-mail</w:t>
            </w:r>
          </w:p>
        </w:tc>
        <w:tc>
          <w:tcPr>
            <w:tcW w:w="6734" w:type="dxa"/>
            <w:tcBorders>
              <w:top w:val="single" w:sz="4" w:space="0" w:color="auto"/>
              <w:left w:val="single" w:sz="4" w:space="0" w:color="auto"/>
              <w:bottom w:val="single" w:sz="4" w:space="0" w:color="auto"/>
              <w:right w:val="single" w:sz="4" w:space="0" w:color="auto"/>
            </w:tcBorders>
            <w:vAlign w:val="center"/>
          </w:tcPr>
          <w:p w14:paraId="2E5A011E" w14:textId="77777777" w:rsidR="005E6682" w:rsidRPr="00CE6E9C" w:rsidRDefault="005E6682" w:rsidP="00A44F9C">
            <w:pPr>
              <w:spacing w:after="60" w:line="240" w:lineRule="auto"/>
              <w:ind w:left="-610"/>
              <w:rPr>
                <w:rFonts w:ascii="Arial" w:eastAsia="Calibri" w:hAnsi="Arial" w:cs="Arial"/>
                <w:b/>
                <w:sz w:val="16"/>
                <w:szCs w:val="16"/>
                <w:lang w:val="en-GB" w:eastAsia="es-ES"/>
              </w:rPr>
            </w:pPr>
          </w:p>
        </w:tc>
      </w:tr>
      <w:tr w:rsidR="005E6682" w:rsidRPr="00CE6E9C" w14:paraId="5A2CEDC4" w14:textId="77777777" w:rsidTr="00133EB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155BF9F8" w14:textId="77777777" w:rsidR="005E6682" w:rsidRPr="00CE6E9C" w:rsidRDefault="005E6682" w:rsidP="00A44F9C">
            <w:pPr>
              <w:spacing w:after="60" w:line="240" w:lineRule="auto"/>
              <w:outlineLvl w:val="6"/>
              <w:rPr>
                <w:rFonts w:ascii="Arial" w:eastAsia="Times New Roman" w:hAnsi="Arial" w:cs="Arial"/>
                <w:b/>
                <w:iCs/>
                <w:sz w:val="16"/>
                <w:szCs w:val="16"/>
                <w:lang w:val="en-GB" w:eastAsia="it-IT"/>
              </w:rPr>
            </w:pPr>
            <w:r w:rsidRPr="00CE6E9C">
              <w:rPr>
                <w:rFonts w:ascii="Arial" w:eastAsia="Times New Roman" w:hAnsi="Arial" w:cs="Arial"/>
                <w:b/>
                <w:iCs/>
                <w:sz w:val="16"/>
                <w:szCs w:val="16"/>
                <w:lang w:val="en-GB" w:eastAsia="it-IT"/>
              </w:rPr>
              <w:t>Phone</w:t>
            </w:r>
          </w:p>
        </w:tc>
        <w:tc>
          <w:tcPr>
            <w:tcW w:w="6734" w:type="dxa"/>
            <w:tcBorders>
              <w:top w:val="single" w:sz="4" w:space="0" w:color="auto"/>
              <w:left w:val="single" w:sz="4" w:space="0" w:color="auto"/>
              <w:bottom w:val="single" w:sz="4" w:space="0" w:color="auto"/>
              <w:right w:val="single" w:sz="4" w:space="0" w:color="auto"/>
            </w:tcBorders>
            <w:vAlign w:val="center"/>
          </w:tcPr>
          <w:p w14:paraId="04916DC6" w14:textId="77777777" w:rsidR="005E6682" w:rsidRPr="00CE6E9C" w:rsidRDefault="005E6682" w:rsidP="00A44F9C">
            <w:pPr>
              <w:spacing w:after="60" w:line="240" w:lineRule="auto"/>
              <w:jc w:val="center"/>
              <w:rPr>
                <w:rFonts w:ascii="Arial" w:eastAsia="Calibri" w:hAnsi="Arial" w:cs="Arial"/>
                <w:sz w:val="16"/>
                <w:szCs w:val="16"/>
                <w:lang w:val="en-GB"/>
              </w:rPr>
            </w:pPr>
          </w:p>
        </w:tc>
      </w:tr>
    </w:tbl>
    <w:p w14:paraId="08AA51D2" w14:textId="7671A7A0" w:rsidR="00D552D8" w:rsidRPr="00CE6E9C" w:rsidRDefault="00383707" w:rsidP="00A44F9C">
      <w:pPr>
        <w:tabs>
          <w:tab w:val="left" w:pos="5250"/>
        </w:tabs>
        <w:spacing w:after="60" w:line="240" w:lineRule="auto"/>
        <w:ind w:left="-567"/>
        <w:rPr>
          <w:rFonts w:ascii="Tahoma" w:hAnsi="Tahoma" w:cs="Tahoma"/>
          <w:i/>
          <w:sz w:val="20"/>
          <w:szCs w:val="20"/>
          <w:lang w:val="en-GB"/>
        </w:rPr>
      </w:pPr>
      <w:r w:rsidRPr="00CE6E9C">
        <w:rPr>
          <w:rFonts w:ascii="Tahoma" w:hAnsi="Tahoma" w:cs="Tahoma"/>
          <w:i/>
          <w:sz w:val="20"/>
          <w:szCs w:val="20"/>
          <w:lang w:val="en-GB"/>
        </w:rPr>
        <w:t xml:space="preserve">Please </w:t>
      </w:r>
      <w:r w:rsidR="005B2BD8" w:rsidRPr="00CE6E9C">
        <w:rPr>
          <w:rFonts w:ascii="Tahoma" w:hAnsi="Tahoma" w:cs="Tahoma"/>
          <w:i/>
          <w:sz w:val="20"/>
          <w:szCs w:val="20"/>
          <w:lang w:val="en-GB"/>
        </w:rPr>
        <w:t>Note:</w:t>
      </w:r>
      <w:r w:rsidRPr="00CE6E9C">
        <w:rPr>
          <w:rFonts w:ascii="Tahoma" w:hAnsi="Tahoma" w:cs="Tahoma"/>
          <w:i/>
          <w:sz w:val="20"/>
          <w:szCs w:val="20"/>
          <w:lang w:val="en-GB"/>
        </w:rPr>
        <w:t xml:space="preserve"> if the </w:t>
      </w:r>
      <w:r w:rsidR="00AA1EF3" w:rsidRPr="00CE6E9C">
        <w:rPr>
          <w:rFonts w:ascii="Tahoma" w:hAnsi="Tahoma" w:cs="Tahoma"/>
          <w:i/>
          <w:sz w:val="20"/>
          <w:szCs w:val="20"/>
          <w:lang w:val="en-GB"/>
        </w:rPr>
        <w:t>network</w:t>
      </w:r>
      <w:r w:rsidRPr="00CE6E9C">
        <w:rPr>
          <w:rFonts w:ascii="Tahoma" w:hAnsi="Tahoma" w:cs="Tahoma"/>
          <w:i/>
          <w:sz w:val="20"/>
          <w:szCs w:val="20"/>
          <w:lang w:val="en-GB"/>
        </w:rPr>
        <w:t xml:space="preserve"> has several </w:t>
      </w:r>
      <w:r w:rsidR="005B2BD8" w:rsidRPr="00CE6E9C">
        <w:rPr>
          <w:rFonts w:ascii="Tahoma" w:hAnsi="Tahoma" w:cs="Tahoma"/>
          <w:i/>
          <w:sz w:val="20"/>
          <w:szCs w:val="20"/>
          <w:lang w:val="en-GB"/>
        </w:rPr>
        <w:t>Co-</w:t>
      </w:r>
      <w:r w:rsidRPr="00CE6E9C">
        <w:rPr>
          <w:rFonts w:ascii="Tahoma" w:hAnsi="Tahoma" w:cs="Tahoma"/>
          <w:i/>
          <w:sz w:val="20"/>
          <w:szCs w:val="20"/>
          <w:lang w:val="en-GB"/>
        </w:rPr>
        <w:t>coordinators, add as many tables as needed</w:t>
      </w:r>
    </w:p>
    <w:p w14:paraId="0911A20F" w14:textId="77777777" w:rsidR="005B2BD8" w:rsidRPr="00CE6E9C" w:rsidRDefault="005B2BD8" w:rsidP="00A44F9C">
      <w:pPr>
        <w:tabs>
          <w:tab w:val="left" w:pos="5250"/>
        </w:tabs>
        <w:spacing w:after="60" w:line="240" w:lineRule="auto"/>
        <w:rPr>
          <w:rFonts w:ascii="Tahoma" w:hAnsi="Tahoma" w:cs="Tahoma"/>
          <w:i/>
          <w:sz w:val="20"/>
          <w:szCs w:val="20"/>
          <w:lang w:val="en-GB"/>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4"/>
        <w:gridCol w:w="7057"/>
      </w:tblGrid>
      <w:tr w:rsidR="00FC7416" w:rsidRPr="00541AB8" w14:paraId="75613092" w14:textId="77777777" w:rsidTr="00133EB8">
        <w:trPr>
          <w:trHeight w:val="302"/>
        </w:trPr>
        <w:tc>
          <w:tcPr>
            <w:tcW w:w="9781" w:type="dxa"/>
            <w:gridSpan w:val="2"/>
            <w:tcBorders>
              <w:top w:val="single" w:sz="4" w:space="0" w:color="auto"/>
              <w:left w:val="single" w:sz="4" w:space="0" w:color="auto"/>
              <w:bottom w:val="single" w:sz="4" w:space="0" w:color="auto"/>
              <w:right w:val="single" w:sz="4" w:space="0" w:color="auto"/>
            </w:tcBorders>
            <w:shd w:val="clear" w:color="auto" w:fill="142F86"/>
            <w:vAlign w:val="center"/>
          </w:tcPr>
          <w:p w14:paraId="0482D8D8" w14:textId="77777777" w:rsidR="00FC7416" w:rsidRPr="00CE6E9C" w:rsidRDefault="00FC7416" w:rsidP="00A44F9C">
            <w:pPr>
              <w:keepNext/>
              <w:spacing w:after="60" w:line="240" w:lineRule="auto"/>
              <w:outlineLvl w:val="1"/>
              <w:rPr>
                <w:rFonts w:ascii="Arial" w:eastAsia="Times New Roman" w:hAnsi="Arial" w:cs="Arial"/>
                <w:b/>
                <w:sz w:val="28"/>
                <w:szCs w:val="28"/>
                <w:lang w:val="en-GB" w:eastAsia="it-IT"/>
              </w:rPr>
            </w:pPr>
            <w:bookmarkStart w:id="53" w:name="_Toc170292638"/>
            <w:r w:rsidRPr="00CE6E9C">
              <w:rPr>
                <w:rFonts w:ascii="Arial" w:eastAsia="Times New Roman" w:hAnsi="Arial" w:cs="Arial"/>
                <w:b/>
                <w:sz w:val="28"/>
                <w:szCs w:val="28"/>
                <w:lang w:val="en-GB" w:eastAsia="it-IT"/>
              </w:rPr>
              <w:t>Administrator Structure Identification</w:t>
            </w:r>
            <w:bookmarkEnd w:id="53"/>
          </w:p>
          <w:p w14:paraId="2AC57D35" w14:textId="7F2243E4" w:rsidR="00FC7416" w:rsidRPr="00CE6E9C" w:rsidRDefault="00FC7416" w:rsidP="00A44F9C">
            <w:pPr>
              <w:keepNext/>
              <w:spacing w:after="60" w:line="240" w:lineRule="auto"/>
              <w:outlineLvl w:val="1"/>
              <w:rPr>
                <w:rFonts w:ascii="Arial" w:eastAsia="Times New Roman" w:hAnsi="Arial" w:cs="Arial"/>
                <w:b/>
                <w:sz w:val="28"/>
                <w:szCs w:val="28"/>
                <w:lang w:val="en-GB" w:eastAsia="it-IT"/>
              </w:rPr>
            </w:pPr>
            <w:bookmarkStart w:id="54" w:name="_Toc170292639"/>
            <w:r w:rsidRPr="00CE6E9C">
              <w:rPr>
                <w:rFonts w:ascii="Tahoma" w:hAnsi="Tahoma" w:cs="Tahoma"/>
                <w:b/>
                <w:i/>
                <w:sz w:val="20"/>
                <w:szCs w:val="20"/>
                <w:lang w:val="en-GB"/>
              </w:rPr>
              <w:t>Information on the legal entity that will be responsible for the F</w:t>
            </w:r>
            <w:r w:rsidR="00E3730F">
              <w:rPr>
                <w:rFonts w:ascii="Tahoma" w:hAnsi="Tahoma" w:cs="Tahoma"/>
                <w:b/>
                <w:i/>
                <w:sz w:val="20"/>
                <w:szCs w:val="20"/>
                <w:lang w:val="en-GB"/>
              </w:rPr>
              <w:t>-</w:t>
            </w:r>
            <w:r w:rsidRPr="00CE6E9C">
              <w:rPr>
                <w:rFonts w:ascii="Tahoma" w:hAnsi="Tahoma" w:cs="Tahoma"/>
                <w:b/>
                <w:i/>
                <w:sz w:val="20"/>
                <w:szCs w:val="20"/>
                <w:lang w:val="en-GB"/>
              </w:rPr>
              <w:t>CRIN</w:t>
            </w:r>
            <w:r w:rsidR="00AA1EF3" w:rsidRPr="00CE6E9C">
              <w:rPr>
                <w:rFonts w:ascii="Tahoma" w:hAnsi="Tahoma" w:cs="Tahoma"/>
                <w:b/>
                <w:i/>
                <w:sz w:val="20"/>
                <w:szCs w:val="20"/>
                <w:lang w:val="en-GB"/>
              </w:rPr>
              <w:t xml:space="preserve"> </w:t>
            </w:r>
            <w:r w:rsidRPr="00CE6E9C">
              <w:rPr>
                <w:rFonts w:ascii="Tahoma" w:hAnsi="Tahoma" w:cs="Tahoma"/>
                <w:b/>
                <w:i/>
                <w:sz w:val="20"/>
                <w:szCs w:val="20"/>
                <w:lang w:val="en-GB"/>
              </w:rPr>
              <w:t>budget</w:t>
            </w:r>
            <w:r w:rsidRPr="00CE6E9C">
              <w:rPr>
                <w:rFonts w:ascii="Tahoma" w:hAnsi="Tahoma" w:cs="Tahoma"/>
                <w:i/>
                <w:sz w:val="20"/>
                <w:szCs w:val="20"/>
                <w:lang w:val="en-GB"/>
              </w:rPr>
              <w:t xml:space="preserve"> (</w:t>
            </w:r>
            <w:r w:rsidR="005F1DC7">
              <w:rPr>
                <w:rFonts w:ascii="Tahoma" w:hAnsi="Tahoma" w:cs="Tahoma"/>
                <w:i/>
                <w:sz w:val="20"/>
                <w:szCs w:val="20"/>
                <w:lang w:val="en-GB"/>
              </w:rPr>
              <w:t>e.g.</w:t>
            </w:r>
            <w:r w:rsidRPr="00CE6E9C">
              <w:rPr>
                <w:rFonts w:ascii="Tahoma" w:hAnsi="Tahoma" w:cs="Tahoma"/>
                <w:i/>
                <w:sz w:val="20"/>
                <w:szCs w:val="20"/>
                <w:lang w:val="en-GB"/>
              </w:rPr>
              <w:t xml:space="preserve">: </w:t>
            </w:r>
            <w:proofErr w:type="spellStart"/>
            <w:r w:rsidRPr="00CE6E9C">
              <w:rPr>
                <w:rFonts w:ascii="Tahoma" w:hAnsi="Tahoma" w:cs="Tahoma"/>
                <w:i/>
                <w:sz w:val="20"/>
                <w:szCs w:val="20"/>
                <w:lang w:val="en-GB"/>
              </w:rPr>
              <w:t>Inserm</w:t>
            </w:r>
            <w:proofErr w:type="spellEnd"/>
            <w:r w:rsidRPr="00CE6E9C">
              <w:rPr>
                <w:rFonts w:ascii="Tahoma" w:hAnsi="Tahoma" w:cs="Tahoma"/>
                <w:i/>
                <w:sz w:val="20"/>
                <w:szCs w:val="20"/>
                <w:lang w:val="en-GB"/>
              </w:rPr>
              <w:t xml:space="preserve"> regional administration, head of university, direction of hospital).</w:t>
            </w:r>
            <w:bookmarkEnd w:id="54"/>
          </w:p>
        </w:tc>
      </w:tr>
      <w:tr w:rsidR="00D552D8" w:rsidRPr="00CE6E9C" w14:paraId="068E266A" w14:textId="77777777" w:rsidTr="00133EB8">
        <w:tblPrEx>
          <w:tblCellMar>
            <w:left w:w="108" w:type="dxa"/>
            <w:right w:w="108" w:type="dxa"/>
          </w:tblCellMar>
          <w:tblLook w:val="04A0" w:firstRow="1" w:lastRow="0" w:firstColumn="1" w:lastColumn="0" w:noHBand="0" w:noVBand="1"/>
        </w:tblPrEx>
        <w:trPr>
          <w:trHeight w:val="303"/>
        </w:trPr>
        <w:tc>
          <w:tcPr>
            <w:tcW w:w="2724" w:type="dxa"/>
            <w:shd w:val="clear" w:color="auto" w:fill="DBE5F1"/>
          </w:tcPr>
          <w:p w14:paraId="2C913478" w14:textId="77777777" w:rsidR="00D552D8" w:rsidRPr="00CE6E9C" w:rsidRDefault="00D552D8" w:rsidP="00A44F9C">
            <w:pPr>
              <w:spacing w:after="60" w:line="240" w:lineRule="auto"/>
              <w:jc w:val="center"/>
              <w:rPr>
                <w:rFonts w:ascii="Calibri" w:eastAsia="Calibri" w:hAnsi="Calibri" w:cs="Times New Roman"/>
                <w:b/>
                <w:lang w:val="en-GB"/>
              </w:rPr>
            </w:pPr>
            <w:r w:rsidRPr="00CE6E9C">
              <w:rPr>
                <w:rFonts w:ascii="Arial" w:eastAsia="Calibri" w:hAnsi="Arial" w:cs="Arial"/>
                <w:b/>
                <w:sz w:val="16"/>
                <w:szCs w:val="16"/>
                <w:lang w:val="en-GB"/>
              </w:rPr>
              <w:t>Complete Name</w:t>
            </w:r>
          </w:p>
        </w:tc>
        <w:tc>
          <w:tcPr>
            <w:tcW w:w="7057" w:type="dxa"/>
            <w:shd w:val="clear" w:color="auto" w:fill="auto"/>
          </w:tcPr>
          <w:p w14:paraId="5996BAEE" w14:textId="77777777" w:rsidR="00D552D8" w:rsidRPr="00CE6E9C" w:rsidRDefault="00D552D8" w:rsidP="00A44F9C">
            <w:pPr>
              <w:spacing w:after="60" w:line="240" w:lineRule="auto"/>
              <w:rPr>
                <w:rFonts w:ascii="Calibri" w:eastAsia="Calibri" w:hAnsi="Calibri" w:cs="Times New Roman"/>
                <w:lang w:val="en-GB"/>
              </w:rPr>
            </w:pPr>
          </w:p>
        </w:tc>
      </w:tr>
      <w:tr w:rsidR="00D552D8" w:rsidRPr="00CE6E9C" w14:paraId="3AEE2EB3" w14:textId="77777777" w:rsidTr="00133EB8">
        <w:tblPrEx>
          <w:tblCellMar>
            <w:left w:w="108" w:type="dxa"/>
            <w:right w:w="108" w:type="dxa"/>
          </w:tblCellMar>
          <w:tblLook w:val="04A0" w:firstRow="1" w:lastRow="0" w:firstColumn="1" w:lastColumn="0" w:noHBand="0" w:noVBand="1"/>
        </w:tblPrEx>
        <w:trPr>
          <w:trHeight w:val="303"/>
        </w:trPr>
        <w:tc>
          <w:tcPr>
            <w:tcW w:w="2724" w:type="dxa"/>
            <w:shd w:val="clear" w:color="auto" w:fill="DBE5F1"/>
          </w:tcPr>
          <w:p w14:paraId="16645DD8" w14:textId="77777777" w:rsidR="00D552D8" w:rsidRPr="00CE6E9C" w:rsidRDefault="00D552D8" w:rsidP="00A44F9C">
            <w:pPr>
              <w:spacing w:after="60" w:line="240" w:lineRule="auto"/>
              <w:jc w:val="center"/>
              <w:rPr>
                <w:rFonts w:ascii="Arial" w:eastAsia="Calibri" w:hAnsi="Arial" w:cs="Arial"/>
                <w:b/>
                <w:sz w:val="16"/>
                <w:szCs w:val="16"/>
                <w:lang w:val="en-GB"/>
              </w:rPr>
            </w:pPr>
            <w:r w:rsidRPr="00CE6E9C">
              <w:rPr>
                <w:rFonts w:ascii="Arial" w:eastAsia="Calibri" w:hAnsi="Arial" w:cs="Arial"/>
                <w:b/>
                <w:sz w:val="16"/>
                <w:szCs w:val="16"/>
                <w:lang w:val="en-GB"/>
              </w:rPr>
              <w:t>Acronym</w:t>
            </w:r>
          </w:p>
        </w:tc>
        <w:tc>
          <w:tcPr>
            <w:tcW w:w="7057" w:type="dxa"/>
            <w:shd w:val="clear" w:color="auto" w:fill="auto"/>
          </w:tcPr>
          <w:p w14:paraId="2370D6D3" w14:textId="77777777" w:rsidR="00D552D8" w:rsidRPr="00CE6E9C" w:rsidRDefault="00D552D8" w:rsidP="00A44F9C">
            <w:pPr>
              <w:spacing w:after="60" w:line="240" w:lineRule="auto"/>
              <w:rPr>
                <w:rFonts w:ascii="Calibri" w:eastAsia="Calibri" w:hAnsi="Calibri" w:cs="Times New Roman"/>
                <w:lang w:val="en-GB"/>
              </w:rPr>
            </w:pPr>
          </w:p>
        </w:tc>
      </w:tr>
    </w:tbl>
    <w:p w14:paraId="5E825EE5" w14:textId="77777777" w:rsidR="00A76233" w:rsidRPr="00CE6E9C" w:rsidRDefault="00D552D8" w:rsidP="00A44F9C">
      <w:pPr>
        <w:tabs>
          <w:tab w:val="left" w:pos="5250"/>
        </w:tabs>
        <w:spacing w:after="60" w:line="240" w:lineRule="auto"/>
        <w:ind w:left="-567"/>
        <w:rPr>
          <w:rFonts w:ascii="Arial" w:eastAsia="Calibri" w:hAnsi="Arial" w:cs="Arial"/>
          <w:b/>
          <w:sz w:val="24"/>
          <w:szCs w:val="24"/>
          <w:lang w:val="en-GB"/>
        </w:rPr>
      </w:pPr>
      <w:r w:rsidRPr="00CE6E9C">
        <w:rPr>
          <w:rFonts w:ascii="Tahoma" w:hAnsi="Tahoma" w:cs="Tahoma"/>
          <w:b/>
          <w:i/>
          <w:sz w:val="20"/>
          <w:szCs w:val="20"/>
          <w:lang w:val="en-GB"/>
        </w:rPr>
        <w:t xml:space="preserve">Please provide the agreement letter signed by the Director of the </w:t>
      </w:r>
      <w:r w:rsidR="008B4B94" w:rsidRPr="00CE6E9C">
        <w:rPr>
          <w:rFonts w:ascii="Tahoma" w:hAnsi="Tahoma" w:cs="Tahoma"/>
          <w:b/>
          <w:i/>
          <w:sz w:val="20"/>
          <w:szCs w:val="20"/>
          <w:lang w:val="en-GB"/>
        </w:rPr>
        <w:t>legal entity</w:t>
      </w:r>
      <w:r w:rsidRPr="00CE6E9C">
        <w:rPr>
          <w:rFonts w:ascii="Arial" w:eastAsia="Calibri" w:hAnsi="Arial" w:cs="Arial"/>
          <w:b/>
          <w:sz w:val="24"/>
          <w:szCs w:val="24"/>
          <w:lang w:val="en-GB"/>
        </w:rPr>
        <w:tab/>
      </w:r>
    </w:p>
    <w:p w14:paraId="4A7F572D" w14:textId="77777777" w:rsidR="00D552D8" w:rsidRPr="00CE6E9C" w:rsidRDefault="00D552D8" w:rsidP="00A44F9C">
      <w:pPr>
        <w:spacing w:after="60" w:line="240" w:lineRule="auto"/>
        <w:ind w:left="-567"/>
        <w:rPr>
          <w:rFonts w:ascii="Arial" w:eastAsia="Calibri" w:hAnsi="Arial" w:cs="Arial"/>
          <w:b/>
          <w:sz w:val="24"/>
          <w:szCs w:val="24"/>
          <w:lang w:val="en-GB"/>
        </w:rPr>
        <w:sectPr w:rsidR="00D552D8" w:rsidRPr="00CE6E9C" w:rsidSect="00133EB8">
          <w:headerReference w:type="default" r:id="rId9"/>
          <w:footerReference w:type="default" r:id="rId10"/>
          <w:pgSz w:w="11906" w:h="16838" w:code="9"/>
          <w:pgMar w:top="1134" w:right="1418" w:bottom="1418" w:left="1418" w:header="708" w:footer="709"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pPr>
    </w:p>
    <w:p w14:paraId="124026FA" w14:textId="3892D205" w:rsidR="00D552D8" w:rsidRPr="00CE6E9C" w:rsidRDefault="00BE4686" w:rsidP="005168F6">
      <w:pPr>
        <w:pStyle w:val="TitrePartie"/>
      </w:pPr>
      <w:bookmarkStart w:id="55" w:name="_Toc171589927"/>
      <w:r w:rsidRPr="00CE6E9C">
        <w:lastRenderedPageBreak/>
        <w:t xml:space="preserve">Part II: </w:t>
      </w:r>
      <w:r w:rsidR="00D838B6" w:rsidRPr="00CE6E9C">
        <w:t>SCIENTIFIC STRATEGY AND OBJECTIVES OF THE NETWORK</w:t>
      </w:r>
      <w:bookmarkEnd w:id="55"/>
    </w:p>
    <w:p w14:paraId="4223FF31" w14:textId="6204B7DA" w:rsidR="00A86F70" w:rsidRPr="004C2B8E" w:rsidRDefault="004C2B8E" w:rsidP="004C2B8E">
      <w:pPr>
        <w:pStyle w:val="Titre2"/>
        <w:numPr>
          <w:ilvl w:val="0"/>
          <w:numId w:val="32"/>
        </w:numPr>
      </w:pPr>
      <w:bookmarkStart w:id="56" w:name="_Toc170292640"/>
      <w:bookmarkStart w:id="57" w:name="_Toc170293595"/>
      <w:bookmarkStart w:id="58" w:name="_Toc171589928"/>
      <w:r w:rsidRPr="004C2B8E">
        <w:t>SPECIFIC AREA, SCIENTIFIC EXPERTISE</w:t>
      </w:r>
      <w:bookmarkEnd w:id="56"/>
      <w:bookmarkEnd w:id="57"/>
      <w:bookmarkEnd w:id="58"/>
    </w:p>
    <w:p w14:paraId="7A01C161" w14:textId="12C5A320" w:rsidR="00A86F70" w:rsidRPr="00CE6E9C" w:rsidRDefault="001F7217" w:rsidP="00A44F9C">
      <w:pPr>
        <w:tabs>
          <w:tab w:val="left" w:pos="3135"/>
        </w:tabs>
        <w:spacing w:after="60" w:line="240" w:lineRule="auto"/>
        <w:jc w:val="both"/>
        <w:rPr>
          <w:rFonts w:ascii="Tahoma" w:hAnsi="Tahoma" w:cs="Tahoma"/>
          <w:i/>
          <w:sz w:val="20"/>
          <w:lang w:val="en-GB"/>
        </w:rPr>
      </w:pPr>
      <w:r w:rsidRPr="00CE6E9C">
        <w:rPr>
          <w:rFonts w:ascii="Tahoma" w:hAnsi="Tahoma" w:cs="Tahoma"/>
          <w:i/>
          <w:sz w:val="20"/>
          <w:lang w:val="en-GB"/>
        </w:rPr>
        <w:t>Please p</w:t>
      </w:r>
      <w:r w:rsidR="00A86F70" w:rsidRPr="00CE6E9C">
        <w:rPr>
          <w:rFonts w:ascii="Tahoma" w:hAnsi="Tahoma" w:cs="Tahoma"/>
          <w:i/>
          <w:sz w:val="20"/>
          <w:lang w:val="en-GB"/>
        </w:rPr>
        <w:t xml:space="preserve">rovide a brief history of the </w:t>
      </w:r>
      <w:r w:rsidR="005F1DC7">
        <w:rPr>
          <w:rFonts w:ascii="Tahoma" w:hAnsi="Tahoma" w:cs="Tahoma"/>
          <w:i/>
          <w:sz w:val="20"/>
          <w:lang w:val="en-GB"/>
        </w:rPr>
        <w:t>n</w:t>
      </w:r>
      <w:r w:rsidR="00A86F70" w:rsidRPr="00CE6E9C">
        <w:rPr>
          <w:rFonts w:ascii="Tahoma" w:hAnsi="Tahoma" w:cs="Tahoma"/>
          <w:i/>
          <w:sz w:val="20"/>
          <w:lang w:val="en-GB"/>
        </w:rPr>
        <w:t xml:space="preserve">etwork. Describe the specific scientific </w:t>
      </w:r>
      <w:r w:rsidR="00AA1EF3" w:rsidRPr="00CE6E9C">
        <w:rPr>
          <w:rFonts w:ascii="Tahoma" w:hAnsi="Tahoma" w:cs="Tahoma"/>
          <w:i/>
          <w:sz w:val="20"/>
          <w:lang w:val="en-GB"/>
        </w:rPr>
        <w:t xml:space="preserve">area of </w:t>
      </w:r>
      <w:r w:rsidR="00A86F70" w:rsidRPr="00CE6E9C">
        <w:rPr>
          <w:rFonts w:ascii="Tahoma" w:hAnsi="Tahoma" w:cs="Tahoma"/>
          <w:i/>
          <w:sz w:val="20"/>
          <w:lang w:val="en-GB"/>
        </w:rPr>
        <w:t xml:space="preserve">expertise and </w:t>
      </w:r>
      <w:r w:rsidR="00AA1EF3" w:rsidRPr="00CE6E9C">
        <w:rPr>
          <w:rFonts w:ascii="Tahoma" w:hAnsi="Tahoma" w:cs="Tahoma"/>
          <w:i/>
          <w:sz w:val="20"/>
          <w:lang w:val="en-GB"/>
        </w:rPr>
        <w:t xml:space="preserve">the </w:t>
      </w:r>
      <w:r w:rsidR="00A86F70" w:rsidRPr="00CE6E9C">
        <w:rPr>
          <w:rFonts w:ascii="Tahoma" w:hAnsi="Tahoma" w:cs="Tahoma"/>
          <w:i/>
          <w:sz w:val="20"/>
          <w:lang w:val="en-GB"/>
        </w:rPr>
        <w:t>scientific aims of the network</w:t>
      </w:r>
      <w:r w:rsidR="00AA1EF3" w:rsidRPr="00CE6E9C">
        <w:rPr>
          <w:rFonts w:ascii="Tahoma" w:hAnsi="Tahoma" w:cs="Tahoma"/>
          <w:i/>
          <w:sz w:val="20"/>
          <w:lang w:val="en-GB"/>
        </w:rPr>
        <w:t xml:space="preserve"> (see the Introduction for the F-CRIN general scientific strategy)</w:t>
      </w:r>
      <w:r w:rsidR="005F1DC7">
        <w:rPr>
          <w:rFonts w:ascii="Tahoma" w:hAnsi="Tahoma" w:cs="Tahoma"/>
          <w:i/>
          <w:sz w:val="20"/>
          <w:lang w:val="en-GB"/>
        </w:rPr>
        <w:t>.</w:t>
      </w:r>
    </w:p>
    <w:p w14:paraId="20ED47D1" w14:textId="1237F3FE" w:rsidR="00A86F70" w:rsidRPr="00CE6E9C" w:rsidRDefault="00A86F70" w:rsidP="00A44F9C">
      <w:pPr>
        <w:tabs>
          <w:tab w:val="left" w:pos="3135"/>
        </w:tabs>
        <w:spacing w:after="60" w:line="240" w:lineRule="auto"/>
        <w:rPr>
          <w:rFonts w:ascii="Tahoma" w:hAnsi="Tahoma" w:cs="Tahoma"/>
          <w:iCs/>
          <w:sz w:val="20"/>
          <w:lang w:val="en-GB"/>
        </w:rPr>
      </w:pPr>
    </w:p>
    <w:p w14:paraId="6E46AB5C" w14:textId="2828D632" w:rsidR="00674E10" w:rsidRPr="00CE6E9C" w:rsidRDefault="00674E10" w:rsidP="00A44F9C">
      <w:pPr>
        <w:tabs>
          <w:tab w:val="left" w:pos="3135"/>
        </w:tabs>
        <w:spacing w:after="60" w:line="240" w:lineRule="auto"/>
        <w:rPr>
          <w:rFonts w:ascii="Tahoma" w:hAnsi="Tahoma" w:cs="Tahoma"/>
          <w:iCs/>
          <w:sz w:val="20"/>
          <w:lang w:val="en-GB"/>
        </w:rPr>
      </w:pPr>
    </w:p>
    <w:p w14:paraId="49E8DE90" w14:textId="47A24A57" w:rsidR="001F7217" w:rsidRPr="004C2B8E" w:rsidRDefault="004C2B8E" w:rsidP="004C2B8E">
      <w:pPr>
        <w:pStyle w:val="Titre2"/>
      </w:pPr>
      <w:bookmarkStart w:id="59" w:name="_Toc170292641"/>
      <w:bookmarkStart w:id="60" w:name="_Toc170293596"/>
      <w:bookmarkStart w:id="61" w:name="_Toc171589929"/>
      <w:r w:rsidRPr="004C2B8E">
        <w:t>OBJECTIVES/MISSION STATEMENT</w:t>
      </w:r>
      <w:bookmarkEnd w:id="59"/>
      <w:bookmarkEnd w:id="60"/>
      <w:bookmarkEnd w:id="61"/>
    </w:p>
    <w:p w14:paraId="05AF18A7" w14:textId="6BB5ABB0" w:rsidR="001F7217" w:rsidRPr="00CE6E9C" w:rsidRDefault="001C5D47" w:rsidP="00A44F9C">
      <w:pPr>
        <w:spacing w:after="60" w:line="240" w:lineRule="auto"/>
        <w:rPr>
          <w:rFonts w:ascii="Tahoma" w:hAnsi="Tahoma" w:cs="Tahoma"/>
          <w:i/>
          <w:sz w:val="20"/>
          <w:lang w:val="en-GB"/>
        </w:rPr>
      </w:pPr>
      <w:r w:rsidRPr="00CE6E9C">
        <w:rPr>
          <w:rFonts w:ascii="Tahoma" w:hAnsi="Tahoma" w:cs="Tahoma"/>
          <w:i/>
          <w:sz w:val="20"/>
          <w:lang w:val="en-GB"/>
        </w:rPr>
        <w:t>Please provide the network</w:t>
      </w:r>
      <w:r w:rsidR="005F1DC7">
        <w:rPr>
          <w:rFonts w:ascii="Tahoma" w:hAnsi="Tahoma" w:cs="Tahoma"/>
          <w:i/>
          <w:sz w:val="20"/>
          <w:lang w:val="en-GB"/>
        </w:rPr>
        <w:t>’s</w:t>
      </w:r>
      <w:r w:rsidRPr="00CE6E9C">
        <w:rPr>
          <w:rFonts w:ascii="Tahoma" w:hAnsi="Tahoma" w:cs="Tahoma"/>
          <w:i/>
          <w:sz w:val="20"/>
          <w:lang w:val="en-GB"/>
        </w:rPr>
        <w:t xml:space="preserve"> </w:t>
      </w:r>
      <w:r w:rsidR="001F7217" w:rsidRPr="00CE6E9C">
        <w:rPr>
          <w:rFonts w:ascii="Tahoma" w:hAnsi="Tahoma" w:cs="Tahoma"/>
          <w:i/>
          <w:sz w:val="20"/>
          <w:lang w:val="en-GB"/>
        </w:rPr>
        <w:t xml:space="preserve">objectives </w:t>
      </w:r>
      <w:r w:rsidR="00D838B6" w:rsidRPr="00CE6E9C">
        <w:rPr>
          <w:rFonts w:ascii="Tahoma" w:hAnsi="Tahoma" w:cs="Tahoma"/>
          <w:i/>
          <w:sz w:val="20"/>
          <w:lang w:val="en-GB"/>
        </w:rPr>
        <w:t>for the</w:t>
      </w:r>
      <w:r w:rsidR="001F1EDC" w:rsidRPr="00CE6E9C">
        <w:rPr>
          <w:rFonts w:ascii="Tahoma" w:hAnsi="Tahoma" w:cs="Tahoma"/>
          <w:i/>
          <w:sz w:val="20"/>
          <w:lang w:val="en-GB"/>
        </w:rPr>
        <w:t xml:space="preserve"> next</w:t>
      </w:r>
      <w:r w:rsidR="00D838B6" w:rsidRPr="00CE6E9C">
        <w:rPr>
          <w:rFonts w:ascii="Tahoma" w:hAnsi="Tahoma" w:cs="Tahoma"/>
          <w:i/>
          <w:sz w:val="20"/>
          <w:lang w:val="en-GB"/>
        </w:rPr>
        <w:t xml:space="preserve"> four years</w:t>
      </w:r>
      <w:r w:rsidR="00674E10" w:rsidRPr="00CE6E9C">
        <w:rPr>
          <w:rFonts w:ascii="Tahoma" w:hAnsi="Tahoma" w:cs="Tahoma"/>
          <w:i/>
          <w:sz w:val="20"/>
          <w:lang w:val="en-GB"/>
        </w:rPr>
        <w:t>.</w:t>
      </w:r>
    </w:p>
    <w:p w14:paraId="65A5EB1F" w14:textId="430FC7DC"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xml:space="preserve">Clearly formulated scientific objectives must be </w:t>
      </w:r>
      <w:r w:rsidR="001F1EDC" w:rsidRPr="00CE6E9C">
        <w:rPr>
          <w:rFonts w:ascii="Tahoma" w:hAnsi="Tahoma" w:cs="Tahoma"/>
          <w:i/>
          <w:sz w:val="20"/>
          <w:lang w:val="en-GB"/>
        </w:rPr>
        <w:t xml:space="preserve">anchored </w:t>
      </w:r>
      <w:r w:rsidR="005F1DC7">
        <w:rPr>
          <w:rFonts w:ascii="Tahoma" w:hAnsi="Tahoma" w:cs="Tahoma"/>
          <w:i/>
          <w:sz w:val="20"/>
          <w:lang w:val="en-GB"/>
        </w:rPr>
        <w:t>i</w:t>
      </w:r>
      <w:r w:rsidR="001F1EDC" w:rsidRPr="00CE6E9C">
        <w:rPr>
          <w:rFonts w:ascii="Tahoma" w:hAnsi="Tahoma" w:cs="Tahoma"/>
          <w:i/>
          <w:sz w:val="20"/>
          <w:lang w:val="en-GB"/>
        </w:rPr>
        <w:t>n the existing infrastructure and expertise including</w:t>
      </w:r>
      <w:r w:rsidRPr="00CE6E9C">
        <w:rPr>
          <w:rFonts w:ascii="Tahoma" w:hAnsi="Tahoma" w:cs="Tahoma"/>
          <w:i/>
          <w:sz w:val="20"/>
          <w:lang w:val="en-GB"/>
        </w:rPr>
        <w:t>:</w:t>
      </w:r>
    </w:p>
    <w:p w14:paraId="2939E0BA" w14:textId="77777777"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Scientific and clinical research expertise</w:t>
      </w:r>
    </w:p>
    <w:p w14:paraId="2C6EF898" w14:textId="4F731677"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xml:space="preserve">- Investigation and Recruitment </w:t>
      </w:r>
      <w:r w:rsidR="005F1DC7" w:rsidRPr="00CE6E9C">
        <w:rPr>
          <w:rFonts w:ascii="Tahoma" w:hAnsi="Tahoma" w:cs="Tahoma"/>
          <w:i/>
          <w:sz w:val="20"/>
          <w:lang w:val="en-GB"/>
        </w:rPr>
        <w:t>Centres</w:t>
      </w:r>
      <w:r w:rsidRPr="00CE6E9C">
        <w:rPr>
          <w:rFonts w:ascii="Tahoma" w:hAnsi="Tahoma" w:cs="Tahoma"/>
          <w:i/>
          <w:sz w:val="20"/>
          <w:lang w:val="en-GB"/>
        </w:rPr>
        <w:t xml:space="preserve"> </w:t>
      </w:r>
    </w:p>
    <w:p w14:paraId="38439B76" w14:textId="0D31C161"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xml:space="preserve">- </w:t>
      </w:r>
      <w:r w:rsidR="005F1DC7" w:rsidRPr="00CE6E9C">
        <w:rPr>
          <w:rFonts w:ascii="Tahoma" w:hAnsi="Tahoma" w:cs="Tahoma"/>
          <w:i/>
          <w:sz w:val="20"/>
          <w:lang w:val="en-GB"/>
        </w:rPr>
        <w:t>Centre</w:t>
      </w:r>
      <w:r w:rsidRPr="00CE6E9C">
        <w:rPr>
          <w:rFonts w:ascii="Tahoma" w:hAnsi="Tahoma" w:cs="Tahoma"/>
          <w:i/>
          <w:sz w:val="20"/>
          <w:lang w:val="en-GB"/>
        </w:rPr>
        <w:t>(s) for Trial Methodology and Data Management</w:t>
      </w:r>
    </w:p>
    <w:p w14:paraId="14AFD935" w14:textId="77777777"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Databases / Patients</w:t>
      </w:r>
    </w:p>
    <w:p w14:paraId="392C89D7" w14:textId="0113B4CF" w:rsidR="00674E10" w:rsidRPr="00CE6E9C" w:rsidRDefault="001F1EDC"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Additionally</w:t>
      </w:r>
      <w:r w:rsidR="00C524C4" w:rsidRPr="00CE6E9C">
        <w:rPr>
          <w:rFonts w:ascii="Tahoma" w:hAnsi="Tahoma" w:cs="Tahoma"/>
          <w:i/>
          <w:sz w:val="20"/>
          <w:lang w:val="en-GB"/>
        </w:rPr>
        <w:t>,</w:t>
      </w:r>
      <w:r w:rsidRPr="00CE6E9C">
        <w:rPr>
          <w:rFonts w:ascii="Tahoma" w:hAnsi="Tahoma" w:cs="Tahoma"/>
          <w:i/>
          <w:sz w:val="20"/>
          <w:lang w:val="en-GB"/>
        </w:rPr>
        <w:t xml:space="preserve"> </w:t>
      </w:r>
      <w:r w:rsidR="00674E10" w:rsidRPr="00CE6E9C">
        <w:rPr>
          <w:rFonts w:ascii="Tahoma" w:hAnsi="Tahoma" w:cs="Tahoma"/>
          <w:i/>
          <w:sz w:val="20"/>
          <w:lang w:val="en-GB"/>
        </w:rPr>
        <w:t xml:space="preserve">important scientific and industrial partnerships and other collaborations </w:t>
      </w:r>
      <w:r w:rsidRPr="00CE6E9C">
        <w:rPr>
          <w:rFonts w:ascii="Tahoma" w:hAnsi="Tahoma" w:cs="Tahoma"/>
          <w:i/>
          <w:sz w:val="20"/>
          <w:lang w:val="en-GB"/>
        </w:rPr>
        <w:t xml:space="preserve">should be described when they contribute </w:t>
      </w:r>
      <w:r w:rsidR="00674E10" w:rsidRPr="00CE6E9C">
        <w:rPr>
          <w:rFonts w:ascii="Tahoma" w:hAnsi="Tahoma" w:cs="Tahoma"/>
          <w:i/>
          <w:sz w:val="20"/>
          <w:lang w:val="en-GB"/>
        </w:rPr>
        <w:t>to reach</w:t>
      </w:r>
      <w:r w:rsidR="005F1DC7">
        <w:rPr>
          <w:rFonts w:ascii="Tahoma" w:hAnsi="Tahoma" w:cs="Tahoma"/>
          <w:i/>
          <w:sz w:val="20"/>
          <w:lang w:val="en-GB"/>
        </w:rPr>
        <w:t>ing</w:t>
      </w:r>
      <w:r w:rsidR="00674E10" w:rsidRPr="00CE6E9C">
        <w:rPr>
          <w:rFonts w:ascii="Tahoma" w:hAnsi="Tahoma" w:cs="Tahoma"/>
          <w:i/>
          <w:sz w:val="20"/>
          <w:lang w:val="en-GB"/>
        </w:rPr>
        <w:t xml:space="preserve"> the objectives and increase the visibility of the network. </w:t>
      </w:r>
    </w:p>
    <w:p w14:paraId="7CB0D0CC" w14:textId="5A67A6D1" w:rsidR="00674E10" w:rsidRDefault="00674E10" w:rsidP="00674E10">
      <w:pPr>
        <w:tabs>
          <w:tab w:val="left" w:pos="3135"/>
        </w:tabs>
        <w:spacing w:after="60" w:line="240" w:lineRule="auto"/>
        <w:rPr>
          <w:rFonts w:ascii="Tahoma" w:hAnsi="Tahoma" w:cs="Tahoma"/>
          <w:i/>
          <w:sz w:val="20"/>
          <w:lang w:val="en-GB"/>
        </w:rPr>
      </w:pPr>
    </w:p>
    <w:p w14:paraId="557775DE" w14:textId="77777777" w:rsidR="009616C6" w:rsidRPr="00CE6E9C" w:rsidRDefault="009616C6" w:rsidP="00674E10">
      <w:pPr>
        <w:tabs>
          <w:tab w:val="left" w:pos="3135"/>
        </w:tabs>
        <w:spacing w:after="60" w:line="240" w:lineRule="auto"/>
        <w:rPr>
          <w:rFonts w:ascii="Tahoma" w:hAnsi="Tahoma" w:cs="Tahoma"/>
          <w:i/>
          <w:sz w:val="20"/>
          <w:lang w:val="en-GB"/>
        </w:rPr>
      </w:pPr>
    </w:p>
    <w:p w14:paraId="4523255D" w14:textId="5DE80662" w:rsidR="001F1EDC" w:rsidRPr="004C2B8E" w:rsidRDefault="004C2B8E" w:rsidP="004C2B8E">
      <w:pPr>
        <w:pStyle w:val="Titre2"/>
      </w:pPr>
      <w:bookmarkStart w:id="62" w:name="_Toc170292642"/>
      <w:bookmarkStart w:id="63" w:name="_Toc170293597"/>
      <w:bookmarkStart w:id="64" w:name="_Toc171589930"/>
      <w:r w:rsidRPr="004C2B8E">
        <w:t>SCIENTIFIC STRATEGY</w:t>
      </w:r>
      <w:bookmarkEnd w:id="62"/>
      <w:bookmarkEnd w:id="63"/>
      <w:bookmarkEnd w:id="64"/>
    </w:p>
    <w:p w14:paraId="26471E31" w14:textId="48D45A2A" w:rsidR="00674E10" w:rsidRPr="00CE6E9C" w:rsidRDefault="001F1EDC"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xml:space="preserve">Please describe </w:t>
      </w:r>
      <w:r w:rsidR="007044EF" w:rsidRPr="00CE6E9C">
        <w:rPr>
          <w:rFonts w:ascii="Tahoma" w:hAnsi="Tahoma" w:cs="Tahoma"/>
          <w:i/>
          <w:sz w:val="20"/>
          <w:lang w:val="en-GB"/>
        </w:rPr>
        <w:t>t</w:t>
      </w:r>
      <w:r w:rsidR="00674E10" w:rsidRPr="00CE6E9C">
        <w:rPr>
          <w:rFonts w:ascii="Tahoma" w:hAnsi="Tahoma" w:cs="Tahoma"/>
          <w:i/>
          <w:sz w:val="20"/>
          <w:lang w:val="en-GB"/>
        </w:rPr>
        <w:t>he scientific</w:t>
      </w:r>
      <w:r w:rsidR="00F24AF7" w:rsidRPr="00CE6E9C">
        <w:rPr>
          <w:rFonts w:ascii="Tahoma" w:hAnsi="Tahoma" w:cs="Tahoma"/>
          <w:i/>
          <w:sz w:val="20"/>
          <w:lang w:val="en-GB"/>
        </w:rPr>
        <w:t xml:space="preserve"> and </w:t>
      </w:r>
      <w:r w:rsidR="005F1DC7">
        <w:rPr>
          <w:rFonts w:ascii="Tahoma" w:hAnsi="Tahoma" w:cs="Tahoma"/>
          <w:i/>
          <w:sz w:val="20"/>
          <w:lang w:val="en-GB"/>
        </w:rPr>
        <w:t>o</w:t>
      </w:r>
      <w:r w:rsidR="00F24AF7" w:rsidRPr="00CE6E9C">
        <w:rPr>
          <w:rFonts w:ascii="Tahoma" w:hAnsi="Tahoma" w:cs="Tahoma"/>
          <w:i/>
          <w:sz w:val="20"/>
          <w:lang w:val="en-GB"/>
        </w:rPr>
        <w:t>perational</w:t>
      </w:r>
      <w:r w:rsidR="00674E10" w:rsidRPr="00CE6E9C">
        <w:rPr>
          <w:rFonts w:ascii="Tahoma" w:hAnsi="Tahoma" w:cs="Tahoma"/>
          <w:i/>
          <w:sz w:val="20"/>
          <w:lang w:val="en-GB"/>
        </w:rPr>
        <w:t xml:space="preserve"> strategy of the network</w:t>
      </w:r>
      <w:r w:rsidR="005F1DC7">
        <w:rPr>
          <w:rFonts w:ascii="Tahoma" w:hAnsi="Tahoma" w:cs="Tahoma"/>
          <w:i/>
          <w:sz w:val="20"/>
          <w:lang w:val="en-GB"/>
        </w:rPr>
        <w:t>,</w:t>
      </w:r>
      <w:r w:rsidR="00674E10" w:rsidRPr="00CE6E9C">
        <w:rPr>
          <w:rFonts w:ascii="Tahoma" w:hAnsi="Tahoma" w:cs="Tahoma"/>
          <w:i/>
          <w:sz w:val="20"/>
          <w:lang w:val="en-GB"/>
        </w:rPr>
        <w:t xml:space="preserve"> </w:t>
      </w:r>
      <w:r w:rsidRPr="00CE6E9C">
        <w:rPr>
          <w:rFonts w:ascii="Tahoma" w:hAnsi="Tahoma" w:cs="Tahoma"/>
          <w:i/>
          <w:sz w:val="20"/>
          <w:lang w:val="en-GB"/>
        </w:rPr>
        <w:t>including the following:</w:t>
      </w:r>
      <w:r w:rsidR="00674E10" w:rsidRPr="00CE6E9C">
        <w:rPr>
          <w:rFonts w:ascii="Tahoma" w:hAnsi="Tahoma" w:cs="Tahoma"/>
          <w:i/>
          <w:sz w:val="20"/>
          <w:lang w:val="en-GB"/>
        </w:rPr>
        <w:t xml:space="preserve"> </w:t>
      </w:r>
    </w:p>
    <w:p w14:paraId="115E0FDA" w14:textId="1593D261"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The network</w:t>
      </w:r>
      <w:r w:rsidR="005F1DC7">
        <w:rPr>
          <w:rFonts w:ascii="Tahoma" w:hAnsi="Tahoma" w:cs="Tahoma"/>
          <w:i/>
          <w:sz w:val="20"/>
          <w:lang w:val="en-GB"/>
        </w:rPr>
        <w:t>’s</w:t>
      </w:r>
      <w:r w:rsidRPr="00CE6E9C">
        <w:rPr>
          <w:rFonts w:ascii="Tahoma" w:hAnsi="Tahoma" w:cs="Tahoma"/>
          <w:i/>
          <w:sz w:val="20"/>
          <w:lang w:val="en-GB"/>
        </w:rPr>
        <w:t xml:space="preserve"> main scientific challenges and </w:t>
      </w:r>
      <w:r w:rsidR="001F1EDC" w:rsidRPr="00CE6E9C">
        <w:rPr>
          <w:rFonts w:ascii="Tahoma" w:hAnsi="Tahoma" w:cs="Tahoma"/>
          <w:i/>
          <w:sz w:val="20"/>
          <w:lang w:val="en-GB"/>
        </w:rPr>
        <w:t>how they are</w:t>
      </w:r>
      <w:r w:rsidRPr="00CE6E9C">
        <w:rPr>
          <w:rFonts w:ascii="Tahoma" w:hAnsi="Tahoma" w:cs="Tahoma"/>
          <w:i/>
          <w:sz w:val="20"/>
          <w:lang w:val="en-GB"/>
        </w:rPr>
        <w:t xml:space="preserve"> </w:t>
      </w:r>
      <w:r w:rsidR="001F1EDC" w:rsidRPr="00CE6E9C">
        <w:rPr>
          <w:rFonts w:ascii="Tahoma" w:hAnsi="Tahoma" w:cs="Tahoma"/>
          <w:i/>
          <w:sz w:val="20"/>
          <w:lang w:val="en-GB"/>
        </w:rPr>
        <w:t>addressed</w:t>
      </w:r>
      <w:r w:rsidR="005F1DC7">
        <w:rPr>
          <w:rFonts w:ascii="Tahoma" w:hAnsi="Tahoma" w:cs="Tahoma"/>
          <w:i/>
          <w:sz w:val="20"/>
          <w:lang w:val="en-GB"/>
        </w:rPr>
        <w:t>;</w:t>
      </w:r>
    </w:p>
    <w:p w14:paraId="6092CDB3" w14:textId="0EEAA279"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xml:space="preserve">- The </w:t>
      </w:r>
      <w:r w:rsidR="003756D0">
        <w:rPr>
          <w:rFonts w:ascii="Tahoma" w:hAnsi="Tahoma" w:cs="Tahoma"/>
          <w:i/>
          <w:sz w:val="20"/>
          <w:lang w:val="en-GB"/>
        </w:rPr>
        <w:t>overview</w:t>
      </w:r>
      <w:r w:rsidR="001F1EDC" w:rsidRPr="00CE6E9C">
        <w:rPr>
          <w:rFonts w:ascii="Tahoma" w:hAnsi="Tahoma" w:cs="Tahoma"/>
          <w:i/>
          <w:sz w:val="20"/>
          <w:lang w:val="en-GB"/>
        </w:rPr>
        <w:t xml:space="preserve"> of the </w:t>
      </w:r>
      <w:r w:rsidR="005F1DC7">
        <w:rPr>
          <w:rFonts w:ascii="Tahoma" w:hAnsi="Tahoma" w:cs="Tahoma"/>
          <w:i/>
          <w:sz w:val="20"/>
          <w:lang w:val="en-GB"/>
        </w:rPr>
        <w:t>field</w:t>
      </w:r>
      <w:r w:rsidR="005F1DC7" w:rsidRPr="00CE6E9C">
        <w:rPr>
          <w:rFonts w:ascii="Tahoma" w:hAnsi="Tahoma" w:cs="Tahoma"/>
          <w:i/>
          <w:sz w:val="20"/>
          <w:lang w:val="en-GB"/>
        </w:rPr>
        <w:t xml:space="preserve"> </w:t>
      </w:r>
      <w:r w:rsidR="001F1EDC" w:rsidRPr="00CE6E9C">
        <w:rPr>
          <w:rFonts w:ascii="Tahoma" w:hAnsi="Tahoma" w:cs="Tahoma"/>
          <w:i/>
          <w:sz w:val="20"/>
          <w:lang w:val="en-GB"/>
        </w:rPr>
        <w:t xml:space="preserve">where the network operates </w:t>
      </w:r>
      <w:r w:rsidRPr="00CE6E9C">
        <w:rPr>
          <w:rFonts w:ascii="Tahoma" w:hAnsi="Tahoma" w:cs="Tahoma"/>
          <w:i/>
          <w:sz w:val="20"/>
          <w:lang w:val="en-GB"/>
        </w:rPr>
        <w:t>at the national and international levels</w:t>
      </w:r>
      <w:r w:rsidR="00F24AF7" w:rsidRPr="00CE6E9C">
        <w:rPr>
          <w:rFonts w:ascii="Tahoma" w:hAnsi="Tahoma" w:cs="Tahoma"/>
          <w:i/>
          <w:sz w:val="20"/>
          <w:lang w:val="en-GB"/>
        </w:rPr>
        <w:t xml:space="preserve">. Please consider other groups or initiatives with overlapping goals, and </w:t>
      </w:r>
      <w:r w:rsidR="00CD6CEC" w:rsidRPr="00CE6E9C">
        <w:rPr>
          <w:rFonts w:ascii="Tahoma" w:hAnsi="Tahoma" w:cs="Tahoma"/>
          <w:i/>
          <w:sz w:val="20"/>
          <w:lang w:val="en-GB"/>
        </w:rPr>
        <w:t>t</w:t>
      </w:r>
      <w:r w:rsidRPr="00CE6E9C">
        <w:rPr>
          <w:rFonts w:ascii="Tahoma" w:hAnsi="Tahoma" w:cs="Tahoma"/>
          <w:i/>
          <w:sz w:val="20"/>
          <w:lang w:val="en-GB"/>
        </w:rPr>
        <w:t xml:space="preserve">he relationship with foreign networks </w:t>
      </w:r>
      <w:r w:rsidR="005F1DC7">
        <w:rPr>
          <w:rFonts w:ascii="Tahoma" w:hAnsi="Tahoma" w:cs="Tahoma"/>
          <w:i/>
          <w:sz w:val="20"/>
          <w:lang w:val="en-GB"/>
        </w:rPr>
        <w:t xml:space="preserve">and </w:t>
      </w:r>
      <w:r w:rsidRPr="00CE6E9C">
        <w:rPr>
          <w:rFonts w:ascii="Tahoma" w:hAnsi="Tahoma" w:cs="Tahoma"/>
          <w:i/>
          <w:sz w:val="20"/>
          <w:lang w:val="en-GB"/>
        </w:rPr>
        <w:t>other organi</w:t>
      </w:r>
      <w:r w:rsidR="005311B8">
        <w:rPr>
          <w:rFonts w:ascii="Tahoma" w:hAnsi="Tahoma" w:cs="Tahoma"/>
          <w:i/>
          <w:sz w:val="20"/>
          <w:lang w:val="en-GB"/>
        </w:rPr>
        <w:t>s</w:t>
      </w:r>
      <w:r w:rsidRPr="00CE6E9C">
        <w:rPr>
          <w:rFonts w:ascii="Tahoma" w:hAnsi="Tahoma" w:cs="Tahoma"/>
          <w:i/>
          <w:sz w:val="20"/>
          <w:lang w:val="en-GB"/>
        </w:rPr>
        <w:t>ations (research units, cooperative groups</w:t>
      </w:r>
      <w:r w:rsidR="005F1DC7">
        <w:rPr>
          <w:rFonts w:ascii="Tahoma" w:hAnsi="Tahoma" w:cs="Tahoma"/>
          <w:i/>
          <w:sz w:val="20"/>
          <w:lang w:val="en-GB"/>
        </w:rPr>
        <w:t>, etc</w:t>
      </w:r>
      <w:r w:rsidR="00F114EA">
        <w:rPr>
          <w:rFonts w:ascii="Tahoma" w:hAnsi="Tahoma" w:cs="Tahoma"/>
          <w:i/>
          <w:sz w:val="20"/>
          <w:lang w:val="en-GB"/>
        </w:rPr>
        <w:t>.</w:t>
      </w:r>
      <w:r w:rsidRPr="00CE6E9C">
        <w:rPr>
          <w:rFonts w:ascii="Tahoma" w:hAnsi="Tahoma" w:cs="Tahoma"/>
          <w:i/>
          <w:sz w:val="20"/>
          <w:lang w:val="en-GB"/>
        </w:rPr>
        <w:t>)</w:t>
      </w:r>
      <w:r w:rsidR="005168F6">
        <w:rPr>
          <w:rFonts w:ascii="Tahoma" w:hAnsi="Tahoma" w:cs="Tahoma"/>
          <w:i/>
          <w:sz w:val="20"/>
          <w:lang w:val="en-GB"/>
        </w:rPr>
        <w:t>. Please describe the interactions with Academic Societies if any;</w:t>
      </w:r>
    </w:p>
    <w:p w14:paraId="7AEA2C02" w14:textId="0D5695E3"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xml:space="preserve">- The </w:t>
      </w:r>
      <w:r w:rsidR="005F1DC7">
        <w:rPr>
          <w:rFonts w:ascii="Tahoma" w:hAnsi="Tahoma" w:cs="Tahoma"/>
          <w:i/>
          <w:sz w:val="20"/>
          <w:lang w:val="en-GB"/>
        </w:rPr>
        <w:t xml:space="preserve">network’s </w:t>
      </w:r>
      <w:r w:rsidRPr="00CE6E9C">
        <w:rPr>
          <w:rFonts w:ascii="Tahoma" w:hAnsi="Tahoma" w:cs="Tahoma"/>
          <w:i/>
          <w:sz w:val="20"/>
          <w:lang w:val="en-GB"/>
        </w:rPr>
        <w:t xml:space="preserve">strategy for </w:t>
      </w:r>
      <w:r w:rsidR="005F1DC7">
        <w:rPr>
          <w:rFonts w:ascii="Tahoma" w:hAnsi="Tahoma" w:cs="Tahoma"/>
          <w:i/>
          <w:sz w:val="20"/>
          <w:lang w:val="en-GB"/>
        </w:rPr>
        <w:t xml:space="preserve">the </w:t>
      </w:r>
      <w:r w:rsidR="00F24AF7" w:rsidRPr="00CE6E9C">
        <w:rPr>
          <w:rFonts w:ascii="Tahoma" w:hAnsi="Tahoma" w:cs="Tahoma"/>
          <w:i/>
          <w:sz w:val="20"/>
          <w:lang w:val="en-GB"/>
        </w:rPr>
        <w:t xml:space="preserve">development and execution of </w:t>
      </w:r>
      <w:r w:rsidRPr="00CE6E9C">
        <w:rPr>
          <w:rFonts w:ascii="Tahoma" w:hAnsi="Tahoma" w:cs="Tahoma"/>
          <w:i/>
          <w:sz w:val="20"/>
          <w:lang w:val="en-GB"/>
        </w:rPr>
        <w:t>academic and industrial trials, studies in primary care/routine care</w:t>
      </w:r>
      <w:r w:rsidR="005F1DC7">
        <w:rPr>
          <w:rFonts w:ascii="Tahoma" w:hAnsi="Tahoma" w:cs="Tahoma"/>
          <w:i/>
          <w:sz w:val="20"/>
          <w:lang w:val="en-GB"/>
        </w:rPr>
        <w:t>;</w:t>
      </w:r>
      <w:r w:rsidRPr="00CE6E9C">
        <w:rPr>
          <w:rFonts w:ascii="Tahoma" w:hAnsi="Tahoma" w:cs="Tahoma"/>
          <w:i/>
          <w:sz w:val="20"/>
          <w:lang w:val="en-GB"/>
        </w:rPr>
        <w:t xml:space="preserve"> </w:t>
      </w:r>
    </w:p>
    <w:p w14:paraId="04A73CB8" w14:textId="6A276A97"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xml:space="preserve">- </w:t>
      </w:r>
      <w:r w:rsidR="005F1DC7">
        <w:rPr>
          <w:rFonts w:ascii="Tahoma" w:hAnsi="Tahoma" w:cs="Tahoma"/>
          <w:i/>
          <w:sz w:val="20"/>
          <w:lang w:val="en-GB"/>
        </w:rPr>
        <w:t>S</w:t>
      </w:r>
      <w:r w:rsidRPr="00CE6E9C">
        <w:rPr>
          <w:rFonts w:ascii="Tahoma" w:hAnsi="Tahoma" w:cs="Tahoma"/>
          <w:i/>
          <w:sz w:val="20"/>
          <w:lang w:val="en-GB"/>
        </w:rPr>
        <w:t xml:space="preserve">trategy and commitments </w:t>
      </w:r>
      <w:r w:rsidR="00F24AF7" w:rsidRPr="00CE6E9C">
        <w:rPr>
          <w:rFonts w:ascii="Tahoma" w:hAnsi="Tahoma" w:cs="Tahoma"/>
          <w:i/>
          <w:sz w:val="20"/>
          <w:lang w:val="en-GB"/>
        </w:rPr>
        <w:t xml:space="preserve">to </w:t>
      </w:r>
      <w:r w:rsidRPr="00CE6E9C">
        <w:rPr>
          <w:rFonts w:ascii="Tahoma" w:hAnsi="Tahoma" w:cs="Tahoma"/>
          <w:i/>
          <w:sz w:val="20"/>
          <w:lang w:val="en-GB"/>
        </w:rPr>
        <w:t xml:space="preserve">the use of databases for the development of precision medicine. Which strategy, which teams for patient stratification (translational teams </w:t>
      </w:r>
      <w:r w:rsidR="005F1DC7">
        <w:rPr>
          <w:rFonts w:ascii="Tahoma" w:hAnsi="Tahoma" w:cs="Tahoma"/>
          <w:i/>
          <w:sz w:val="20"/>
          <w:lang w:val="en-GB"/>
        </w:rPr>
        <w:t>[</w:t>
      </w:r>
      <w:r w:rsidRPr="00CE6E9C">
        <w:rPr>
          <w:rFonts w:ascii="Tahoma" w:hAnsi="Tahoma" w:cs="Tahoma"/>
          <w:i/>
          <w:sz w:val="20"/>
          <w:lang w:val="en-GB"/>
        </w:rPr>
        <w:t>biomarker identification</w:t>
      </w:r>
      <w:r w:rsidR="005F1DC7">
        <w:rPr>
          <w:rFonts w:ascii="Tahoma" w:hAnsi="Tahoma" w:cs="Tahoma"/>
          <w:i/>
          <w:sz w:val="20"/>
          <w:lang w:val="en-GB"/>
        </w:rPr>
        <w:t>]</w:t>
      </w:r>
      <w:r w:rsidRPr="00CE6E9C">
        <w:rPr>
          <w:rFonts w:ascii="Tahoma" w:hAnsi="Tahoma" w:cs="Tahoma"/>
          <w:i/>
          <w:sz w:val="20"/>
          <w:lang w:val="en-GB"/>
        </w:rPr>
        <w:t xml:space="preserve">, multimodal databases, </w:t>
      </w:r>
      <w:r w:rsidR="005F1DC7">
        <w:rPr>
          <w:rFonts w:ascii="Tahoma" w:hAnsi="Tahoma" w:cs="Tahoma"/>
          <w:i/>
          <w:sz w:val="20"/>
          <w:lang w:val="en-GB"/>
        </w:rPr>
        <w:t>Big Data</w:t>
      </w:r>
      <w:r w:rsidRPr="00CE6E9C">
        <w:rPr>
          <w:rFonts w:ascii="Tahoma" w:hAnsi="Tahoma" w:cs="Tahoma"/>
          <w:i/>
          <w:sz w:val="20"/>
          <w:lang w:val="en-GB"/>
        </w:rPr>
        <w:t xml:space="preserve">, medico-economic data, database querying, artificial intelligence, </w:t>
      </w:r>
      <w:r w:rsidR="005F1DC7">
        <w:rPr>
          <w:rFonts w:ascii="Tahoma" w:hAnsi="Tahoma" w:cs="Tahoma"/>
          <w:i/>
          <w:sz w:val="20"/>
          <w:lang w:val="en-GB"/>
        </w:rPr>
        <w:t>etc</w:t>
      </w:r>
      <w:r w:rsidRPr="00CE6E9C">
        <w:rPr>
          <w:rFonts w:ascii="Tahoma" w:hAnsi="Tahoma" w:cs="Tahoma"/>
          <w:i/>
          <w:sz w:val="20"/>
          <w:lang w:val="en-GB"/>
        </w:rPr>
        <w:t>.)</w:t>
      </w:r>
      <w:r w:rsidR="005F1DC7">
        <w:rPr>
          <w:rFonts w:ascii="Tahoma" w:hAnsi="Tahoma" w:cs="Tahoma"/>
          <w:i/>
          <w:sz w:val="20"/>
          <w:lang w:val="en-GB"/>
        </w:rPr>
        <w:t>;</w:t>
      </w:r>
    </w:p>
    <w:p w14:paraId="1ED11937" w14:textId="05311E44"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xml:space="preserve">- The constitution and availability of </w:t>
      </w:r>
      <w:r w:rsidR="003756D0">
        <w:rPr>
          <w:rFonts w:ascii="Tahoma" w:hAnsi="Tahoma" w:cs="Tahoma"/>
          <w:i/>
          <w:sz w:val="20"/>
          <w:lang w:val="en-GB"/>
        </w:rPr>
        <w:t>shared</w:t>
      </w:r>
      <w:r w:rsidR="003756D0" w:rsidRPr="00CE6E9C">
        <w:rPr>
          <w:rFonts w:ascii="Tahoma" w:hAnsi="Tahoma" w:cs="Tahoma"/>
          <w:i/>
          <w:sz w:val="20"/>
          <w:lang w:val="en-GB"/>
        </w:rPr>
        <w:t xml:space="preserve"> </w:t>
      </w:r>
      <w:r w:rsidRPr="00CE6E9C">
        <w:rPr>
          <w:rFonts w:ascii="Tahoma" w:hAnsi="Tahoma" w:cs="Tahoma"/>
          <w:i/>
          <w:sz w:val="20"/>
          <w:lang w:val="en-GB"/>
        </w:rPr>
        <w:t>databases</w:t>
      </w:r>
      <w:r w:rsidR="005F1DC7">
        <w:rPr>
          <w:rFonts w:ascii="Tahoma" w:hAnsi="Tahoma" w:cs="Tahoma"/>
          <w:i/>
          <w:sz w:val="20"/>
          <w:lang w:val="en-GB"/>
        </w:rPr>
        <w:t>;</w:t>
      </w:r>
      <w:r w:rsidRPr="00CE6E9C">
        <w:rPr>
          <w:rFonts w:ascii="Tahoma" w:hAnsi="Tahoma" w:cs="Tahoma"/>
          <w:i/>
          <w:sz w:val="20"/>
          <w:lang w:val="en-GB"/>
        </w:rPr>
        <w:t xml:space="preserve"> </w:t>
      </w:r>
    </w:p>
    <w:p w14:paraId="56C11990" w14:textId="11E1ADA7"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The constitution</w:t>
      </w:r>
      <w:r w:rsidR="00F114EA">
        <w:rPr>
          <w:rFonts w:ascii="Tahoma" w:hAnsi="Tahoma" w:cs="Tahoma"/>
          <w:i/>
          <w:sz w:val="20"/>
          <w:lang w:val="en-GB"/>
        </w:rPr>
        <w:t xml:space="preserve"> and</w:t>
      </w:r>
      <w:r w:rsidRPr="00CE6E9C">
        <w:rPr>
          <w:rFonts w:ascii="Tahoma" w:hAnsi="Tahoma" w:cs="Tahoma"/>
          <w:i/>
          <w:sz w:val="20"/>
          <w:lang w:val="en-GB"/>
        </w:rPr>
        <w:t xml:space="preserve"> availability of biobanks and biological collections</w:t>
      </w:r>
      <w:r w:rsidR="005F1DC7">
        <w:rPr>
          <w:rFonts w:ascii="Tahoma" w:hAnsi="Tahoma" w:cs="Tahoma"/>
          <w:i/>
          <w:sz w:val="20"/>
          <w:lang w:val="en-GB"/>
        </w:rPr>
        <w:t>;</w:t>
      </w:r>
      <w:r w:rsidRPr="00CE6E9C">
        <w:rPr>
          <w:rFonts w:ascii="Tahoma" w:hAnsi="Tahoma" w:cs="Tahoma"/>
          <w:i/>
          <w:sz w:val="20"/>
          <w:lang w:val="en-GB"/>
        </w:rPr>
        <w:t xml:space="preserve"> </w:t>
      </w:r>
    </w:p>
    <w:p w14:paraId="48FE8733" w14:textId="7C1D2477" w:rsidR="00674E10" w:rsidRPr="00CE6E9C" w:rsidRDefault="00674E10" w:rsidP="00674E10">
      <w:pPr>
        <w:tabs>
          <w:tab w:val="left" w:pos="3135"/>
        </w:tabs>
        <w:spacing w:after="60" w:line="240" w:lineRule="auto"/>
        <w:rPr>
          <w:rFonts w:ascii="Tahoma" w:hAnsi="Tahoma" w:cs="Tahoma"/>
          <w:i/>
          <w:sz w:val="20"/>
          <w:lang w:val="en-GB"/>
        </w:rPr>
      </w:pPr>
      <w:r w:rsidRPr="00CE6E9C">
        <w:rPr>
          <w:rFonts w:ascii="Tahoma" w:hAnsi="Tahoma" w:cs="Tahoma"/>
          <w:i/>
          <w:sz w:val="20"/>
          <w:lang w:val="en-GB"/>
        </w:rPr>
        <w:t>- A commitment to innovative therapies</w:t>
      </w:r>
      <w:r w:rsidR="005F1DC7">
        <w:rPr>
          <w:rFonts w:ascii="Tahoma" w:hAnsi="Tahoma" w:cs="Tahoma"/>
          <w:i/>
          <w:sz w:val="20"/>
          <w:lang w:val="en-GB"/>
        </w:rPr>
        <w:t>.</w:t>
      </w:r>
    </w:p>
    <w:p w14:paraId="29516615" w14:textId="77777777" w:rsidR="00A86F70" w:rsidRPr="00CE6E9C" w:rsidRDefault="00A86F70" w:rsidP="00A44F9C">
      <w:pPr>
        <w:tabs>
          <w:tab w:val="left" w:pos="3135"/>
        </w:tabs>
        <w:spacing w:after="60" w:line="240" w:lineRule="auto"/>
        <w:rPr>
          <w:rFonts w:ascii="Tahoma" w:hAnsi="Tahoma" w:cs="Tahoma"/>
          <w:i/>
          <w:sz w:val="20"/>
          <w:lang w:val="en-GB"/>
        </w:rPr>
      </w:pPr>
    </w:p>
    <w:p w14:paraId="32C5FBF0" w14:textId="1FE6CE5C" w:rsidR="00A86F70" w:rsidRPr="00CE6E9C" w:rsidRDefault="00A86F70" w:rsidP="00A44F9C">
      <w:pPr>
        <w:tabs>
          <w:tab w:val="left" w:pos="3135"/>
        </w:tabs>
        <w:spacing w:after="60" w:line="240" w:lineRule="auto"/>
        <w:rPr>
          <w:rFonts w:ascii="Tahoma" w:hAnsi="Tahoma" w:cs="Tahoma"/>
          <w:iCs/>
          <w:sz w:val="20"/>
          <w:lang w:val="en-GB"/>
        </w:rPr>
      </w:pPr>
    </w:p>
    <w:p w14:paraId="74875F55" w14:textId="1405B2B0" w:rsidR="00F27D32" w:rsidRPr="00CE6E9C" w:rsidRDefault="00F27D32" w:rsidP="00A44F9C">
      <w:pPr>
        <w:tabs>
          <w:tab w:val="left" w:pos="3135"/>
        </w:tabs>
        <w:spacing w:after="60" w:line="240" w:lineRule="auto"/>
        <w:rPr>
          <w:rFonts w:ascii="Tahoma" w:hAnsi="Tahoma" w:cs="Tahoma"/>
          <w:iCs/>
          <w:sz w:val="20"/>
          <w:lang w:val="en-GB"/>
        </w:rPr>
      </w:pPr>
    </w:p>
    <w:p w14:paraId="658929E8" w14:textId="77777777" w:rsidR="00592037" w:rsidRPr="00592037" w:rsidRDefault="00592037" w:rsidP="00592037">
      <w:pPr>
        <w:rPr>
          <w:lang w:val="en-GB"/>
        </w:rPr>
      </w:pPr>
    </w:p>
    <w:p w14:paraId="636F420D" w14:textId="77777777" w:rsidR="00592037" w:rsidRPr="00592037" w:rsidRDefault="00592037" w:rsidP="00592037">
      <w:pPr>
        <w:keepNext/>
        <w:keepLines/>
        <w:spacing w:after="60" w:line="240" w:lineRule="auto"/>
        <w:outlineLvl w:val="1"/>
        <w:rPr>
          <w:rFonts w:asciiTheme="majorHAnsi" w:eastAsiaTheme="majorEastAsia" w:hAnsiTheme="majorHAnsi" w:cstheme="majorBidi"/>
          <w:b/>
          <w:bCs/>
          <w:color w:val="4F81BD" w:themeColor="accent1"/>
          <w:sz w:val="26"/>
          <w:szCs w:val="26"/>
          <w:lang w:val="en-GB"/>
        </w:rPr>
      </w:pPr>
      <w:bookmarkStart w:id="65" w:name="_Toc170292643"/>
      <w:bookmarkStart w:id="66" w:name="_Toc170293598"/>
    </w:p>
    <w:p w14:paraId="268E9591" w14:textId="1314CB82" w:rsidR="004E01A8" w:rsidRDefault="00592037">
      <w:pPr>
        <w:rPr>
          <w:rFonts w:ascii="Arial" w:eastAsia="Calibri" w:hAnsi="Arial" w:cs="Arial"/>
          <w:color w:val="17365D" w:themeColor="text2" w:themeShade="BF"/>
          <w:spacing w:val="5"/>
          <w:kern w:val="28"/>
          <w:sz w:val="36"/>
          <w:szCs w:val="36"/>
          <w:lang w:val="en-GB"/>
        </w:rPr>
      </w:pPr>
      <w:r>
        <w:br w:type="page"/>
      </w:r>
    </w:p>
    <w:p w14:paraId="2E4790E3" w14:textId="33A1EDA3" w:rsidR="00592037" w:rsidRDefault="00592037" w:rsidP="00592037">
      <w:pPr>
        <w:pStyle w:val="TitrePartie"/>
      </w:pPr>
      <w:bookmarkStart w:id="67" w:name="_Toc171589931"/>
      <w:r w:rsidRPr="00592037">
        <w:lastRenderedPageBreak/>
        <w:t>Part III: ORGANISATION/STRUCTURE OF THE NETWORK</w:t>
      </w:r>
      <w:bookmarkEnd w:id="67"/>
    </w:p>
    <w:p w14:paraId="4965D593" w14:textId="59628555" w:rsidR="00592037" w:rsidRPr="004C2B8E" w:rsidRDefault="00592037" w:rsidP="009D728B">
      <w:pPr>
        <w:pStyle w:val="Titre2"/>
        <w:keepNext w:val="0"/>
        <w:keepLines w:val="0"/>
        <w:widowControl w:val="0"/>
        <w:numPr>
          <w:ilvl w:val="0"/>
          <w:numId w:val="33"/>
        </w:numPr>
        <w:rPr>
          <w:lang w:val="en-GB"/>
        </w:rPr>
      </w:pPr>
      <w:bookmarkStart w:id="68" w:name="_Toc171589932"/>
      <w:r w:rsidRPr="004C2B8E">
        <w:rPr>
          <w:lang w:val="en-GB"/>
        </w:rPr>
        <w:t>MANAGEMENT/GOVERNANCE</w:t>
      </w:r>
      <w:bookmarkEnd w:id="65"/>
      <w:bookmarkEnd w:id="66"/>
      <w:bookmarkEnd w:id="68"/>
    </w:p>
    <w:p w14:paraId="62BF41A4" w14:textId="77777777" w:rsidR="00592037" w:rsidRPr="00592037" w:rsidRDefault="00592037" w:rsidP="009D728B">
      <w:pPr>
        <w:pStyle w:val="Soustitre1"/>
        <w:keepNext w:val="0"/>
        <w:keepLines w:val="0"/>
        <w:widowControl w:val="0"/>
      </w:pPr>
      <w:bookmarkStart w:id="69" w:name="_Toc170292644"/>
      <w:r w:rsidRPr="00592037">
        <w:t>Network coordination:</w:t>
      </w:r>
      <w:bookmarkEnd w:id="69"/>
      <w:r w:rsidRPr="00592037">
        <w:t xml:space="preserve"> </w:t>
      </w:r>
    </w:p>
    <w:p w14:paraId="5E46173A"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70" w:name="_Toc170292645"/>
      <w:r w:rsidRPr="00592037">
        <w:rPr>
          <w:rFonts w:ascii="Tahoma" w:hAnsi="Tahoma" w:cs="Tahoma"/>
          <w:bCs/>
          <w:i/>
          <w:sz w:val="20"/>
          <w:szCs w:val="20"/>
          <w:lang w:val="en-GB"/>
        </w:rPr>
        <w:t xml:space="preserve">Coordination and </w:t>
      </w:r>
      <w:r w:rsidRPr="00592037">
        <w:rPr>
          <w:rFonts w:ascii="Tahoma" w:hAnsi="Tahoma" w:cs="Tahoma"/>
          <w:sz w:val="20"/>
          <w:szCs w:val="20"/>
          <w:lang w:val="en-GB"/>
        </w:rPr>
        <w:t>co</w:t>
      </w:r>
      <w:r w:rsidRPr="00592037">
        <w:rPr>
          <w:rFonts w:ascii="Tahoma" w:hAnsi="Tahoma" w:cs="Tahoma"/>
          <w:bCs/>
          <w:i/>
          <w:sz w:val="20"/>
          <w:szCs w:val="20"/>
          <w:lang w:val="en-GB"/>
        </w:rPr>
        <w:t>-coordination: an international opinion leader in his or her field associated with one or more younger investigator(s) who could take over (include CVs: national and international responsibilities, position on the editorial team of a scientific journal, list of publications, impact factor, etc.).</w:t>
      </w:r>
      <w:bookmarkEnd w:id="70"/>
    </w:p>
    <w:p w14:paraId="41F6066E"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71" w:name="_Toc170292646"/>
      <w:r w:rsidRPr="00592037">
        <w:rPr>
          <w:rFonts w:ascii="Tahoma" w:hAnsi="Tahoma" w:cs="Tahoma"/>
          <w:bCs/>
          <w:i/>
          <w:sz w:val="20"/>
          <w:szCs w:val="20"/>
          <w:lang w:val="en-GB"/>
        </w:rPr>
        <w:t>Prerequisites: the network coordinator must be a coordinator of a French Clinical Investigation Centre (CIC) or a team including at least one CIC coordinator associated with governance.</w:t>
      </w:r>
      <w:bookmarkEnd w:id="71"/>
    </w:p>
    <w:p w14:paraId="16617531" w14:textId="77777777" w:rsidR="00592037" w:rsidRPr="00592037" w:rsidRDefault="00592037" w:rsidP="009D728B">
      <w:pPr>
        <w:pStyle w:val="Soustitre1"/>
        <w:keepNext w:val="0"/>
        <w:keepLines w:val="0"/>
        <w:widowControl w:val="0"/>
      </w:pPr>
      <w:r w:rsidRPr="00592037">
        <w:t xml:space="preserve">Network Organisational Chart: Committees / Boards / Working Groups </w:t>
      </w:r>
    </w:p>
    <w:p w14:paraId="33D99A5D"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r w:rsidRPr="00592037">
        <w:rPr>
          <w:rFonts w:ascii="Tahoma" w:hAnsi="Tahoma" w:cs="Tahoma"/>
          <w:bCs/>
          <w:i/>
          <w:sz w:val="20"/>
          <w:szCs w:val="20"/>
          <w:lang w:val="en-GB"/>
        </w:rPr>
        <w:t xml:space="preserve">Description (composition, objectives/missions) of the different committees and working groups attached to the network, bearing in mind the desirability of an international scientific council. </w:t>
      </w:r>
    </w:p>
    <w:p w14:paraId="3E03B927"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r w:rsidRPr="00592037">
        <w:rPr>
          <w:rFonts w:ascii="Tahoma" w:hAnsi="Tahoma" w:cs="Tahoma"/>
          <w:bCs/>
          <w:i/>
          <w:sz w:val="20"/>
          <w:szCs w:val="20"/>
          <w:lang w:val="en-GB"/>
        </w:rPr>
        <w:t xml:space="preserve">Involvement of a CIC in the governance (coordination, other)? </w:t>
      </w:r>
    </w:p>
    <w:p w14:paraId="2FE2DF11"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r w:rsidRPr="00592037">
        <w:rPr>
          <w:rFonts w:ascii="Tahoma" w:hAnsi="Tahoma" w:cs="Tahoma"/>
          <w:bCs/>
          <w:i/>
          <w:sz w:val="20"/>
          <w:szCs w:val="20"/>
          <w:lang w:val="en-GB"/>
        </w:rPr>
        <w:t xml:space="preserve">Description of the work organisation and division of tasks. </w:t>
      </w:r>
    </w:p>
    <w:p w14:paraId="2D94571C"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r w:rsidRPr="00592037">
        <w:rPr>
          <w:rFonts w:ascii="Tahoma" w:hAnsi="Tahoma" w:cs="Tahoma"/>
          <w:bCs/>
          <w:i/>
          <w:sz w:val="20"/>
          <w:szCs w:val="20"/>
          <w:lang w:val="en-GB"/>
        </w:rPr>
        <w:t>Gender equity in governance, and within the network.</w:t>
      </w:r>
    </w:p>
    <w:p w14:paraId="2EDE8F09"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p>
    <w:p w14:paraId="2B221926"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72" w:name="_Toc170292647"/>
      <w:r w:rsidRPr="00592037">
        <w:rPr>
          <w:rFonts w:ascii="Tahoma" w:hAnsi="Tahoma" w:cs="Tahoma"/>
          <w:bCs/>
          <w:i/>
          <w:sz w:val="20"/>
          <w:szCs w:val="20"/>
          <w:lang w:val="en-GB"/>
        </w:rPr>
        <w:t xml:space="preserve">Please provide an </w:t>
      </w:r>
      <w:r w:rsidRPr="00592037">
        <w:rPr>
          <w:rFonts w:ascii="Tahoma" w:hAnsi="Tahoma" w:cs="Tahoma"/>
          <w:b/>
          <w:bCs/>
          <w:i/>
          <w:sz w:val="20"/>
          <w:szCs w:val="20"/>
          <w:lang w:val="en-GB"/>
        </w:rPr>
        <w:t>organisation chart</w:t>
      </w:r>
      <w:r w:rsidRPr="00592037">
        <w:rPr>
          <w:rFonts w:ascii="Tahoma" w:hAnsi="Tahoma" w:cs="Tahoma"/>
          <w:bCs/>
          <w:i/>
          <w:sz w:val="20"/>
          <w:szCs w:val="20"/>
          <w:lang w:val="en-GB"/>
        </w:rPr>
        <w:t xml:space="preserve"> of the network, specifying lines of authority and responsibility, with the levels of decision-making within the network.</w:t>
      </w:r>
      <w:bookmarkEnd w:id="72"/>
      <w:r w:rsidRPr="00592037">
        <w:rPr>
          <w:rFonts w:ascii="Tahoma" w:hAnsi="Tahoma" w:cs="Tahoma"/>
          <w:bCs/>
          <w:i/>
          <w:sz w:val="20"/>
          <w:szCs w:val="20"/>
          <w:lang w:val="en-GB"/>
        </w:rPr>
        <w:t xml:space="preserve"> </w:t>
      </w:r>
    </w:p>
    <w:p w14:paraId="562B8837"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p>
    <w:p w14:paraId="5F1595C6" w14:textId="77777777" w:rsidR="00592037" w:rsidRPr="00592037" w:rsidRDefault="00592037" w:rsidP="009D728B">
      <w:pPr>
        <w:pStyle w:val="Titre2"/>
        <w:keepNext w:val="0"/>
        <w:keepLines w:val="0"/>
        <w:widowControl w:val="0"/>
        <w:rPr>
          <w:lang w:val="en-GB"/>
        </w:rPr>
      </w:pPr>
      <w:bookmarkStart w:id="73" w:name="_Toc170292648"/>
      <w:bookmarkStart w:id="74" w:name="_Toc170293599"/>
      <w:bookmarkStart w:id="75" w:name="_Toc171589933"/>
      <w:r w:rsidRPr="00592037">
        <w:rPr>
          <w:lang w:val="en-GB"/>
        </w:rPr>
        <w:t>NETWORK OPERATIONAL RESEARCH UNITS</w:t>
      </w:r>
      <w:bookmarkEnd w:id="73"/>
      <w:bookmarkEnd w:id="74"/>
      <w:bookmarkEnd w:id="75"/>
    </w:p>
    <w:p w14:paraId="5A1FA711" w14:textId="77777777" w:rsidR="00592037" w:rsidRPr="00592037" w:rsidRDefault="00592037" w:rsidP="009D728B">
      <w:pPr>
        <w:pStyle w:val="Soustitre1"/>
        <w:keepNext w:val="0"/>
        <w:keepLines w:val="0"/>
        <w:widowControl w:val="0"/>
        <w:numPr>
          <w:ilvl w:val="0"/>
          <w:numId w:val="29"/>
        </w:numPr>
      </w:pPr>
      <w:bookmarkStart w:id="76" w:name="_Toc170292649"/>
      <w:r w:rsidRPr="00592037">
        <w:t>Network Centres</w:t>
      </w:r>
      <w:bookmarkEnd w:id="76"/>
      <w:r w:rsidRPr="00592037">
        <w:t xml:space="preserve"> </w:t>
      </w:r>
    </w:p>
    <w:p w14:paraId="0B5924B9"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77" w:name="_Toc170292650"/>
      <w:r w:rsidRPr="00592037">
        <w:rPr>
          <w:rFonts w:ascii="Tahoma" w:hAnsi="Tahoma" w:cs="Tahoma"/>
          <w:bCs/>
          <w:i/>
          <w:sz w:val="20"/>
          <w:szCs w:val="20"/>
          <w:lang w:val="en-GB"/>
        </w:rPr>
        <w:t>Number of centres and location</w:t>
      </w:r>
      <w:bookmarkEnd w:id="77"/>
      <w:r w:rsidRPr="00592037">
        <w:rPr>
          <w:rFonts w:ascii="Tahoma" w:hAnsi="Tahoma" w:cs="Tahoma"/>
          <w:bCs/>
          <w:i/>
          <w:sz w:val="20"/>
          <w:szCs w:val="20"/>
          <w:lang w:val="en-GB"/>
        </w:rPr>
        <w:t xml:space="preserve"> </w:t>
      </w:r>
    </w:p>
    <w:p w14:paraId="75E2961C"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78" w:name="_Toc170292651"/>
      <w:r w:rsidRPr="00592037">
        <w:rPr>
          <w:rFonts w:ascii="Tahoma" w:hAnsi="Tahoma" w:cs="Tahoma"/>
          <w:bCs/>
          <w:i/>
          <w:sz w:val="20"/>
          <w:szCs w:val="20"/>
          <w:lang w:val="en-GB"/>
        </w:rPr>
        <w:t>Are all the centres belonging to the network the same or are there different types of centres?</w:t>
      </w:r>
      <w:bookmarkEnd w:id="78"/>
    </w:p>
    <w:p w14:paraId="10A5A643"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79" w:name="_Toc170292652"/>
      <w:r w:rsidRPr="00592037">
        <w:rPr>
          <w:rFonts w:ascii="Tahoma" w:hAnsi="Tahoma" w:cs="Tahoma"/>
          <w:bCs/>
          <w:i/>
          <w:sz w:val="20"/>
          <w:szCs w:val="20"/>
          <w:lang w:val="en-GB"/>
        </w:rPr>
        <w:t>Minimum requirements or criteria to become a network clinical centre (experience with clinical trials, recruitment performance, etc.)? Existence of a membership charter and specifications? Quality label, national and international standards observed</w:t>
      </w:r>
      <w:bookmarkEnd w:id="79"/>
      <w:r w:rsidRPr="00592037">
        <w:rPr>
          <w:rFonts w:ascii="Tahoma" w:hAnsi="Tahoma" w:cs="Tahoma"/>
          <w:bCs/>
          <w:i/>
          <w:sz w:val="20"/>
          <w:szCs w:val="20"/>
          <w:lang w:val="en-GB"/>
        </w:rPr>
        <w:t xml:space="preserve"> </w:t>
      </w:r>
    </w:p>
    <w:p w14:paraId="3DE81602"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80" w:name="_Toc170292653"/>
      <w:r w:rsidRPr="00592037">
        <w:rPr>
          <w:rFonts w:ascii="Tahoma" w:hAnsi="Tahoma" w:cs="Tahoma"/>
          <w:bCs/>
          <w:i/>
          <w:sz w:val="20"/>
          <w:szCs w:val="20"/>
          <w:lang w:val="en-GB"/>
        </w:rPr>
        <w:t>Links with CICs: number of CICs involved in the network; specific functions and missions (methodology, bio-banks, etc.)</w:t>
      </w:r>
      <w:bookmarkEnd w:id="80"/>
    </w:p>
    <w:p w14:paraId="0BA11103"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81" w:name="_Toc170292654"/>
      <w:r w:rsidRPr="00592037">
        <w:rPr>
          <w:rFonts w:ascii="Tahoma" w:hAnsi="Tahoma" w:cs="Tahoma"/>
          <w:bCs/>
          <w:i/>
          <w:sz w:val="20"/>
          <w:szCs w:val="20"/>
          <w:lang w:val="en-GB"/>
        </w:rPr>
        <w:t>Phase I trial sites / healthy volunteers / specific populations: children, vulnerable populations, primary care</w:t>
      </w:r>
      <w:bookmarkEnd w:id="81"/>
      <w:r w:rsidRPr="00592037">
        <w:rPr>
          <w:rFonts w:ascii="Tahoma" w:hAnsi="Tahoma" w:cs="Tahoma"/>
          <w:bCs/>
          <w:i/>
          <w:sz w:val="20"/>
          <w:szCs w:val="20"/>
          <w:lang w:val="en-GB"/>
        </w:rPr>
        <w:t xml:space="preserve"> </w:t>
      </w:r>
    </w:p>
    <w:p w14:paraId="3D16621A"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82" w:name="_Toc170292655"/>
      <w:r w:rsidRPr="00592037">
        <w:rPr>
          <w:rFonts w:ascii="Tahoma" w:hAnsi="Tahoma" w:cs="Tahoma"/>
          <w:bCs/>
          <w:i/>
          <w:sz w:val="20"/>
          <w:szCs w:val="20"/>
          <w:lang w:val="en-GB"/>
        </w:rPr>
        <w:t>Special equipment / qualifications / expertise</w:t>
      </w:r>
      <w:bookmarkEnd w:id="82"/>
    </w:p>
    <w:p w14:paraId="1EBE5A43" w14:textId="77777777" w:rsidR="00592037" w:rsidRPr="004C2B8E" w:rsidRDefault="00592037" w:rsidP="009D728B">
      <w:pPr>
        <w:pStyle w:val="Soustitre1"/>
        <w:keepNext w:val="0"/>
        <w:keepLines w:val="0"/>
        <w:widowControl w:val="0"/>
      </w:pPr>
      <w:bookmarkStart w:id="83" w:name="_Toc170292656"/>
      <w:r w:rsidRPr="004C2B8E">
        <w:t>Other associated research units</w:t>
      </w:r>
      <w:bookmarkEnd w:id="83"/>
    </w:p>
    <w:p w14:paraId="07997584"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84" w:name="_Toc170292657"/>
      <w:r w:rsidRPr="00592037">
        <w:rPr>
          <w:rFonts w:ascii="Tahoma" w:hAnsi="Tahoma" w:cs="Tahoma"/>
          <w:bCs/>
          <w:i/>
          <w:sz w:val="20"/>
          <w:szCs w:val="20"/>
          <w:lang w:val="en-GB"/>
        </w:rPr>
        <w:t>Number and characteristics of pre-clinical research units</w:t>
      </w:r>
      <w:bookmarkEnd w:id="84"/>
    </w:p>
    <w:p w14:paraId="253DECC5" w14:textId="77777777" w:rsidR="00592037" w:rsidRPr="004C2B8E" w:rsidRDefault="00592037" w:rsidP="009D728B">
      <w:pPr>
        <w:pStyle w:val="Soustitre1"/>
        <w:keepNext w:val="0"/>
        <w:keepLines w:val="0"/>
        <w:widowControl w:val="0"/>
      </w:pPr>
      <w:bookmarkStart w:id="85" w:name="_Toc170292658"/>
      <w:r w:rsidRPr="004C2B8E">
        <w:t>Other structures and organisations that are members of the network</w:t>
      </w:r>
      <w:bookmarkEnd w:id="85"/>
    </w:p>
    <w:p w14:paraId="53B114A9" w14:textId="77777777" w:rsidR="00592037" w:rsidRPr="004C2B8E" w:rsidRDefault="00592037" w:rsidP="009D728B">
      <w:pPr>
        <w:pStyle w:val="Soustitre1"/>
        <w:keepNext w:val="0"/>
        <w:keepLines w:val="0"/>
        <w:widowControl w:val="0"/>
      </w:pPr>
      <w:bookmarkStart w:id="86" w:name="_Toc170292659"/>
      <w:r w:rsidRPr="004C2B8E">
        <w:t>Members of the Network</w:t>
      </w:r>
      <w:bookmarkEnd w:id="86"/>
      <w:r w:rsidRPr="004C2B8E">
        <w:t xml:space="preserve"> </w:t>
      </w:r>
    </w:p>
    <w:p w14:paraId="4B728218" w14:textId="77777777" w:rsidR="00592037" w:rsidRPr="00592037" w:rsidRDefault="00592037" w:rsidP="009D728B">
      <w:pPr>
        <w:widowControl w:val="0"/>
        <w:spacing w:after="60" w:line="240" w:lineRule="auto"/>
        <w:ind w:left="142"/>
        <w:jc w:val="both"/>
        <w:outlineLvl w:val="1"/>
        <w:rPr>
          <w:rFonts w:ascii="Segoe UI Emoji" w:eastAsia="Apple Color Emoji" w:hAnsi="Segoe UI Emoji" w:cs="Segoe UI Emoji"/>
          <w:bCs/>
          <w:i/>
          <w:color w:val="4F81BD" w:themeColor="accent1"/>
          <w:sz w:val="20"/>
          <w:szCs w:val="20"/>
          <w:lang w:val="en-GB"/>
        </w:rPr>
      </w:pPr>
      <w:bookmarkStart w:id="87" w:name="_Toc170292660"/>
    </w:p>
    <w:p w14:paraId="02F59F60" w14:textId="77777777" w:rsidR="00592037" w:rsidRPr="00592037" w:rsidRDefault="00592037" w:rsidP="009D728B">
      <w:pPr>
        <w:widowControl w:val="0"/>
        <w:spacing w:after="60" w:line="240" w:lineRule="auto"/>
        <w:ind w:left="142"/>
        <w:jc w:val="both"/>
        <w:outlineLvl w:val="1"/>
        <w:rPr>
          <w:rFonts w:ascii="Tahoma" w:hAnsi="Tahoma" w:cs="Tahoma"/>
          <w:bCs/>
          <w:i/>
          <w:color w:val="4F81BD" w:themeColor="accent1"/>
          <w:sz w:val="20"/>
          <w:szCs w:val="20"/>
          <w:lang w:val="en-GB"/>
        </w:rPr>
      </w:pPr>
      <w:r w:rsidRPr="00592037">
        <w:rPr>
          <w:rFonts w:ascii="Segoe UI Emoji" w:eastAsia="Apple Color Emoji" w:hAnsi="Segoe UI Emoji" w:cs="Segoe UI Emoji"/>
          <w:bCs/>
          <w:i/>
          <w:color w:val="4F81BD" w:themeColor="accent1"/>
          <w:sz w:val="20"/>
          <w:szCs w:val="20"/>
          <w:lang w:val="en-GB"/>
        </w:rPr>
        <w:t>⚠</w:t>
      </w:r>
      <w:proofErr w:type="gramStart"/>
      <w:r w:rsidRPr="00592037">
        <w:rPr>
          <w:rFonts w:ascii="Tahoma" w:hAnsi="Tahoma" w:cs="Tahoma"/>
          <w:bCs/>
          <w:i/>
          <w:color w:val="4F81BD" w:themeColor="accent1"/>
          <w:sz w:val="20"/>
          <w:szCs w:val="20"/>
          <w:lang w:val="en-GB"/>
        </w:rPr>
        <w:t>︎  Please</w:t>
      </w:r>
      <w:proofErr w:type="gramEnd"/>
      <w:r w:rsidRPr="00592037">
        <w:rPr>
          <w:rFonts w:ascii="Tahoma" w:hAnsi="Tahoma" w:cs="Tahoma"/>
          <w:bCs/>
          <w:i/>
          <w:color w:val="4F81BD" w:themeColor="accent1"/>
          <w:sz w:val="20"/>
          <w:szCs w:val="20"/>
          <w:lang w:val="en-GB"/>
        </w:rPr>
        <w:t xml:space="preserve"> complete Table I in Appendix I. Use as many lines as needed</w:t>
      </w:r>
      <w:bookmarkEnd w:id="87"/>
    </w:p>
    <w:p w14:paraId="23EFD262" w14:textId="77777777" w:rsidR="00592037" w:rsidRPr="00592037" w:rsidRDefault="00592037" w:rsidP="009D728B">
      <w:pPr>
        <w:widowControl w:val="0"/>
        <w:spacing w:after="60" w:line="240" w:lineRule="auto"/>
        <w:ind w:left="142"/>
        <w:jc w:val="both"/>
        <w:outlineLvl w:val="1"/>
        <w:rPr>
          <w:rFonts w:ascii="Tahoma" w:hAnsi="Tahoma" w:cs="Tahoma"/>
          <w:b/>
          <w:bCs/>
          <w:i/>
          <w:iCs/>
          <w:sz w:val="20"/>
          <w:szCs w:val="20"/>
          <w:u w:val="single"/>
          <w:lang w:val="en-GB"/>
        </w:rPr>
      </w:pPr>
    </w:p>
    <w:p w14:paraId="7D2F45B5" w14:textId="52EC0BA2" w:rsidR="00592037" w:rsidRPr="00592037" w:rsidRDefault="00592037" w:rsidP="009D728B">
      <w:pPr>
        <w:pStyle w:val="Titre2"/>
        <w:keepNext w:val="0"/>
        <w:keepLines w:val="0"/>
        <w:widowControl w:val="0"/>
        <w:rPr>
          <w:lang w:val="en-GB"/>
        </w:rPr>
      </w:pPr>
      <w:bookmarkStart w:id="88" w:name="_Toc170292661"/>
      <w:bookmarkStart w:id="89" w:name="_Toc170293600"/>
      <w:bookmarkStart w:id="90" w:name="_Toc171589934"/>
      <w:r w:rsidRPr="00592037">
        <w:rPr>
          <w:lang w:val="en-GB"/>
        </w:rPr>
        <w:t>COLLABORATIONS IMPLEMENTED FOR THE DEPLOYMENT OF THIS STRATEGY</w:t>
      </w:r>
      <w:bookmarkEnd w:id="88"/>
      <w:bookmarkEnd w:id="89"/>
      <w:bookmarkEnd w:id="90"/>
    </w:p>
    <w:p w14:paraId="19921FCD" w14:textId="77777777" w:rsidR="00592037" w:rsidRPr="004C2B8E" w:rsidRDefault="00592037" w:rsidP="009D728B">
      <w:pPr>
        <w:pStyle w:val="Soustitre1"/>
        <w:keepNext w:val="0"/>
        <w:keepLines w:val="0"/>
        <w:widowControl w:val="0"/>
        <w:numPr>
          <w:ilvl w:val="0"/>
          <w:numId w:val="25"/>
        </w:numPr>
      </w:pPr>
      <w:bookmarkStart w:id="91" w:name="_Toc170292662"/>
      <w:r w:rsidRPr="004C2B8E">
        <w:t>Partnerships with research units:</w:t>
      </w:r>
      <w:bookmarkEnd w:id="91"/>
    </w:p>
    <w:p w14:paraId="15DAB672" w14:textId="1C9BBA7E" w:rsid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92" w:name="_Toc170292663"/>
      <w:r w:rsidRPr="00592037">
        <w:rPr>
          <w:rFonts w:ascii="Tahoma" w:hAnsi="Tahoma" w:cs="Tahoma"/>
          <w:bCs/>
          <w:i/>
          <w:sz w:val="20"/>
          <w:szCs w:val="20"/>
          <w:lang w:val="en-GB"/>
        </w:rPr>
        <w:t>Relationships/collaborations with teams in pre-clinical and translational research on the network's theme, other teams and skills (epidemiology/clinical epidemiology; research in computer science or related fields, etc.)</w:t>
      </w:r>
      <w:bookmarkEnd w:id="92"/>
    </w:p>
    <w:p w14:paraId="1D4E357D" w14:textId="77777777" w:rsidR="004C2B8E" w:rsidRPr="00592037" w:rsidRDefault="004C2B8E" w:rsidP="009D728B">
      <w:pPr>
        <w:widowControl w:val="0"/>
        <w:spacing w:after="60" w:line="240" w:lineRule="auto"/>
        <w:ind w:left="142"/>
        <w:jc w:val="both"/>
        <w:outlineLvl w:val="1"/>
        <w:rPr>
          <w:rFonts w:ascii="Tahoma" w:hAnsi="Tahoma" w:cs="Tahoma"/>
          <w:bCs/>
          <w:i/>
          <w:sz w:val="20"/>
          <w:szCs w:val="20"/>
          <w:lang w:val="en-GB"/>
        </w:rPr>
      </w:pPr>
    </w:p>
    <w:p w14:paraId="0295E505" w14:textId="77777777" w:rsidR="00592037" w:rsidRPr="00592037" w:rsidRDefault="00592037" w:rsidP="009D728B">
      <w:pPr>
        <w:pStyle w:val="Soustitre1"/>
        <w:keepNext w:val="0"/>
        <w:keepLines w:val="0"/>
        <w:widowControl w:val="0"/>
      </w:pPr>
      <w:bookmarkStart w:id="93" w:name="_Toc170292664"/>
      <w:r w:rsidRPr="00592037">
        <w:t>Other partnerships:</w:t>
      </w:r>
      <w:bookmarkEnd w:id="93"/>
      <w:r w:rsidRPr="00592037">
        <w:t xml:space="preserve"> </w:t>
      </w:r>
    </w:p>
    <w:p w14:paraId="4B7FADBC" w14:textId="43C18660" w:rsid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94" w:name="_Toc170292665"/>
      <w:r w:rsidRPr="00592037">
        <w:rPr>
          <w:rFonts w:ascii="Tahoma" w:hAnsi="Tahoma" w:cs="Tahoma"/>
          <w:bCs/>
          <w:i/>
          <w:sz w:val="20"/>
          <w:szCs w:val="20"/>
          <w:lang w:val="en-GB"/>
        </w:rPr>
        <w:t>Cooperative groups, other organisations</w:t>
      </w:r>
      <w:bookmarkEnd w:id="94"/>
    </w:p>
    <w:p w14:paraId="724CF234" w14:textId="77777777" w:rsidR="004C2B8E" w:rsidRPr="00592037" w:rsidRDefault="004C2B8E" w:rsidP="009D728B">
      <w:pPr>
        <w:widowControl w:val="0"/>
        <w:spacing w:after="60" w:line="240" w:lineRule="auto"/>
        <w:ind w:left="142"/>
        <w:jc w:val="both"/>
        <w:outlineLvl w:val="1"/>
        <w:rPr>
          <w:rFonts w:ascii="Tahoma" w:hAnsi="Tahoma" w:cs="Tahoma"/>
          <w:bCs/>
          <w:i/>
          <w:sz w:val="20"/>
          <w:szCs w:val="20"/>
          <w:lang w:val="en-GB"/>
        </w:rPr>
      </w:pPr>
    </w:p>
    <w:p w14:paraId="7C38D29F" w14:textId="77777777" w:rsidR="00592037" w:rsidRPr="00592037" w:rsidRDefault="00592037" w:rsidP="009D728B">
      <w:pPr>
        <w:pStyle w:val="Soustitre1"/>
        <w:keepNext w:val="0"/>
        <w:keepLines w:val="0"/>
        <w:widowControl w:val="0"/>
      </w:pPr>
      <w:bookmarkStart w:id="95" w:name="_Toc170292666"/>
      <w:r w:rsidRPr="00592037">
        <w:lastRenderedPageBreak/>
        <w:t>Methodology</w:t>
      </w:r>
      <w:r w:rsidRPr="00592037">
        <w:rPr>
          <w:bCs/>
        </w:rPr>
        <w:t xml:space="preserve"> for trial design </w:t>
      </w:r>
      <w:r w:rsidRPr="00592037">
        <w:t>with a recognised expert scientific team</w:t>
      </w:r>
      <w:bookmarkEnd w:id="95"/>
      <w:r w:rsidRPr="00592037">
        <w:t xml:space="preserve"> </w:t>
      </w:r>
    </w:p>
    <w:p w14:paraId="2AF51FFD" w14:textId="7BB6DD30" w:rsid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96" w:name="_Toc170292667"/>
      <w:r w:rsidRPr="00592037">
        <w:rPr>
          <w:rFonts w:ascii="Tahoma" w:hAnsi="Tahoma" w:cs="Tahoma"/>
          <w:bCs/>
          <w:i/>
          <w:sz w:val="20"/>
          <w:szCs w:val="20"/>
          <w:lang w:val="en-GB"/>
        </w:rPr>
        <w:t>How does the network organise the methodology of the clinical trials in which it participates?</w:t>
      </w:r>
      <w:bookmarkEnd w:id="96"/>
      <w:r w:rsidRPr="00592037">
        <w:rPr>
          <w:rFonts w:ascii="Tahoma" w:hAnsi="Tahoma" w:cs="Tahoma"/>
          <w:bCs/>
          <w:i/>
          <w:sz w:val="20"/>
          <w:szCs w:val="20"/>
          <w:lang w:val="en-GB"/>
        </w:rPr>
        <w:t xml:space="preserve"> </w:t>
      </w:r>
    </w:p>
    <w:p w14:paraId="315083C8" w14:textId="77777777" w:rsidR="004C2B8E" w:rsidRPr="00592037" w:rsidRDefault="004C2B8E" w:rsidP="009D728B">
      <w:pPr>
        <w:widowControl w:val="0"/>
        <w:spacing w:after="60" w:line="240" w:lineRule="auto"/>
        <w:ind w:left="142"/>
        <w:jc w:val="both"/>
        <w:outlineLvl w:val="1"/>
        <w:rPr>
          <w:rFonts w:ascii="Tahoma" w:hAnsi="Tahoma" w:cs="Tahoma"/>
          <w:bCs/>
          <w:i/>
          <w:sz w:val="20"/>
          <w:szCs w:val="20"/>
          <w:lang w:val="en-GB"/>
        </w:rPr>
      </w:pPr>
    </w:p>
    <w:p w14:paraId="18D8FB10" w14:textId="77777777" w:rsidR="00592037" w:rsidRPr="00592037" w:rsidRDefault="00592037" w:rsidP="009D728B">
      <w:pPr>
        <w:pStyle w:val="Soustitre1"/>
        <w:keepNext w:val="0"/>
        <w:keepLines w:val="0"/>
        <w:widowControl w:val="0"/>
      </w:pPr>
      <w:bookmarkStart w:id="97" w:name="_Toc170292668"/>
      <w:r w:rsidRPr="00592037">
        <w:t>Data management and analysis</w:t>
      </w:r>
      <w:bookmarkEnd w:id="97"/>
      <w:r w:rsidRPr="00592037">
        <w:t xml:space="preserve"> </w:t>
      </w:r>
    </w:p>
    <w:p w14:paraId="57245998"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98" w:name="_Toc170292669"/>
      <w:r w:rsidRPr="00592037">
        <w:rPr>
          <w:rFonts w:ascii="Tahoma" w:hAnsi="Tahoma" w:cs="Tahoma"/>
          <w:bCs/>
          <w:i/>
          <w:sz w:val="20"/>
          <w:szCs w:val="20"/>
          <w:lang w:val="en-GB"/>
        </w:rPr>
        <w:t>Partnerships with dedicated teams that have acquired scientific and engineering resources and expertise. Centralised organisation for the network or deployment in various network teams?</w:t>
      </w:r>
      <w:bookmarkEnd w:id="98"/>
    </w:p>
    <w:p w14:paraId="288E12AF"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p>
    <w:p w14:paraId="6D6F7DB7" w14:textId="77777777" w:rsidR="00592037" w:rsidRPr="00592037" w:rsidRDefault="00592037" w:rsidP="009D728B">
      <w:pPr>
        <w:pStyle w:val="Soustitre1"/>
        <w:keepNext w:val="0"/>
        <w:keepLines w:val="0"/>
        <w:widowControl w:val="0"/>
      </w:pPr>
      <w:bookmarkStart w:id="99" w:name="_Toc170292670"/>
      <w:r w:rsidRPr="00592037">
        <w:t>Industrial partnerships</w:t>
      </w:r>
      <w:bookmarkEnd w:id="99"/>
    </w:p>
    <w:p w14:paraId="6936D3E2" w14:textId="77777777" w:rsidR="00592037" w:rsidRPr="00592037" w:rsidRDefault="00592037" w:rsidP="009D728B">
      <w:pPr>
        <w:widowControl w:val="0"/>
        <w:numPr>
          <w:ilvl w:val="0"/>
          <w:numId w:val="10"/>
        </w:numPr>
        <w:spacing w:after="60" w:line="240" w:lineRule="auto"/>
        <w:jc w:val="both"/>
        <w:outlineLvl w:val="1"/>
        <w:rPr>
          <w:rFonts w:ascii="Tahoma" w:hAnsi="Tahoma" w:cs="Tahoma"/>
          <w:bCs/>
          <w:i/>
          <w:sz w:val="20"/>
          <w:szCs w:val="20"/>
          <w:lang w:val="en-GB"/>
        </w:rPr>
      </w:pPr>
      <w:bookmarkStart w:id="100" w:name="_Toc170292671"/>
      <w:r w:rsidRPr="00592037">
        <w:rPr>
          <w:rFonts w:ascii="Tahoma" w:hAnsi="Tahoma" w:cs="Tahoma"/>
          <w:bCs/>
          <w:i/>
          <w:sz w:val="20"/>
          <w:szCs w:val="20"/>
          <w:lang w:val="en-GB"/>
        </w:rPr>
        <w:t>Number of industrial partnerships over the past five years</w:t>
      </w:r>
      <w:bookmarkEnd w:id="100"/>
    </w:p>
    <w:p w14:paraId="776B6F6C"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101" w:name="_Toc170292672"/>
      <w:r w:rsidRPr="00592037">
        <w:rPr>
          <w:rFonts w:ascii="Tahoma" w:hAnsi="Tahoma" w:cs="Tahoma"/>
          <w:bCs/>
          <w:i/>
          <w:sz w:val="20"/>
          <w:szCs w:val="20"/>
          <w:lang w:val="en-GB"/>
        </w:rPr>
        <w:t>Describe any industrial partnerships developed during this period (clinical and other trials, type of collaboration agreement, etc.)</w:t>
      </w:r>
      <w:bookmarkEnd w:id="101"/>
      <w:r w:rsidRPr="00592037">
        <w:rPr>
          <w:rFonts w:ascii="Tahoma" w:hAnsi="Tahoma" w:cs="Tahoma"/>
          <w:bCs/>
          <w:i/>
          <w:sz w:val="20"/>
          <w:szCs w:val="20"/>
          <w:lang w:val="en-GB"/>
        </w:rPr>
        <w:t xml:space="preserve"> </w:t>
      </w:r>
    </w:p>
    <w:p w14:paraId="6F9E78C5" w14:textId="77777777" w:rsidR="00592037" w:rsidRPr="00592037" w:rsidRDefault="00592037" w:rsidP="009D728B">
      <w:pPr>
        <w:widowControl w:val="0"/>
        <w:numPr>
          <w:ilvl w:val="0"/>
          <w:numId w:val="2"/>
        </w:numPr>
        <w:spacing w:after="60" w:line="240" w:lineRule="auto"/>
        <w:jc w:val="both"/>
        <w:outlineLvl w:val="1"/>
        <w:rPr>
          <w:rFonts w:ascii="Tahoma" w:hAnsi="Tahoma" w:cs="Tahoma"/>
          <w:bCs/>
          <w:i/>
          <w:sz w:val="20"/>
          <w:szCs w:val="20"/>
          <w:lang w:val="en-GB"/>
        </w:rPr>
      </w:pPr>
      <w:bookmarkStart w:id="102" w:name="_Toc170292673"/>
      <w:r w:rsidRPr="00592037">
        <w:rPr>
          <w:rFonts w:ascii="Tahoma" w:hAnsi="Tahoma" w:cs="Tahoma"/>
          <w:bCs/>
          <w:i/>
          <w:sz w:val="20"/>
          <w:szCs w:val="20"/>
          <w:lang w:val="en-GB"/>
        </w:rPr>
        <w:t>Describe, if applicable, initiatives taken to develop new partnerships. Contacts with other organisations interfacing with pharma.</w:t>
      </w:r>
      <w:bookmarkEnd w:id="102"/>
    </w:p>
    <w:p w14:paraId="2D8C0532" w14:textId="77777777" w:rsidR="00592037" w:rsidRPr="00592037" w:rsidRDefault="00592037" w:rsidP="009D728B">
      <w:pPr>
        <w:widowControl w:val="0"/>
        <w:numPr>
          <w:ilvl w:val="0"/>
          <w:numId w:val="2"/>
        </w:numPr>
        <w:spacing w:after="60" w:line="240" w:lineRule="auto"/>
        <w:jc w:val="both"/>
        <w:outlineLvl w:val="1"/>
        <w:rPr>
          <w:rFonts w:ascii="Tahoma" w:hAnsi="Tahoma" w:cs="Tahoma"/>
          <w:bCs/>
          <w:i/>
          <w:sz w:val="20"/>
          <w:szCs w:val="20"/>
          <w:lang w:val="en-GB"/>
        </w:rPr>
      </w:pPr>
      <w:bookmarkStart w:id="103" w:name="_Toc170292674"/>
      <w:r w:rsidRPr="00592037">
        <w:rPr>
          <w:rFonts w:ascii="Tahoma" w:hAnsi="Tahoma" w:cs="Tahoma"/>
          <w:bCs/>
          <w:i/>
          <w:sz w:val="20"/>
          <w:szCs w:val="20"/>
          <w:lang w:val="en-GB"/>
        </w:rPr>
        <w:t>What is the added value of the network for potential partners (scientific strength, recruitment capacity, recruitment performance, one-stop shop, one-time pricing, etc.)</w:t>
      </w:r>
      <w:bookmarkEnd w:id="103"/>
    </w:p>
    <w:p w14:paraId="6FB00ABB" w14:textId="77777777" w:rsidR="00592037" w:rsidRPr="00592037" w:rsidRDefault="00592037" w:rsidP="009D728B">
      <w:pPr>
        <w:widowControl w:val="0"/>
        <w:numPr>
          <w:ilvl w:val="0"/>
          <w:numId w:val="2"/>
        </w:numPr>
        <w:spacing w:after="60" w:line="240" w:lineRule="auto"/>
        <w:jc w:val="both"/>
        <w:outlineLvl w:val="1"/>
        <w:rPr>
          <w:rFonts w:ascii="Tahoma" w:hAnsi="Tahoma" w:cs="Tahoma"/>
          <w:bCs/>
          <w:i/>
          <w:sz w:val="20"/>
          <w:szCs w:val="20"/>
          <w:lang w:val="en-GB"/>
        </w:rPr>
      </w:pPr>
      <w:bookmarkStart w:id="104" w:name="_Toc170292675"/>
      <w:r w:rsidRPr="00592037">
        <w:rPr>
          <w:rFonts w:ascii="Tahoma" w:hAnsi="Tahoma" w:cs="Tahoma"/>
          <w:bCs/>
          <w:i/>
          <w:sz w:val="20"/>
          <w:szCs w:val="20"/>
          <w:lang w:val="en-GB"/>
        </w:rPr>
        <w:t>Collaboration with/contribution to the creation of start-ups</w:t>
      </w:r>
      <w:bookmarkEnd w:id="104"/>
    </w:p>
    <w:p w14:paraId="4F989148" w14:textId="77777777" w:rsidR="00592037" w:rsidRPr="00592037" w:rsidRDefault="00592037" w:rsidP="009D728B">
      <w:pPr>
        <w:widowControl w:val="0"/>
        <w:spacing w:after="60" w:line="240" w:lineRule="auto"/>
        <w:ind w:left="862"/>
        <w:jc w:val="both"/>
        <w:outlineLvl w:val="1"/>
        <w:rPr>
          <w:rFonts w:ascii="Tahoma" w:hAnsi="Tahoma" w:cs="Tahoma"/>
          <w:bCs/>
          <w:i/>
          <w:sz w:val="20"/>
          <w:szCs w:val="20"/>
          <w:lang w:val="en-GB"/>
        </w:rPr>
      </w:pPr>
    </w:p>
    <w:p w14:paraId="2B0A5FFC" w14:textId="77777777" w:rsidR="00592037" w:rsidRPr="00592037" w:rsidRDefault="00592037" w:rsidP="009D728B">
      <w:pPr>
        <w:pStyle w:val="Soustitre1"/>
        <w:keepNext w:val="0"/>
        <w:keepLines w:val="0"/>
        <w:widowControl w:val="0"/>
      </w:pPr>
      <w:bookmarkStart w:id="105" w:name="_Toc170292676"/>
      <w:r w:rsidRPr="00592037">
        <w:t>Collaborations with other F-CRIN components:</w:t>
      </w:r>
      <w:bookmarkEnd w:id="105"/>
    </w:p>
    <w:p w14:paraId="4810FE71" w14:textId="77777777" w:rsidR="00592037" w:rsidRPr="00592037" w:rsidRDefault="00592037" w:rsidP="009D728B">
      <w:pPr>
        <w:widowControl w:val="0"/>
        <w:numPr>
          <w:ilvl w:val="0"/>
          <w:numId w:val="9"/>
        </w:numPr>
        <w:spacing w:after="60" w:line="240" w:lineRule="auto"/>
        <w:jc w:val="both"/>
        <w:outlineLvl w:val="1"/>
        <w:rPr>
          <w:rFonts w:ascii="Tahoma" w:hAnsi="Tahoma" w:cs="Tahoma"/>
          <w:bCs/>
          <w:i/>
          <w:sz w:val="20"/>
          <w:szCs w:val="20"/>
          <w:lang w:val="en-GB"/>
        </w:rPr>
      </w:pPr>
      <w:bookmarkStart w:id="106" w:name="_Toc170292677"/>
      <w:r w:rsidRPr="00592037">
        <w:rPr>
          <w:rFonts w:ascii="Tahoma" w:hAnsi="Tahoma" w:cs="Tahoma"/>
          <w:bCs/>
          <w:i/>
          <w:sz w:val="20"/>
          <w:szCs w:val="20"/>
          <w:lang w:val="en-GB"/>
        </w:rPr>
        <w:t>Specific scientific collaborations with other thematic networks</w:t>
      </w:r>
      <w:bookmarkEnd w:id="106"/>
    </w:p>
    <w:p w14:paraId="4EFE2239" w14:textId="77777777" w:rsidR="00592037" w:rsidRPr="00592037" w:rsidRDefault="00592037" w:rsidP="009D728B">
      <w:pPr>
        <w:widowControl w:val="0"/>
        <w:numPr>
          <w:ilvl w:val="0"/>
          <w:numId w:val="9"/>
        </w:numPr>
        <w:spacing w:after="60" w:line="240" w:lineRule="auto"/>
        <w:jc w:val="both"/>
        <w:outlineLvl w:val="1"/>
        <w:rPr>
          <w:rFonts w:ascii="Tahoma" w:hAnsi="Tahoma" w:cs="Tahoma"/>
          <w:bCs/>
          <w:i/>
          <w:sz w:val="20"/>
          <w:szCs w:val="20"/>
          <w:lang w:val="en-GB"/>
        </w:rPr>
      </w:pPr>
      <w:bookmarkStart w:id="107" w:name="_Toc170292678"/>
      <w:r w:rsidRPr="00592037">
        <w:rPr>
          <w:rFonts w:ascii="Tahoma" w:hAnsi="Tahoma" w:cs="Tahoma"/>
          <w:bCs/>
          <w:i/>
          <w:sz w:val="20"/>
          <w:szCs w:val="20"/>
          <w:lang w:val="en-GB"/>
        </w:rPr>
        <w:t>More transversal collaborations with networks of expertise</w:t>
      </w:r>
      <w:bookmarkEnd w:id="107"/>
    </w:p>
    <w:p w14:paraId="0673B123" w14:textId="77777777" w:rsidR="00592037" w:rsidRPr="00592037" w:rsidRDefault="00592037" w:rsidP="009D728B">
      <w:pPr>
        <w:widowControl w:val="0"/>
        <w:numPr>
          <w:ilvl w:val="0"/>
          <w:numId w:val="9"/>
        </w:numPr>
        <w:spacing w:after="60" w:line="240" w:lineRule="auto"/>
        <w:jc w:val="both"/>
        <w:outlineLvl w:val="1"/>
        <w:rPr>
          <w:rFonts w:ascii="Tahoma" w:hAnsi="Tahoma" w:cs="Tahoma"/>
          <w:bCs/>
          <w:i/>
          <w:sz w:val="20"/>
          <w:szCs w:val="20"/>
          <w:lang w:val="en-GB"/>
        </w:rPr>
      </w:pPr>
      <w:bookmarkStart w:id="108" w:name="_Toc170292679"/>
      <w:r w:rsidRPr="00592037">
        <w:rPr>
          <w:rFonts w:ascii="Tahoma" w:hAnsi="Tahoma" w:cs="Tahoma"/>
          <w:bCs/>
          <w:i/>
          <w:sz w:val="20"/>
          <w:szCs w:val="20"/>
          <w:lang w:val="en-GB"/>
        </w:rPr>
        <w:t>Articulation and collaboration strategy with the components</w:t>
      </w:r>
      <w:bookmarkEnd w:id="108"/>
    </w:p>
    <w:p w14:paraId="1F5F49AF" w14:textId="77777777" w:rsidR="00592037" w:rsidRPr="00592037" w:rsidRDefault="00592037" w:rsidP="009D728B">
      <w:pPr>
        <w:widowControl w:val="0"/>
        <w:spacing w:after="60" w:line="240" w:lineRule="auto"/>
        <w:ind w:left="862"/>
        <w:jc w:val="both"/>
        <w:outlineLvl w:val="1"/>
        <w:rPr>
          <w:rFonts w:ascii="Tahoma" w:hAnsi="Tahoma" w:cs="Tahoma"/>
          <w:bCs/>
          <w:i/>
          <w:sz w:val="20"/>
          <w:szCs w:val="20"/>
          <w:lang w:val="en-GB"/>
        </w:rPr>
      </w:pPr>
    </w:p>
    <w:p w14:paraId="259A7A5E" w14:textId="77777777" w:rsidR="00592037" w:rsidRPr="00592037" w:rsidRDefault="00592037" w:rsidP="009D728B">
      <w:pPr>
        <w:pStyle w:val="Soustitre1"/>
        <w:keepNext w:val="0"/>
        <w:keepLines w:val="0"/>
        <w:widowControl w:val="0"/>
      </w:pPr>
      <w:bookmarkStart w:id="109" w:name="_Toc170292680"/>
      <w:r w:rsidRPr="00592037">
        <w:t>Collaborations with ECRIN</w:t>
      </w:r>
      <w:bookmarkEnd w:id="109"/>
      <w:r w:rsidRPr="00592037">
        <w:t xml:space="preserve"> </w:t>
      </w:r>
    </w:p>
    <w:p w14:paraId="3255400A"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110" w:name="_Toc170292681"/>
      <w:r w:rsidRPr="00592037">
        <w:rPr>
          <w:rFonts w:ascii="Tahoma" w:hAnsi="Tahoma" w:cs="Tahoma"/>
          <w:bCs/>
          <w:i/>
          <w:sz w:val="20"/>
          <w:szCs w:val="20"/>
          <w:lang w:val="en-GB"/>
        </w:rPr>
        <w:t>How is the European Extension of Academic Trials managed and was the ECRIN infrastructure used in the past, is it being used now, and are there plans to do so in the future?</w:t>
      </w:r>
      <w:bookmarkEnd w:id="110"/>
    </w:p>
    <w:p w14:paraId="0B869BF3"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p>
    <w:p w14:paraId="4619645C" w14:textId="77777777" w:rsidR="00592037" w:rsidRPr="00592037" w:rsidRDefault="00592037" w:rsidP="009D728B">
      <w:pPr>
        <w:pStyle w:val="Soustitre1"/>
        <w:keepNext w:val="0"/>
        <w:keepLines w:val="0"/>
        <w:widowControl w:val="0"/>
      </w:pPr>
      <w:bookmarkStart w:id="111" w:name="_Toc170292682"/>
      <w:r w:rsidRPr="00592037">
        <w:t>Collaboration with patient associations</w:t>
      </w:r>
      <w:bookmarkEnd w:id="111"/>
      <w:r w:rsidRPr="00592037">
        <w:t xml:space="preserve"> </w:t>
      </w:r>
    </w:p>
    <w:p w14:paraId="572C0845"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112" w:name="_Toc170292683"/>
      <w:r w:rsidRPr="00592037">
        <w:rPr>
          <w:rFonts w:ascii="Tahoma" w:hAnsi="Tahoma" w:cs="Tahoma"/>
          <w:bCs/>
          <w:i/>
          <w:sz w:val="20"/>
          <w:szCs w:val="20"/>
          <w:lang w:val="en-GB"/>
        </w:rPr>
        <w:t>Past/Current/Planned</w:t>
      </w:r>
      <w:bookmarkEnd w:id="112"/>
      <w:r w:rsidRPr="00592037">
        <w:rPr>
          <w:rFonts w:ascii="Tahoma" w:hAnsi="Tahoma" w:cs="Tahoma"/>
          <w:bCs/>
          <w:i/>
          <w:sz w:val="20"/>
          <w:szCs w:val="20"/>
          <w:lang w:val="en-GB"/>
        </w:rPr>
        <w:t xml:space="preserve"> </w:t>
      </w:r>
    </w:p>
    <w:p w14:paraId="4F4619A7"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p>
    <w:p w14:paraId="4F530CA9" w14:textId="77777777" w:rsidR="00592037" w:rsidRPr="00592037" w:rsidRDefault="00592037" w:rsidP="009D728B">
      <w:pPr>
        <w:pStyle w:val="Soustitre1"/>
        <w:keepNext w:val="0"/>
        <w:keepLines w:val="0"/>
        <w:widowControl w:val="0"/>
      </w:pPr>
      <w:bookmarkStart w:id="113" w:name="_Toc170292684"/>
      <w:r w:rsidRPr="00592037">
        <w:t>Interactions with the national and international scientific environment</w:t>
      </w:r>
      <w:bookmarkEnd w:id="113"/>
    </w:p>
    <w:p w14:paraId="401985F0" w14:textId="77777777" w:rsidR="00592037" w:rsidRPr="00592037" w:rsidRDefault="00592037" w:rsidP="009D728B">
      <w:pPr>
        <w:widowControl w:val="0"/>
        <w:spacing w:after="60" w:line="240" w:lineRule="auto"/>
        <w:ind w:left="142"/>
        <w:jc w:val="both"/>
        <w:outlineLvl w:val="1"/>
        <w:rPr>
          <w:rFonts w:ascii="Tahoma" w:hAnsi="Tahoma" w:cs="Tahoma"/>
          <w:bCs/>
          <w:i/>
          <w:color w:val="4F81BD" w:themeColor="accent1"/>
          <w:sz w:val="20"/>
          <w:szCs w:val="20"/>
          <w:lang w:val="en-GB"/>
        </w:rPr>
      </w:pPr>
      <w:bookmarkStart w:id="114" w:name="_Toc170292685"/>
      <w:r w:rsidRPr="00592037">
        <w:rPr>
          <w:rFonts w:ascii="Segoe UI Emoji" w:eastAsia="Apple Color Emoji" w:hAnsi="Segoe UI Emoji" w:cs="Segoe UI Emoji"/>
          <w:bCs/>
          <w:i/>
          <w:color w:val="4F81BD" w:themeColor="accent1"/>
          <w:sz w:val="20"/>
          <w:szCs w:val="20"/>
          <w:lang w:val="en-GB"/>
        </w:rPr>
        <w:t>⚠</w:t>
      </w:r>
      <w:proofErr w:type="gramStart"/>
      <w:r w:rsidRPr="00592037">
        <w:rPr>
          <w:rFonts w:ascii="Tahoma" w:hAnsi="Tahoma" w:cs="Tahoma"/>
          <w:bCs/>
          <w:i/>
          <w:color w:val="4F81BD" w:themeColor="accent1"/>
          <w:sz w:val="20"/>
          <w:szCs w:val="20"/>
          <w:lang w:val="en-GB"/>
        </w:rPr>
        <w:t>︎  Please</w:t>
      </w:r>
      <w:proofErr w:type="gramEnd"/>
      <w:r w:rsidRPr="00592037">
        <w:rPr>
          <w:rFonts w:ascii="Tahoma" w:hAnsi="Tahoma" w:cs="Tahoma"/>
          <w:bCs/>
          <w:i/>
          <w:color w:val="4F81BD" w:themeColor="accent1"/>
          <w:sz w:val="20"/>
          <w:szCs w:val="20"/>
          <w:lang w:val="en-GB"/>
        </w:rPr>
        <w:t xml:space="preserve"> complete Table II in Appendix II. Use as many lines as needed</w:t>
      </w:r>
      <w:bookmarkEnd w:id="114"/>
    </w:p>
    <w:p w14:paraId="2E341A29" w14:textId="77777777" w:rsidR="00592037" w:rsidRPr="00592037" w:rsidRDefault="00592037" w:rsidP="009D728B">
      <w:pPr>
        <w:widowControl w:val="0"/>
        <w:spacing w:after="60" w:line="240" w:lineRule="auto"/>
        <w:jc w:val="both"/>
        <w:outlineLvl w:val="1"/>
        <w:rPr>
          <w:rFonts w:ascii="Tahoma" w:hAnsi="Tahoma" w:cs="Tahoma"/>
          <w:iCs/>
          <w:sz w:val="20"/>
          <w:szCs w:val="20"/>
          <w:lang w:val="en-GB"/>
        </w:rPr>
      </w:pPr>
    </w:p>
    <w:p w14:paraId="1FDC65CC" w14:textId="77777777" w:rsidR="00592037" w:rsidRPr="00592037" w:rsidRDefault="00592037" w:rsidP="009D728B">
      <w:pPr>
        <w:widowControl w:val="0"/>
        <w:spacing w:after="60" w:line="240" w:lineRule="auto"/>
        <w:jc w:val="both"/>
        <w:outlineLvl w:val="1"/>
        <w:rPr>
          <w:rFonts w:ascii="Tahoma" w:hAnsi="Tahoma" w:cs="Tahoma"/>
          <w:iCs/>
          <w:sz w:val="20"/>
          <w:szCs w:val="20"/>
          <w:lang w:val="en-GB"/>
        </w:rPr>
      </w:pPr>
    </w:p>
    <w:p w14:paraId="653A00D9" w14:textId="77777777" w:rsidR="00592037" w:rsidRPr="00592037" w:rsidRDefault="00592037" w:rsidP="009D728B">
      <w:pPr>
        <w:pStyle w:val="Titre2"/>
        <w:keepNext w:val="0"/>
        <w:keepLines w:val="0"/>
        <w:widowControl w:val="0"/>
        <w:rPr>
          <w:lang w:val="en-GB"/>
        </w:rPr>
      </w:pPr>
      <w:bookmarkStart w:id="115" w:name="_Toc170292686"/>
      <w:bookmarkStart w:id="116" w:name="_Toc170293601"/>
      <w:bookmarkStart w:id="117" w:name="_Toc171589935"/>
      <w:r w:rsidRPr="00592037">
        <w:rPr>
          <w:lang w:val="en-GB"/>
        </w:rPr>
        <w:t>TOOLS FOR THE SCIENTIFIC DEVELOPMENT AND OPERATIONS OF THE NETWORK</w:t>
      </w:r>
      <w:bookmarkEnd w:id="115"/>
      <w:bookmarkEnd w:id="116"/>
      <w:bookmarkEnd w:id="117"/>
      <w:r w:rsidRPr="00592037">
        <w:rPr>
          <w:lang w:val="en-GB"/>
        </w:rPr>
        <w:t xml:space="preserve"> </w:t>
      </w:r>
    </w:p>
    <w:p w14:paraId="7D3F7871"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118" w:name="_Toc170292687"/>
    </w:p>
    <w:p w14:paraId="06FC91AC" w14:textId="77777777" w:rsidR="00592037" w:rsidRPr="00592037" w:rsidRDefault="00592037" w:rsidP="009D728B">
      <w:pPr>
        <w:pStyle w:val="Soustitre1"/>
        <w:keepNext w:val="0"/>
        <w:keepLines w:val="0"/>
        <w:widowControl w:val="0"/>
        <w:numPr>
          <w:ilvl w:val="0"/>
          <w:numId w:val="26"/>
        </w:numPr>
      </w:pPr>
      <w:r w:rsidRPr="00592037">
        <w:t xml:space="preserve">Data and </w:t>
      </w:r>
      <w:proofErr w:type="spellStart"/>
      <w:r w:rsidRPr="00592037">
        <w:t>biosamples</w:t>
      </w:r>
      <w:proofErr w:type="spellEnd"/>
      <w:r w:rsidRPr="00592037">
        <w:t xml:space="preserve"> resources – patients / healthy volunteers Direct or indirect collaborative access</w:t>
      </w:r>
      <w:bookmarkEnd w:id="118"/>
    </w:p>
    <w:p w14:paraId="226D2876" w14:textId="77777777" w:rsidR="00592037" w:rsidRPr="00592037" w:rsidRDefault="00592037" w:rsidP="009D728B">
      <w:pPr>
        <w:widowControl w:val="0"/>
        <w:numPr>
          <w:ilvl w:val="0"/>
          <w:numId w:val="11"/>
        </w:numPr>
        <w:spacing w:after="60" w:line="240" w:lineRule="auto"/>
        <w:jc w:val="both"/>
        <w:outlineLvl w:val="1"/>
        <w:rPr>
          <w:rFonts w:ascii="Tahoma" w:hAnsi="Tahoma" w:cs="Tahoma"/>
          <w:bCs/>
          <w:i/>
          <w:sz w:val="20"/>
          <w:szCs w:val="20"/>
          <w:lang w:val="en-GB"/>
        </w:rPr>
      </w:pPr>
      <w:bookmarkStart w:id="119" w:name="_Toc170292688"/>
      <w:r w:rsidRPr="00592037">
        <w:rPr>
          <w:rFonts w:ascii="Tahoma" w:hAnsi="Tahoma" w:cs="Tahoma"/>
          <w:bCs/>
          <w:i/>
          <w:sz w:val="20"/>
          <w:szCs w:val="20"/>
          <w:lang w:val="en-GB"/>
        </w:rPr>
        <w:t>records</w:t>
      </w:r>
      <w:bookmarkEnd w:id="119"/>
    </w:p>
    <w:p w14:paraId="50B5FA74" w14:textId="77777777" w:rsidR="00592037" w:rsidRPr="00592037" w:rsidRDefault="00592037" w:rsidP="009D728B">
      <w:pPr>
        <w:widowControl w:val="0"/>
        <w:numPr>
          <w:ilvl w:val="0"/>
          <w:numId w:val="11"/>
        </w:numPr>
        <w:spacing w:after="60" w:line="240" w:lineRule="auto"/>
        <w:jc w:val="both"/>
        <w:outlineLvl w:val="1"/>
        <w:rPr>
          <w:rFonts w:ascii="Tahoma" w:hAnsi="Tahoma" w:cs="Tahoma"/>
          <w:bCs/>
          <w:i/>
          <w:sz w:val="20"/>
          <w:szCs w:val="20"/>
          <w:lang w:val="en-GB"/>
        </w:rPr>
      </w:pPr>
      <w:bookmarkStart w:id="120" w:name="_Toc170292689"/>
      <w:r w:rsidRPr="00592037">
        <w:rPr>
          <w:rFonts w:ascii="Tahoma" w:hAnsi="Tahoma" w:cs="Tahoma"/>
          <w:bCs/>
          <w:i/>
          <w:sz w:val="20"/>
          <w:szCs w:val="20"/>
          <w:lang w:val="en-GB"/>
        </w:rPr>
        <w:t>databases</w:t>
      </w:r>
      <w:bookmarkEnd w:id="120"/>
    </w:p>
    <w:p w14:paraId="705607D5" w14:textId="77777777" w:rsidR="00592037" w:rsidRPr="00592037" w:rsidRDefault="00592037" w:rsidP="009D728B">
      <w:pPr>
        <w:widowControl w:val="0"/>
        <w:numPr>
          <w:ilvl w:val="0"/>
          <w:numId w:val="11"/>
        </w:numPr>
        <w:spacing w:after="60" w:line="240" w:lineRule="auto"/>
        <w:jc w:val="both"/>
        <w:outlineLvl w:val="1"/>
        <w:rPr>
          <w:rFonts w:ascii="Tahoma" w:hAnsi="Tahoma" w:cs="Tahoma"/>
          <w:bCs/>
          <w:i/>
          <w:sz w:val="20"/>
          <w:szCs w:val="20"/>
          <w:lang w:val="en-GB"/>
        </w:rPr>
      </w:pPr>
      <w:bookmarkStart w:id="121" w:name="_Toc170292690"/>
      <w:r w:rsidRPr="00592037">
        <w:rPr>
          <w:rFonts w:ascii="Tahoma" w:hAnsi="Tahoma" w:cs="Tahoma"/>
          <w:bCs/>
          <w:i/>
          <w:sz w:val="20"/>
          <w:szCs w:val="20"/>
          <w:lang w:val="en-GB"/>
        </w:rPr>
        <w:t>cohorts,</w:t>
      </w:r>
      <w:bookmarkEnd w:id="121"/>
      <w:r w:rsidRPr="00592037">
        <w:rPr>
          <w:rFonts w:ascii="Tahoma" w:hAnsi="Tahoma" w:cs="Tahoma"/>
          <w:bCs/>
          <w:i/>
          <w:sz w:val="20"/>
          <w:szCs w:val="20"/>
          <w:lang w:val="en-GB"/>
        </w:rPr>
        <w:t xml:space="preserve"> </w:t>
      </w:r>
    </w:p>
    <w:p w14:paraId="2F777276" w14:textId="77777777" w:rsidR="00592037" w:rsidRPr="00592037" w:rsidRDefault="00592037" w:rsidP="009D728B">
      <w:pPr>
        <w:widowControl w:val="0"/>
        <w:numPr>
          <w:ilvl w:val="0"/>
          <w:numId w:val="11"/>
        </w:numPr>
        <w:spacing w:after="60" w:line="240" w:lineRule="auto"/>
        <w:jc w:val="both"/>
        <w:outlineLvl w:val="1"/>
        <w:rPr>
          <w:rFonts w:ascii="Tahoma" w:hAnsi="Tahoma" w:cs="Tahoma"/>
          <w:bCs/>
          <w:i/>
          <w:sz w:val="20"/>
          <w:szCs w:val="20"/>
          <w:lang w:val="en-GB"/>
        </w:rPr>
      </w:pPr>
      <w:bookmarkStart w:id="122" w:name="_Toc170292691"/>
      <w:r w:rsidRPr="00592037">
        <w:rPr>
          <w:rFonts w:ascii="Tahoma" w:hAnsi="Tahoma" w:cs="Tahoma"/>
          <w:bCs/>
          <w:i/>
          <w:sz w:val="20"/>
          <w:szCs w:val="20"/>
          <w:lang w:val="en-GB"/>
        </w:rPr>
        <w:t>bio-collections</w:t>
      </w:r>
      <w:bookmarkEnd w:id="122"/>
    </w:p>
    <w:p w14:paraId="146EEAEB" w14:textId="77777777" w:rsidR="00592037" w:rsidRPr="00592037" w:rsidRDefault="00592037" w:rsidP="009D728B">
      <w:pPr>
        <w:widowControl w:val="0"/>
        <w:numPr>
          <w:ilvl w:val="0"/>
          <w:numId w:val="11"/>
        </w:numPr>
        <w:spacing w:after="60" w:line="240" w:lineRule="auto"/>
        <w:jc w:val="both"/>
        <w:outlineLvl w:val="1"/>
        <w:rPr>
          <w:rFonts w:ascii="Tahoma" w:hAnsi="Tahoma" w:cs="Tahoma"/>
          <w:bCs/>
          <w:i/>
          <w:sz w:val="20"/>
          <w:szCs w:val="20"/>
          <w:lang w:val="en-GB"/>
        </w:rPr>
      </w:pPr>
      <w:bookmarkStart w:id="123" w:name="_Toc170292692"/>
      <w:r w:rsidRPr="00592037">
        <w:rPr>
          <w:rFonts w:ascii="Tahoma" w:hAnsi="Tahoma" w:cs="Tahoma"/>
          <w:bCs/>
          <w:i/>
          <w:sz w:val="20"/>
          <w:szCs w:val="20"/>
          <w:lang w:val="en-GB"/>
        </w:rPr>
        <w:t>etc.</w:t>
      </w:r>
      <w:bookmarkEnd w:id="123"/>
    </w:p>
    <w:p w14:paraId="1B90B95C" w14:textId="77777777" w:rsidR="00592037" w:rsidRPr="00592037" w:rsidRDefault="00592037" w:rsidP="009D728B">
      <w:pPr>
        <w:widowControl w:val="0"/>
        <w:spacing w:after="60" w:line="240" w:lineRule="auto"/>
        <w:jc w:val="both"/>
        <w:outlineLvl w:val="1"/>
        <w:rPr>
          <w:rFonts w:ascii="Tahoma" w:hAnsi="Tahoma" w:cs="Tahoma"/>
          <w:sz w:val="20"/>
          <w:szCs w:val="20"/>
          <w:lang w:val="en-GB"/>
        </w:rPr>
      </w:pPr>
    </w:p>
    <w:p w14:paraId="1A23CC20" w14:textId="77777777" w:rsidR="00592037" w:rsidRPr="00592037" w:rsidRDefault="00592037" w:rsidP="009D728B">
      <w:pPr>
        <w:pStyle w:val="Soustitre1"/>
        <w:keepNext w:val="0"/>
        <w:keepLines w:val="0"/>
        <w:widowControl w:val="0"/>
      </w:pPr>
      <w:bookmarkStart w:id="124" w:name="_Toc170292693"/>
      <w:r w:rsidRPr="00592037">
        <w:t>Type of patient data, number of patients</w:t>
      </w:r>
      <w:bookmarkEnd w:id="124"/>
    </w:p>
    <w:p w14:paraId="6A5AA8F6"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p>
    <w:p w14:paraId="26C30C10" w14:textId="77777777" w:rsidR="00592037" w:rsidRPr="00592037" w:rsidRDefault="00592037" w:rsidP="009D728B">
      <w:pPr>
        <w:pStyle w:val="Soustitre1"/>
        <w:keepNext w:val="0"/>
        <w:keepLines w:val="0"/>
        <w:widowControl w:val="0"/>
      </w:pPr>
      <w:bookmarkStart w:id="125" w:name="_Toc170292694"/>
      <w:r w:rsidRPr="00592037">
        <w:lastRenderedPageBreak/>
        <w:t>Operational objectives and missions</w:t>
      </w:r>
      <w:bookmarkEnd w:id="125"/>
    </w:p>
    <w:p w14:paraId="23B2889F" w14:textId="77777777" w:rsidR="00592037" w:rsidRPr="00592037" w:rsidRDefault="00592037" w:rsidP="009D728B">
      <w:pPr>
        <w:widowControl w:val="0"/>
        <w:numPr>
          <w:ilvl w:val="0"/>
          <w:numId w:val="12"/>
        </w:numPr>
        <w:spacing w:after="60" w:line="240" w:lineRule="auto"/>
        <w:jc w:val="both"/>
        <w:outlineLvl w:val="1"/>
        <w:rPr>
          <w:rFonts w:ascii="Tahoma" w:hAnsi="Tahoma" w:cs="Tahoma"/>
          <w:bCs/>
          <w:i/>
          <w:sz w:val="20"/>
          <w:szCs w:val="20"/>
          <w:lang w:val="en-GB"/>
        </w:rPr>
      </w:pPr>
      <w:bookmarkStart w:id="126" w:name="_Toc170292695"/>
      <w:r w:rsidRPr="00592037">
        <w:rPr>
          <w:rFonts w:ascii="Tahoma" w:hAnsi="Tahoma" w:cs="Tahoma"/>
          <w:bCs/>
          <w:i/>
          <w:sz w:val="20"/>
          <w:szCs w:val="20"/>
          <w:lang w:val="en-GB"/>
        </w:rPr>
        <w:t>Expertise and services provided by the network for its members:</w:t>
      </w:r>
      <w:bookmarkEnd w:id="126"/>
    </w:p>
    <w:p w14:paraId="13300831" w14:textId="77777777" w:rsidR="00592037" w:rsidRPr="00592037" w:rsidRDefault="00592037" w:rsidP="009D728B">
      <w:pPr>
        <w:widowControl w:val="0"/>
        <w:spacing w:after="60" w:line="240" w:lineRule="auto"/>
        <w:ind w:left="142"/>
        <w:jc w:val="both"/>
        <w:outlineLvl w:val="1"/>
        <w:rPr>
          <w:rFonts w:ascii="Tahoma" w:hAnsi="Tahoma" w:cs="Tahoma"/>
          <w:bCs/>
          <w:i/>
          <w:sz w:val="20"/>
          <w:szCs w:val="20"/>
          <w:lang w:val="en-GB"/>
        </w:rPr>
      </w:pPr>
      <w:bookmarkStart w:id="127" w:name="_Toc170292696"/>
      <w:r w:rsidRPr="00592037">
        <w:rPr>
          <w:rFonts w:ascii="Tahoma" w:hAnsi="Tahoma" w:cs="Tahoma"/>
          <w:bCs/>
          <w:i/>
          <w:sz w:val="20"/>
          <w:szCs w:val="20"/>
          <w:lang w:val="en-GB"/>
        </w:rPr>
        <w:t>Describe the operational expertise and services that the network provides and the terms and conditions.</w:t>
      </w:r>
      <w:bookmarkEnd w:id="127"/>
      <w:r w:rsidRPr="00592037">
        <w:rPr>
          <w:rFonts w:ascii="Tahoma" w:hAnsi="Tahoma" w:cs="Tahoma"/>
          <w:bCs/>
          <w:i/>
          <w:sz w:val="20"/>
          <w:szCs w:val="20"/>
          <w:lang w:val="en-GB"/>
        </w:rPr>
        <w:t xml:space="preserve"> </w:t>
      </w:r>
    </w:p>
    <w:p w14:paraId="34B6FDC4" w14:textId="77777777" w:rsidR="00592037" w:rsidRPr="00592037" w:rsidRDefault="00592037" w:rsidP="009D728B">
      <w:pPr>
        <w:widowControl w:val="0"/>
        <w:numPr>
          <w:ilvl w:val="0"/>
          <w:numId w:val="12"/>
        </w:numPr>
        <w:spacing w:after="60" w:line="240" w:lineRule="auto"/>
        <w:jc w:val="both"/>
        <w:outlineLvl w:val="1"/>
        <w:rPr>
          <w:rFonts w:ascii="Tahoma" w:hAnsi="Tahoma" w:cs="Tahoma"/>
          <w:bCs/>
          <w:i/>
          <w:sz w:val="20"/>
          <w:szCs w:val="20"/>
          <w:lang w:val="en-GB"/>
        </w:rPr>
      </w:pPr>
      <w:bookmarkStart w:id="128" w:name="_Toc170292697"/>
      <w:r w:rsidRPr="00592037">
        <w:rPr>
          <w:rFonts w:ascii="Tahoma" w:hAnsi="Tahoma" w:cs="Tahoma"/>
          <w:bCs/>
          <w:i/>
          <w:sz w:val="20"/>
          <w:szCs w:val="20"/>
          <w:lang w:val="en-GB"/>
        </w:rPr>
        <w:t>Role of the network in the conduct of trials: emergence of projects, protocol design support, feasibility, methodology, financial evaluation/budget, mobilisation of active patient file, recruitment support</w:t>
      </w:r>
      <w:bookmarkEnd w:id="128"/>
    </w:p>
    <w:p w14:paraId="6B322A5B" w14:textId="77777777" w:rsidR="00592037" w:rsidRPr="00592037" w:rsidRDefault="00592037" w:rsidP="009D728B">
      <w:pPr>
        <w:widowControl w:val="0"/>
        <w:numPr>
          <w:ilvl w:val="0"/>
          <w:numId w:val="12"/>
        </w:numPr>
        <w:spacing w:after="60" w:line="240" w:lineRule="auto"/>
        <w:jc w:val="both"/>
        <w:outlineLvl w:val="1"/>
        <w:rPr>
          <w:rFonts w:ascii="Tahoma" w:hAnsi="Tahoma" w:cs="Tahoma"/>
          <w:bCs/>
          <w:i/>
          <w:sz w:val="20"/>
          <w:szCs w:val="20"/>
          <w:lang w:val="en-GB"/>
        </w:rPr>
      </w:pPr>
      <w:bookmarkStart w:id="129" w:name="_Toc170292698"/>
      <w:r w:rsidRPr="00592037">
        <w:rPr>
          <w:rFonts w:ascii="Tahoma" w:hAnsi="Tahoma" w:cs="Tahoma"/>
          <w:bCs/>
          <w:i/>
          <w:sz w:val="20"/>
          <w:szCs w:val="20"/>
          <w:lang w:val="en-GB"/>
        </w:rPr>
        <w:t>Describe the strategy for inclusion in studies and the impact of the network on recruitment</w:t>
      </w:r>
      <w:bookmarkEnd w:id="129"/>
      <w:r w:rsidRPr="00592037">
        <w:rPr>
          <w:rFonts w:ascii="Tahoma" w:hAnsi="Tahoma" w:cs="Tahoma"/>
          <w:bCs/>
          <w:i/>
          <w:sz w:val="20"/>
          <w:szCs w:val="20"/>
          <w:lang w:val="en-GB"/>
        </w:rPr>
        <w:t xml:space="preserve"> </w:t>
      </w:r>
    </w:p>
    <w:p w14:paraId="7E8FE34F" w14:textId="77777777" w:rsidR="00592037" w:rsidRPr="00592037" w:rsidRDefault="00592037" w:rsidP="009D728B">
      <w:pPr>
        <w:widowControl w:val="0"/>
        <w:numPr>
          <w:ilvl w:val="0"/>
          <w:numId w:val="12"/>
        </w:numPr>
        <w:spacing w:after="60" w:line="240" w:lineRule="auto"/>
        <w:jc w:val="both"/>
        <w:outlineLvl w:val="1"/>
        <w:rPr>
          <w:rFonts w:ascii="Tahoma" w:hAnsi="Tahoma" w:cs="Tahoma"/>
          <w:bCs/>
          <w:i/>
          <w:sz w:val="20"/>
          <w:szCs w:val="20"/>
          <w:lang w:val="en-GB"/>
        </w:rPr>
      </w:pPr>
      <w:bookmarkStart w:id="130" w:name="_Toc170292699"/>
      <w:r w:rsidRPr="00592037">
        <w:rPr>
          <w:rFonts w:ascii="Tahoma" w:hAnsi="Tahoma" w:cs="Tahoma"/>
          <w:bCs/>
          <w:i/>
          <w:sz w:val="20"/>
          <w:szCs w:val="20"/>
          <w:lang w:val="en-GB"/>
        </w:rPr>
        <w:t>Expertise and services provided by the network for external partners: Operational expertise that the network can provide (scientific advice, protocol design, methodology, financial evaluation/budget, selection of centres and mobilisation of active patients file, communication support in trials, recruitment follow-up, etc.)</w:t>
      </w:r>
      <w:bookmarkEnd w:id="130"/>
    </w:p>
    <w:p w14:paraId="71105072" w14:textId="77777777" w:rsidR="00592037" w:rsidRPr="00592037" w:rsidRDefault="00592037" w:rsidP="009D728B">
      <w:pPr>
        <w:widowControl w:val="0"/>
        <w:numPr>
          <w:ilvl w:val="0"/>
          <w:numId w:val="12"/>
        </w:numPr>
        <w:spacing w:after="60" w:line="240" w:lineRule="auto"/>
        <w:jc w:val="both"/>
        <w:outlineLvl w:val="1"/>
        <w:rPr>
          <w:rFonts w:ascii="Tahoma" w:hAnsi="Tahoma" w:cs="Tahoma"/>
          <w:bCs/>
          <w:i/>
          <w:sz w:val="20"/>
          <w:szCs w:val="20"/>
          <w:lang w:val="en-GB"/>
        </w:rPr>
      </w:pPr>
      <w:bookmarkStart w:id="131" w:name="_Toc170292700"/>
      <w:r w:rsidRPr="00592037">
        <w:rPr>
          <w:rFonts w:ascii="Tahoma" w:hAnsi="Tahoma" w:cs="Tahoma"/>
          <w:bCs/>
          <w:i/>
          <w:sz w:val="20"/>
          <w:szCs w:val="20"/>
          <w:lang w:val="en-GB"/>
        </w:rPr>
        <w:t>Invoicing of such expertise services (specify the fee schedule)</w:t>
      </w:r>
      <w:bookmarkEnd w:id="131"/>
      <w:r w:rsidRPr="00592037">
        <w:rPr>
          <w:rFonts w:ascii="Tahoma" w:hAnsi="Tahoma" w:cs="Tahoma"/>
          <w:bCs/>
          <w:i/>
          <w:sz w:val="20"/>
          <w:szCs w:val="20"/>
          <w:lang w:val="en-GB"/>
        </w:rPr>
        <w:t xml:space="preserve"> </w:t>
      </w:r>
    </w:p>
    <w:p w14:paraId="19EB2445" w14:textId="77777777" w:rsidR="00592037" w:rsidRPr="00592037" w:rsidRDefault="00592037" w:rsidP="009D728B">
      <w:pPr>
        <w:widowControl w:val="0"/>
        <w:spacing w:after="60" w:line="240" w:lineRule="auto"/>
        <w:jc w:val="both"/>
        <w:outlineLvl w:val="1"/>
        <w:rPr>
          <w:rFonts w:ascii="Tahoma" w:hAnsi="Tahoma" w:cs="Tahoma"/>
          <w:sz w:val="20"/>
          <w:szCs w:val="20"/>
          <w:lang w:val="en-GB"/>
        </w:rPr>
      </w:pPr>
    </w:p>
    <w:p w14:paraId="6CDB3278" w14:textId="77777777" w:rsidR="00592037" w:rsidRPr="00592037" w:rsidRDefault="00592037" w:rsidP="009D728B">
      <w:pPr>
        <w:widowControl w:val="0"/>
        <w:spacing w:after="60" w:line="240" w:lineRule="auto"/>
        <w:jc w:val="both"/>
        <w:outlineLvl w:val="1"/>
        <w:rPr>
          <w:rFonts w:ascii="Tahoma" w:hAnsi="Tahoma" w:cs="Tahoma"/>
          <w:sz w:val="20"/>
          <w:szCs w:val="20"/>
          <w:lang w:val="en-GB"/>
        </w:rPr>
      </w:pPr>
    </w:p>
    <w:p w14:paraId="302C29C5" w14:textId="77777777" w:rsidR="00592037" w:rsidRPr="00592037" w:rsidRDefault="00592037" w:rsidP="009D728B">
      <w:pPr>
        <w:pStyle w:val="Soustitre1"/>
        <w:keepNext w:val="0"/>
        <w:keepLines w:val="0"/>
        <w:widowControl w:val="0"/>
      </w:pPr>
      <w:bookmarkStart w:id="132" w:name="_Toc170292701"/>
      <w:r w:rsidRPr="00592037">
        <w:t>Organisation of the data</w:t>
      </w:r>
      <w:bookmarkEnd w:id="132"/>
    </w:p>
    <w:p w14:paraId="294B2DEE" w14:textId="77777777" w:rsidR="00592037" w:rsidRPr="00592037" w:rsidRDefault="00592037" w:rsidP="009D728B">
      <w:pPr>
        <w:widowControl w:val="0"/>
        <w:numPr>
          <w:ilvl w:val="0"/>
          <w:numId w:val="13"/>
        </w:numPr>
        <w:spacing w:after="60" w:line="240" w:lineRule="auto"/>
        <w:jc w:val="both"/>
        <w:outlineLvl w:val="1"/>
        <w:rPr>
          <w:rFonts w:ascii="Tahoma" w:hAnsi="Tahoma" w:cs="Tahoma"/>
          <w:bCs/>
          <w:i/>
          <w:sz w:val="20"/>
          <w:szCs w:val="20"/>
          <w:lang w:val="en-GB"/>
        </w:rPr>
      </w:pPr>
      <w:bookmarkStart w:id="133" w:name="_Toc170292702"/>
      <w:r w:rsidRPr="00592037">
        <w:rPr>
          <w:rFonts w:ascii="Tahoma" w:hAnsi="Tahoma" w:cs="Tahoma"/>
          <w:bCs/>
          <w:i/>
          <w:sz w:val="20"/>
          <w:szCs w:val="20"/>
          <w:lang w:val="en-GB"/>
        </w:rPr>
        <w:t>Data management centre(s) associated with the network</w:t>
      </w:r>
      <w:bookmarkEnd w:id="133"/>
    </w:p>
    <w:p w14:paraId="442DC240" w14:textId="77777777" w:rsidR="00592037" w:rsidRPr="00592037" w:rsidRDefault="00592037" w:rsidP="009D728B">
      <w:pPr>
        <w:widowControl w:val="0"/>
        <w:numPr>
          <w:ilvl w:val="0"/>
          <w:numId w:val="13"/>
        </w:numPr>
        <w:spacing w:after="60" w:line="240" w:lineRule="auto"/>
        <w:jc w:val="both"/>
        <w:outlineLvl w:val="1"/>
        <w:rPr>
          <w:rFonts w:ascii="Tahoma" w:hAnsi="Tahoma" w:cs="Tahoma"/>
          <w:bCs/>
          <w:i/>
          <w:sz w:val="20"/>
          <w:szCs w:val="20"/>
          <w:lang w:val="en-GB"/>
        </w:rPr>
      </w:pPr>
      <w:bookmarkStart w:id="134" w:name="_Toc170292703"/>
      <w:r w:rsidRPr="00592037">
        <w:rPr>
          <w:rFonts w:ascii="Tahoma" w:hAnsi="Tahoma" w:cs="Tahoma"/>
          <w:bCs/>
          <w:i/>
          <w:sz w:val="20"/>
          <w:szCs w:val="20"/>
          <w:lang w:val="en-GB"/>
        </w:rPr>
        <w:t>Organisation of trial or cohort biobanking</w:t>
      </w:r>
      <w:bookmarkEnd w:id="134"/>
      <w:r w:rsidRPr="00592037">
        <w:rPr>
          <w:rFonts w:ascii="Tahoma" w:hAnsi="Tahoma" w:cs="Tahoma"/>
          <w:bCs/>
          <w:i/>
          <w:sz w:val="20"/>
          <w:szCs w:val="20"/>
          <w:lang w:val="en-GB"/>
        </w:rPr>
        <w:t xml:space="preserve"> </w:t>
      </w:r>
    </w:p>
    <w:p w14:paraId="2A81F355" w14:textId="77777777" w:rsidR="00592037" w:rsidRPr="00592037" w:rsidRDefault="00592037" w:rsidP="009D728B">
      <w:pPr>
        <w:widowControl w:val="0"/>
        <w:numPr>
          <w:ilvl w:val="0"/>
          <w:numId w:val="13"/>
        </w:numPr>
        <w:spacing w:after="60" w:line="240" w:lineRule="auto"/>
        <w:jc w:val="both"/>
        <w:outlineLvl w:val="1"/>
        <w:rPr>
          <w:rFonts w:ascii="Tahoma" w:hAnsi="Tahoma" w:cs="Tahoma"/>
          <w:bCs/>
          <w:i/>
          <w:sz w:val="20"/>
          <w:szCs w:val="20"/>
          <w:lang w:val="en-GB"/>
        </w:rPr>
      </w:pPr>
      <w:bookmarkStart w:id="135" w:name="_Toc170292704"/>
      <w:r w:rsidRPr="00592037">
        <w:rPr>
          <w:rFonts w:ascii="Tahoma" w:hAnsi="Tahoma" w:cs="Tahoma"/>
          <w:bCs/>
          <w:i/>
          <w:sz w:val="20"/>
          <w:szCs w:val="20"/>
          <w:lang w:val="en-GB"/>
        </w:rPr>
        <w:t>Network strategy for data sharing. Describe the prospects for continuing the momentum.</w:t>
      </w:r>
      <w:bookmarkEnd w:id="135"/>
      <w:r w:rsidRPr="00592037">
        <w:rPr>
          <w:rFonts w:ascii="Tahoma" w:hAnsi="Tahoma" w:cs="Tahoma"/>
          <w:bCs/>
          <w:i/>
          <w:sz w:val="20"/>
          <w:szCs w:val="20"/>
          <w:lang w:val="en-GB"/>
        </w:rPr>
        <w:t xml:space="preserve"> </w:t>
      </w:r>
    </w:p>
    <w:p w14:paraId="5660D4CD" w14:textId="77777777" w:rsidR="00592037" w:rsidRPr="00592037" w:rsidRDefault="00592037" w:rsidP="009D728B">
      <w:pPr>
        <w:widowControl w:val="0"/>
        <w:numPr>
          <w:ilvl w:val="0"/>
          <w:numId w:val="13"/>
        </w:numPr>
        <w:spacing w:after="60" w:line="240" w:lineRule="auto"/>
        <w:jc w:val="both"/>
        <w:outlineLvl w:val="1"/>
        <w:rPr>
          <w:rFonts w:ascii="Tahoma" w:hAnsi="Tahoma" w:cs="Tahoma"/>
          <w:bCs/>
          <w:i/>
          <w:sz w:val="20"/>
          <w:szCs w:val="20"/>
          <w:lang w:val="en-GB"/>
        </w:rPr>
      </w:pPr>
      <w:bookmarkStart w:id="136" w:name="_Toc170292705"/>
      <w:r w:rsidRPr="00592037">
        <w:rPr>
          <w:rFonts w:ascii="Tahoma" w:hAnsi="Tahoma" w:cs="Tahoma"/>
          <w:bCs/>
          <w:i/>
          <w:sz w:val="20"/>
          <w:szCs w:val="20"/>
          <w:lang w:val="en-GB"/>
        </w:rPr>
        <w:t>Network strategy for data exploitation (AI projects, etc.)</w:t>
      </w:r>
      <w:bookmarkEnd w:id="136"/>
    </w:p>
    <w:p w14:paraId="254B6E70" w14:textId="77777777" w:rsidR="00592037" w:rsidRPr="00592037" w:rsidRDefault="00592037" w:rsidP="009D728B">
      <w:pPr>
        <w:widowControl w:val="0"/>
        <w:rPr>
          <w:lang w:val="en-GB"/>
        </w:rPr>
      </w:pPr>
    </w:p>
    <w:p w14:paraId="6BBCC93C" w14:textId="59D87B87" w:rsidR="00592037" w:rsidRDefault="00592037" w:rsidP="00592037">
      <w:pPr>
        <w:rPr>
          <w:lang w:val="en-GB"/>
        </w:rPr>
      </w:pPr>
    </w:p>
    <w:p w14:paraId="6107D6C3" w14:textId="16C1921D" w:rsidR="00592037" w:rsidRPr="00592037" w:rsidRDefault="00592037" w:rsidP="00592037">
      <w:pPr>
        <w:tabs>
          <w:tab w:val="left" w:pos="6757"/>
        </w:tabs>
        <w:rPr>
          <w:lang w:val="en-GB"/>
        </w:rPr>
      </w:pPr>
      <w:r>
        <w:rPr>
          <w:lang w:val="en-GB"/>
        </w:rPr>
        <w:tab/>
      </w:r>
    </w:p>
    <w:p w14:paraId="08A5CEFC" w14:textId="40D69F78" w:rsidR="00E348C0" w:rsidRPr="00CE6E9C" w:rsidRDefault="00E348C0" w:rsidP="00E348C0">
      <w:pPr>
        <w:keepNext/>
        <w:keepLines/>
        <w:spacing w:after="60" w:line="240" w:lineRule="auto"/>
        <w:jc w:val="both"/>
        <w:outlineLvl w:val="1"/>
        <w:rPr>
          <w:rFonts w:ascii="Tahoma" w:hAnsi="Tahoma" w:cs="Tahoma"/>
          <w:sz w:val="20"/>
          <w:szCs w:val="20"/>
          <w:lang w:val="en-GB"/>
        </w:rPr>
      </w:pPr>
    </w:p>
    <w:p w14:paraId="0050218F" w14:textId="1D24100B" w:rsidR="003F2B70" w:rsidRPr="00CE6E9C" w:rsidRDefault="003F2B70" w:rsidP="003F43A0">
      <w:pPr>
        <w:pStyle w:val="Consigne"/>
      </w:pPr>
    </w:p>
    <w:p w14:paraId="36471383" w14:textId="77777777" w:rsidR="001D4302" w:rsidRPr="00CE6E9C" w:rsidRDefault="001D4302">
      <w:pPr>
        <w:rPr>
          <w:rFonts w:ascii="Tahoma" w:hAnsi="Tahoma" w:cs="Tahoma"/>
          <w:iCs/>
          <w:sz w:val="20"/>
          <w:szCs w:val="20"/>
          <w:lang w:val="en-GB"/>
        </w:rPr>
      </w:pPr>
      <w:r w:rsidRPr="00CE6E9C">
        <w:rPr>
          <w:rFonts w:ascii="Tahoma" w:hAnsi="Tahoma" w:cs="Tahoma"/>
          <w:iCs/>
          <w:sz w:val="20"/>
          <w:szCs w:val="20"/>
          <w:lang w:val="en-GB"/>
        </w:rPr>
        <w:br w:type="page"/>
      </w:r>
    </w:p>
    <w:p w14:paraId="53C44243" w14:textId="0CEB346E" w:rsidR="00923680" w:rsidRPr="00CE6E9C" w:rsidRDefault="00923680" w:rsidP="005168F6">
      <w:pPr>
        <w:pStyle w:val="TitrePartie"/>
      </w:pPr>
      <w:bookmarkStart w:id="137" w:name="_Hlk171588505"/>
      <w:bookmarkStart w:id="138" w:name="_Toc171589936"/>
      <w:r w:rsidRPr="00CE6E9C">
        <w:lastRenderedPageBreak/>
        <w:t>Part IV: QUALITY ASSURANCE</w:t>
      </w:r>
      <w:bookmarkEnd w:id="138"/>
    </w:p>
    <w:bookmarkEnd w:id="137"/>
    <w:p w14:paraId="3F172781" w14:textId="77777777" w:rsidR="00923680" w:rsidRPr="00CE6E9C" w:rsidRDefault="00923680" w:rsidP="00923680">
      <w:pPr>
        <w:spacing w:after="60" w:line="240" w:lineRule="auto"/>
        <w:ind w:left="142"/>
        <w:rPr>
          <w:lang w:val="en-GB"/>
        </w:rPr>
      </w:pPr>
    </w:p>
    <w:p w14:paraId="416BD5DD" w14:textId="13729996" w:rsidR="00EA682F" w:rsidRPr="004C2B8E" w:rsidRDefault="005726E2" w:rsidP="004C2B8E">
      <w:pPr>
        <w:pStyle w:val="Titre2"/>
        <w:numPr>
          <w:ilvl w:val="0"/>
          <w:numId w:val="34"/>
        </w:numPr>
      </w:pPr>
      <w:bookmarkStart w:id="139" w:name="_Toc170293602"/>
      <w:bookmarkStart w:id="140" w:name="_Toc170292706"/>
      <w:bookmarkStart w:id="141" w:name="_Toc171589937"/>
      <w:r w:rsidRPr="004C2B8E">
        <w:t>IS THERE A PERSON DEDICATED TO THE QUALITY ACTIVITIES OF THE NETWORK</w:t>
      </w:r>
      <w:r w:rsidR="004C2B8E">
        <w:t xml:space="preserve"> </w:t>
      </w:r>
      <w:r w:rsidRPr="004C2B8E">
        <w:t>?</w:t>
      </w:r>
      <w:bookmarkEnd w:id="139"/>
      <w:bookmarkEnd w:id="141"/>
      <w:r w:rsidRPr="004C2B8E">
        <w:t xml:space="preserve"> </w:t>
      </w:r>
    </w:p>
    <w:p w14:paraId="31064110" w14:textId="3E00D804" w:rsidR="00923680" w:rsidRPr="004C2B8E" w:rsidRDefault="002C65A6" w:rsidP="004C2B8E">
      <w:pPr>
        <w:pStyle w:val="Consigne"/>
        <w:rPr>
          <w:rStyle w:val="ConsigneCar"/>
          <w:bCs/>
          <w:i/>
        </w:rPr>
      </w:pPr>
      <w:bookmarkStart w:id="142" w:name="_Toc170293603"/>
      <w:bookmarkStart w:id="143" w:name="_Toc170293767"/>
      <w:bookmarkStart w:id="144" w:name="_Toc171416052"/>
      <w:r w:rsidRPr="004C2B8E">
        <w:rPr>
          <w:rStyle w:val="ConsigneCar"/>
          <w:bCs/>
          <w:i/>
        </w:rPr>
        <w:t>Describe the</w:t>
      </w:r>
      <w:r w:rsidR="006B0C81" w:rsidRPr="004C2B8E">
        <w:rPr>
          <w:rStyle w:val="ConsigneCar"/>
          <w:bCs/>
          <w:i/>
        </w:rPr>
        <w:t>ir</w:t>
      </w:r>
      <w:r w:rsidRPr="004C2B8E">
        <w:rPr>
          <w:rStyle w:val="ConsigneCar"/>
          <w:bCs/>
          <w:i/>
        </w:rPr>
        <w:t xml:space="preserve"> missions</w:t>
      </w:r>
      <w:bookmarkEnd w:id="140"/>
      <w:bookmarkEnd w:id="142"/>
      <w:bookmarkEnd w:id="143"/>
      <w:bookmarkEnd w:id="144"/>
      <w:r w:rsidRPr="004C2B8E">
        <w:rPr>
          <w:rStyle w:val="ConsigneCar"/>
          <w:bCs/>
          <w:i/>
        </w:rPr>
        <w:t xml:space="preserve"> </w:t>
      </w:r>
    </w:p>
    <w:p w14:paraId="4E3D60D9" w14:textId="77777777" w:rsidR="00923680" w:rsidRPr="00CE6E9C" w:rsidRDefault="00923680" w:rsidP="00923680">
      <w:pPr>
        <w:tabs>
          <w:tab w:val="left" w:pos="3135"/>
        </w:tabs>
        <w:spacing w:after="60" w:line="240" w:lineRule="auto"/>
        <w:jc w:val="both"/>
        <w:rPr>
          <w:rFonts w:ascii="Tahoma" w:hAnsi="Tahoma" w:cs="Tahoma"/>
          <w:iCs/>
          <w:color w:val="000000" w:themeColor="text1"/>
          <w:sz w:val="21"/>
          <w:szCs w:val="21"/>
          <w:u w:val="single"/>
          <w:lang w:val="en-GB"/>
        </w:rPr>
      </w:pPr>
    </w:p>
    <w:p w14:paraId="5B2DB3CB" w14:textId="53FC0578" w:rsidR="00923680" w:rsidRPr="004C2B8E" w:rsidRDefault="005726E2" w:rsidP="004C2B8E">
      <w:pPr>
        <w:pStyle w:val="Titre2"/>
      </w:pPr>
      <w:bookmarkStart w:id="145" w:name="_Toc170292707"/>
      <w:bookmarkStart w:id="146" w:name="_Toc170293604"/>
      <w:bookmarkStart w:id="147" w:name="_Toc171589938"/>
      <w:r w:rsidRPr="004C2B8E">
        <w:t xml:space="preserve">THE MEANS PUT INTO ACTION WITHIN THE </w:t>
      </w:r>
      <w:proofErr w:type="gramStart"/>
      <w:r w:rsidRPr="004C2B8E">
        <w:t>NETWORK:</w:t>
      </w:r>
      <w:bookmarkEnd w:id="145"/>
      <w:bookmarkEnd w:id="146"/>
      <w:bookmarkEnd w:id="147"/>
      <w:proofErr w:type="gramEnd"/>
    </w:p>
    <w:p w14:paraId="035752A9" w14:textId="2F17D1B7" w:rsidR="00923680" w:rsidRPr="00CE6E9C" w:rsidRDefault="00923680" w:rsidP="00592037">
      <w:pPr>
        <w:pStyle w:val="Soustitre1"/>
        <w:numPr>
          <w:ilvl w:val="0"/>
          <w:numId w:val="27"/>
        </w:numPr>
      </w:pPr>
      <w:r w:rsidRPr="00CE6E9C">
        <w:t>Label</w:t>
      </w:r>
      <w:r w:rsidR="00522615">
        <w:t>l</w:t>
      </w:r>
      <w:r w:rsidRPr="00CE6E9C">
        <w:t>ing or certification (ISO9001, in particular) for investigation, for coordination</w:t>
      </w:r>
    </w:p>
    <w:p w14:paraId="3CA344C7" w14:textId="77777777" w:rsidR="00923680" w:rsidRPr="00CE6E9C" w:rsidRDefault="00923680" w:rsidP="00923680">
      <w:pPr>
        <w:rPr>
          <w:b/>
          <w:bCs/>
          <w:i/>
          <w:iCs/>
          <w:u w:val="single"/>
          <w:lang w:val="en-GB"/>
        </w:rPr>
      </w:pPr>
    </w:p>
    <w:p w14:paraId="480ACC13" w14:textId="066AA038" w:rsidR="00923680" w:rsidRPr="00CE6E9C" w:rsidRDefault="00923680" w:rsidP="00EA682F">
      <w:pPr>
        <w:pStyle w:val="Soustitre1"/>
      </w:pPr>
      <w:r w:rsidRPr="00CE6E9C">
        <w:t>Quality approach specific to the network:</w:t>
      </w:r>
    </w:p>
    <w:p w14:paraId="6143D4F5" w14:textId="336DD81A" w:rsidR="00923680" w:rsidRPr="00CE6E9C" w:rsidRDefault="00923680" w:rsidP="00EA682F">
      <w:pPr>
        <w:pStyle w:val="Consigne"/>
      </w:pPr>
      <w:bookmarkStart w:id="148" w:name="_Toc170292708"/>
      <w:r w:rsidRPr="00CE6E9C">
        <w:t xml:space="preserve">At the network coordination level, description of resources and processes, in place or envisaged for the intrinsic quality of the network. List the common documents (charter, pricing of additional costs, </w:t>
      </w:r>
      <w:proofErr w:type="spellStart"/>
      <w:r w:rsidRPr="00CE6E9C">
        <w:t>contractuali</w:t>
      </w:r>
      <w:r w:rsidR="005311B8">
        <w:t>s</w:t>
      </w:r>
      <w:r w:rsidRPr="00CE6E9C">
        <w:t>ation</w:t>
      </w:r>
      <w:proofErr w:type="spellEnd"/>
      <w:r w:rsidRPr="00CE6E9C">
        <w:t>, common tools</w:t>
      </w:r>
      <w:r w:rsidR="00522615">
        <w:t>,</w:t>
      </w:r>
      <w:r w:rsidRPr="00CE6E9C">
        <w:t xml:space="preserve"> etc</w:t>
      </w:r>
      <w:r w:rsidR="00522615">
        <w:t>.</w:t>
      </w:r>
      <w:r w:rsidRPr="00CE6E9C">
        <w:t>).</w:t>
      </w:r>
      <w:bookmarkEnd w:id="148"/>
      <w:r w:rsidR="006B0C81">
        <w:t xml:space="preserve"> </w:t>
      </w:r>
    </w:p>
    <w:p w14:paraId="024DB5F7" w14:textId="0E613B21" w:rsidR="00923680" w:rsidRPr="00CE6E9C" w:rsidRDefault="00923680" w:rsidP="00EA682F">
      <w:pPr>
        <w:pStyle w:val="Consigne"/>
      </w:pPr>
      <w:bookmarkStart w:id="149" w:name="_Toc170292709"/>
      <w:r w:rsidRPr="00CE6E9C">
        <w:t xml:space="preserve">Network strategy for </w:t>
      </w:r>
      <w:r w:rsidR="00522615">
        <w:t>Good Clinical Practice (</w:t>
      </w:r>
      <w:r w:rsidRPr="00CE6E9C">
        <w:t>GCP</w:t>
      </w:r>
      <w:r w:rsidR="00522615">
        <w:t>)</w:t>
      </w:r>
      <w:r w:rsidRPr="00CE6E9C">
        <w:t xml:space="preserve"> training of its members</w:t>
      </w:r>
      <w:r w:rsidR="002C0EB3">
        <w:t>.</w:t>
      </w:r>
      <w:bookmarkEnd w:id="149"/>
      <w:r w:rsidRPr="00CE6E9C">
        <w:t xml:space="preserve"> </w:t>
      </w:r>
    </w:p>
    <w:p w14:paraId="7A4A7AFA" w14:textId="79DBC122" w:rsidR="00923680" w:rsidRPr="00CE6E9C" w:rsidRDefault="00923680" w:rsidP="00EA682F">
      <w:pPr>
        <w:pStyle w:val="Consigne"/>
      </w:pPr>
      <w:bookmarkStart w:id="150" w:name="_Toc170292710"/>
      <w:r w:rsidRPr="00CE6E9C">
        <w:t>Optimi</w:t>
      </w:r>
      <w:r w:rsidR="005311B8">
        <w:t>s</w:t>
      </w:r>
      <w:r w:rsidRPr="00CE6E9C">
        <w:t>ation strategy and follow-up of the trials (</w:t>
      </w:r>
      <w:r w:rsidR="00763859">
        <w:t>trials log</w:t>
      </w:r>
      <w:r w:rsidRPr="00CE6E9C">
        <w:t>, rhythm of inclusions</w:t>
      </w:r>
      <w:r w:rsidR="002C0EB3">
        <w:t>,</w:t>
      </w:r>
      <w:r w:rsidRPr="00CE6E9C">
        <w:t xml:space="preserve"> </w:t>
      </w:r>
      <w:r w:rsidR="002C0EB3">
        <w:t>c</w:t>
      </w:r>
      <w:r w:rsidRPr="00CE6E9C">
        <w:t>ollective monitoring tools at the network level)</w:t>
      </w:r>
      <w:r w:rsidR="002C0EB3">
        <w:t>.</w:t>
      </w:r>
      <w:bookmarkEnd w:id="150"/>
      <w:r w:rsidRPr="00CE6E9C">
        <w:t xml:space="preserve"> </w:t>
      </w:r>
    </w:p>
    <w:p w14:paraId="165CB625" w14:textId="075B1404" w:rsidR="00923680" w:rsidRPr="003F43A0" w:rsidRDefault="00923680" w:rsidP="00EA682F">
      <w:pPr>
        <w:pStyle w:val="Soustitre1"/>
      </w:pPr>
      <w:r w:rsidRPr="003F43A0">
        <w:t xml:space="preserve">Quality approach </w:t>
      </w:r>
      <w:r w:rsidR="002C0EB3" w:rsidRPr="003F43A0">
        <w:t xml:space="preserve">applied </w:t>
      </w:r>
      <w:r w:rsidRPr="003F43A0">
        <w:t xml:space="preserve">in the investigation </w:t>
      </w:r>
      <w:r w:rsidR="002C0EB3" w:rsidRPr="003F43A0">
        <w:t>centres</w:t>
      </w:r>
      <w:r w:rsidRPr="003F43A0">
        <w:t xml:space="preserve"> and research units and other partners:</w:t>
      </w:r>
    </w:p>
    <w:p w14:paraId="7DC47471" w14:textId="746260E2" w:rsidR="00923680" w:rsidRPr="00CE6E9C" w:rsidRDefault="00923680" w:rsidP="00EA682F">
      <w:pPr>
        <w:pStyle w:val="Consigne"/>
      </w:pPr>
      <w:bookmarkStart w:id="151" w:name="_Toc170292711"/>
      <w:r w:rsidRPr="00CE6E9C">
        <w:t xml:space="preserve">Staff certification (percentage of staff trained in GCP </w:t>
      </w:r>
      <w:r w:rsidR="00763859">
        <w:t>in the past</w:t>
      </w:r>
      <w:r w:rsidRPr="00CE6E9C">
        <w:t xml:space="preserve"> three years).</w:t>
      </w:r>
      <w:bookmarkEnd w:id="151"/>
    </w:p>
    <w:p w14:paraId="454F09C4" w14:textId="4E32FCD7" w:rsidR="00415BD5" w:rsidRPr="00CE6E9C" w:rsidRDefault="00923680" w:rsidP="00EA682F">
      <w:pPr>
        <w:pStyle w:val="Consigne"/>
      </w:pPr>
      <w:bookmarkStart w:id="152" w:name="_Toc170292712"/>
      <w:r w:rsidRPr="00CE6E9C">
        <w:t>Quality resources at the sites</w:t>
      </w:r>
      <w:r w:rsidR="002C0EB3">
        <w:t>.</w:t>
      </w:r>
      <w:bookmarkEnd w:id="152"/>
      <w:r w:rsidRPr="00CE6E9C">
        <w:t xml:space="preserve"> </w:t>
      </w:r>
    </w:p>
    <w:p w14:paraId="043690EE" w14:textId="28AE25C3" w:rsidR="007A4148" w:rsidRPr="00CE6E9C" w:rsidRDefault="007A4148" w:rsidP="00A44F9C">
      <w:pPr>
        <w:keepNext/>
        <w:keepLines/>
        <w:spacing w:after="60" w:line="240" w:lineRule="auto"/>
        <w:outlineLvl w:val="1"/>
        <w:rPr>
          <w:rFonts w:ascii="Tahoma" w:hAnsi="Tahoma" w:cs="Tahoma"/>
          <w:bCs/>
          <w:iCs/>
          <w:sz w:val="20"/>
          <w:lang w:val="en-GB"/>
        </w:rPr>
      </w:pPr>
    </w:p>
    <w:p w14:paraId="3BEB73B8" w14:textId="52C3376E" w:rsidR="00F53F4A" w:rsidRPr="00CE6E9C" w:rsidRDefault="00F53F4A" w:rsidP="00A44F9C">
      <w:pPr>
        <w:keepNext/>
        <w:keepLines/>
        <w:spacing w:after="60" w:line="240" w:lineRule="auto"/>
        <w:outlineLvl w:val="1"/>
        <w:rPr>
          <w:rFonts w:ascii="Tahoma" w:hAnsi="Tahoma" w:cs="Tahoma"/>
          <w:bCs/>
          <w:iCs/>
          <w:sz w:val="20"/>
          <w:lang w:val="en-GB"/>
        </w:rPr>
      </w:pPr>
    </w:p>
    <w:p w14:paraId="26324BC8" w14:textId="5FC4613A" w:rsidR="001D4302" w:rsidRPr="00CE6E9C" w:rsidRDefault="001D4302">
      <w:pPr>
        <w:rPr>
          <w:rFonts w:ascii="Tahoma" w:hAnsi="Tahoma" w:cs="Tahoma"/>
          <w:bCs/>
          <w:i/>
          <w:sz w:val="20"/>
          <w:lang w:val="en-GB"/>
        </w:rPr>
      </w:pPr>
      <w:r w:rsidRPr="00CE6E9C">
        <w:rPr>
          <w:rFonts w:ascii="Tahoma" w:hAnsi="Tahoma" w:cs="Tahoma"/>
          <w:bCs/>
          <w:i/>
          <w:sz w:val="20"/>
          <w:lang w:val="en-GB"/>
        </w:rPr>
        <w:br w:type="page"/>
      </w:r>
    </w:p>
    <w:p w14:paraId="3C629D14" w14:textId="471943ED" w:rsidR="00706856" w:rsidRPr="00CE6E9C" w:rsidRDefault="00D71785" w:rsidP="003F43A0">
      <w:pPr>
        <w:pStyle w:val="TitrePartie"/>
      </w:pPr>
      <w:bookmarkStart w:id="153" w:name="_Toc171589939"/>
      <w:r w:rsidRPr="00CE6E9C">
        <w:lastRenderedPageBreak/>
        <w:t>Part V</w:t>
      </w:r>
      <w:r w:rsidR="00706856" w:rsidRPr="00CE6E9C">
        <w:t xml:space="preserve">: </w:t>
      </w:r>
      <w:r w:rsidRPr="00CE6E9C">
        <w:t>RESEARCH ACTIVITIES</w:t>
      </w:r>
      <w:r w:rsidR="00415BD5" w:rsidRPr="00CE6E9C">
        <w:t xml:space="preserve"> OF THE NETWORK</w:t>
      </w:r>
      <w:bookmarkEnd w:id="153"/>
    </w:p>
    <w:p w14:paraId="49BBA4AD" w14:textId="49431151" w:rsidR="00F53F4A" w:rsidRPr="00CE6E9C" w:rsidRDefault="00F53F4A" w:rsidP="00EA682F">
      <w:pPr>
        <w:pStyle w:val="Consigne"/>
      </w:pPr>
      <w:r w:rsidRPr="00CE6E9C">
        <w:t>A project is defined as a clinical trial or research project involving</w:t>
      </w:r>
      <w:r w:rsidR="007044EF" w:rsidRPr="00CE6E9C">
        <w:t xml:space="preserve"> simultaneously &gt;50% of the </w:t>
      </w:r>
      <w:r w:rsidR="00CB67F4" w:rsidRPr="00CE6E9C">
        <w:t>centres</w:t>
      </w:r>
      <w:r w:rsidR="007044EF" w:rsidRPr="00CE6E9C">
        <w:t xml:space="preserve"> of the </w:t>
      </w:r>
      <w:r w:rsidRPr="00CE6E9C">
        <w:t xml:space="preserve">network, </w:t>
      </w:r>
      <w:r w:rsidR="00CB67F4">
        <w:t>as distinct</w:t>
      </w:r>
      <w:r w:rsidRPr="00CE6E9C">
        <w:t xml:space="preserve"> from projects involving only one or a few </w:t>
      </w:r>
      <w:r w:rsidR="00CB67F4" w:rsidRPr="00CE6E9C">
        <w:t>centres</w:t>
      </w:r>
      <w:r w:rsidRPr="00CE6E9C">
        <w:t xml:space="preserve"> in the network.</w:t>
      </w:r>
    </w:p>
    <w:p w14:paraId="3EA950CC" w14:textId="6717CE8C" w:rsidR="00F53F4A" w:rsidRPr="00CE6E9C" w:rsidRDefault="00F53F4A" w:rsidP="00EA682F">
      <w:pPr>
        <w:pStyle w:val="Consigne"/>
      </w:pPr>
      <w:r w:rsidRPr="00CE6E9C">
        <w:t>The project portfolio must reflect the activity of the network over the past 5 years.</w:t>
      </w:r>
    </w:p>
    <w:p w14:paraId="008D74AF" w14:textId="594BBE97" w:rsidR="00F53F4A" w:rsidRPr="00CE6E9C" w:rsidRDefault="00F53F4A" w:rsidP="00EA682F">
      <w:pPr>
        <w:pStyle w:val="Consigne"/>
      </w:pPr>
      <w:r w:rsidRPr="00CE6E9C">
        <w:t xml:space="preserve">Only projects </w:t>
      </w:r>
      <w:r w:rsidR="008E13E5" w:rsidRPr="00CE6E9C">
        <w:t>currently running</w:t>
      </w:r>
      <w:r w:rsidRPr="00CE6E9C">
        <w:t xml:space="preserve"> or completed during this period should be referenced.</w:t>
      </w:r>
    </w:p>
    <w:p w14:paraId="4DC2177E" w14:textId="77777777" w:rsidR="00F53F4A" w:rsidRPr="00CE6E9C" w:rsidRDefault="00F53F4A" w:rsidP="00F53F4A">
      <w:pPr>
        <w:tabs>
          <w:tab w:val="left" w:pos="3135"/>
        </w:tabs>
        <w:spacing w:after="60" w:line="240" w:lineRule="auto"/>
        <w:ind w:left="284"/>
        <w:jc w:val="both"/>
        <w:rPr>
          <w:rFonts w:ascii="Tahoma" w:eastAsia="Batang" w:hAnsi="Tahoma" w:cs="Tahoma"/>
          <w:i/>
          <w:iCs/>
          <w:color w:val="000000" w:themeColor="text1"/>
          <w:sz w:val="20"/>
          <w:szCs w:val="20"/>
          <w:lang w:val="en-GB"/>
        </w:rPr>
      </w:pPr>
    </w:p>
    <w:p w14:paraId="2A0C2646" w14:textId="25C5A861" w:rsidR="00F53F4A" w:rsidRPr="004C2B8E" w:rsidRDefault="008E13E5" w:rsidP="004C2B8E">
      <w:pPr>
        <w:pStyle w:val="Titre2"/>
        <w:numPr>
          <w:ilvl w:val="0"/>
          <w:numId w:val="35"/>
        </w:numPr>
      </w:pPr>
      <w:bookmarkStart w:id="154" w:name="_Toc170292713"/>
      <w:bookmarkStart w:id="155" w:name="_Toc170293605"/>
      <w:bookmarkStart w:id="156" w:name="_Toc171589940"/>
      <w:r w:rsidRPr="004C2B8E">
        <w:t>PROJECTS PORTFOLIO</w:t>
      </w:r>
      <w:bookmarkEnd w:id="154"/>
      <w:bookmarkEnd w:id="155"/>
      <w:bookmarkEnd w:id="156"/>
      <w:r w:rsidR="00F53F4A" w:rsidRPr="004C2B8E">
        <w:t xml:space="preserve"> </w:t>
      </w:r>
    </w:p>
    <w:p w14:paraId="2F252725" w14:textId="1AB0D487" w:rsidR="00F53F4A" w:rsidRPr="00CE6E9C" w:rsidRDefault="00F53F4A" w:rsidP="00592037">
      <w:pPr>
        <w:pStyle w:val="Consigne"/>
        <w:numPr>
          <w:ilvl w:val="0"/>
          <w:numId w:val="16"/>
        </w:numPr>
      </w:pPr>
      <w:r w:rsidRPr="00CE6E9C">
        <w:t xml:space="preserve">Total number of projects over the period </w:t>
      </w:r>
      <w:r w:rsidR="000634DB">
        <w:t>–2020-2024</w:t>
      </w:r>
    </w:p>
    <w:p w14:paraId="3F5B7681" w14:textId="63B7244D" w:rsidR="00F53F4A" w:rsidRPr="00CE6E9C" w:rsidRDefault="00F53F4A" w:rsidP="00592037">
      <w:pPr>
        <w:pStyle w:val="Consigne"/>
        <w:numPr>
          <w:ilvl w:val="0"/>
          <w:numId w:val="16"/>
        </w:numPr>
      </w:pPr>
      <w:r w:rsidRPr="00CE6E9C">
        <w:t>Distribution of these projects (</w:t>
      </w:r>
      <w:r w:rsidR="00CB67F4">
        <w:t>t</w:t>
      </w:r>
      <w:r w:rsidRPr="00CE6E9C">
        <w:t>otal number of projects) by type of funding:</w:t>
      </w:r>
    </w:p>
    <w:p w14:paraId="32DE1851" w14:textId="03F88527" w:rsidR="00F53F4A" w:rsidRPr="00CE6E9C" w:rsidRDefault="00F53F4A" w:rsidP="00592037">
      <w:pPr>
        <w:pStyle w:val="Consigne"/>
        <w:numPr>
          <w:ilvl w:val="1"/>
          <w:numId w:val="16"/>
        </w:numPr>
      </w:pPr>
      <w:r w:rsidRPr="00CE6E9C">
        <w:t>Public funding (PHRC, PHRN</w:t>
      </w:r>
      <w:r w:rsidR="00CB67F4">
        <w:t>, etc</w:t>
      </w:r>
      <w:r w:rsidRPr="00CE6E9C">
        <w:t>.)</w:t>
      </w:r>
    </w:p>
    <w:p w14:paraId="0D57B305" w14:textId="2290BE87" w:rsidR="00F53F4A" w:rsidRPr="00CE6E9C" w:rsidRDefault="00F53F4A" w:rsidP="00592037">
      <w:pPr>
        <w:pStyle w:val="Consigne"/>
        <w:numPr>
          <w:ilvl w:val="1"/>
          <w:numId w:val="16"/>
        </w:numPr>
      </w:pPr>
      <w:r w:rsidRPr="00CE6E9C">
        <w:t>Private funding</w:t>
      </w:r>
    </w:p>
    <w:p w14:paraId="787B8740" w14:textId="1BB25FDA" w:rsidR="00F53F4A" w:rsidRPr="00CE6E9C" w:rsidRDefault="00F53F4A" w:rsidP="00592037">
      <w:pPr>
        <w:pStyle w:val="Consigne"/>
        <w:numPr>
          <w:ilvl w:val="1"/>
          <w:numId w:val="16"/>
        </w:numPr>
      </w:pPr>
      <w:r w:rsidRPr="00CE6E9C">
        <w:t>Mixed financing (public/private co-financing)</w:t>
      </w:r>
    </w:p>
    <w:p w14:paraId="3600AA8C" w14:textId="7018E136" w:rsidR="00F53F4A" w:rsidRPr="00CE6E9C" w:rsidRDefault="00F53F4A" w:rsidP="00592037">
      <w:pPr>
        <w:pStyle w:val="Consigne"/>
        <w:numPr>
          <w:ilvl w:val="1"/>
          <w:numId w:val="16"/>
        </w:numPr>
      </w:pPr>
      <w:r w:rsidRPr="00CE6E9C">
        <w:t>With European funding (H2020, IMI, JPI</w:t>
      </w:r>
      <w:r w:rsidR="00CB67F4">
        <w:t>, etc</w:t>
      </w:r>
      <w:r w:rsidRPr="00CE6E9C">
        <w:t>.)</w:t>
      </w:r>
    </w:p>
    <w:p w14:paraId="529B7FEB" w14:textId="77777777" w:rsidR="00F53F4A" w:rsidRPr="00CE6E9C" w:rsidRDefault="00F53F4A" w:rsidP="00EA682F">
      <w:pPr>
        <w:pStyle w:val="Consigne"/>
      </w:pPr>
    </w:p>
    <w:p w14:paraId="32874A04" w14:textId="543B6F10" w:rsidR="00F53F4A" w:rsidRPr="00CE6E9C" w:rsidRDefault="00F53F4A" w:rsidP="00592037">
      <w:pPr>
        <w:pStyle w:val="Consigne"/>
        <w:numPr>
          <w:ilvl w:val="0"/>
          <w:numId w:val="16"/>
        </w:numPr>
      </w:pPr>
      <w:r w:rsidRPr="00CE6E9C">
        <w:t>Distribution of these projects (</w:t>
      </w:r>
      <w:r w:rsidR="00CB67F4">
        <w:t>t</w:t>
      </w:r>
      <w:r w:rsidRPr="00CE6E9C">
        <w:t xml:space="preserve">otal number of projects) by type of </w:t>
      </w:r>
      <w:r w:rsidR="00763859">
        <w:t>sponsorship</w:t>
      </w:r>
      <w:r w:rsidRPr="00CE6E9C">
        <w:t>:</w:t>
      </w:r>
    </w:p>
    <w:p w14:paraId="0B2F47A9" w14:textId="07208FCF" w:rsidR="00F53F4A" w:rsidRPr="00CE6E9C" w:rsidRDefault="00F53F4A" w:rsidP="00592037">
      <w:pPr>
        <w:pStyle w:val="Consigne"/>
        <w:numPr>
          <w:ilvl w:val="1"/>
          <w:numId w:val="16"/>
        </w:numPr>
      </w:pPr>
      <w:r w:rsidRPr="00CE6E9C">
        <w:t xml:space="preserve">Academic (PHRC, PHRN, </w:t>
      </w:r>
      <w:proofErr w:type="spellStart"/>
      <w:r w:rsidRPr="00CE6E9C">
        <w:t>Inserm</w:t>
      </w:r>
      <w:proofErr w:type="spellEnd"/>
      <w:r w:rsidRPr="00CE6E9C">
        <w:t xml:space="preserve"> (?!)</w:t>
      </w:r>
      <w:r w:rsidR="00CB67F4">
        <w:t>, etc</w:t>
      </w:r>
      <w:r w:rsidRPr="00CE6E9C">
        <w:t>.)</w:t>
      </w:r>
    </w:p>
    <w:p w14:paraId="2FDCC775" w14:textId="71CEE40C" w:rsidR="00F53F4A" w:rsidRPr="00CE6E9C" w:rsidRDefault="00F53F4A" w:rsidP="00592037">
      <w:pPr>
        <w:pStyle w:val="Consigne"/>
        <w:numPr>
          <w:ilvl w:val="1"/>
          <w:numId w:val="16"/>
        </w:numPr>
      </w:pPr>
      <w:r w:rsidRPr="00CE6E9C">
        <w:t>Industrial</w:t>
      </w:r>
    </w:p>
    <w:p w14:paraId="43B26E3E" w14:textId="22B3A929" w:rsidR="00C26691" w:rsidRPr="00CE6E9C" w:rsidRDefault="00F53F4A" w:rsidP="00592037">
      <w:pPr>
        <w:pStyle w:val="Consigne"/>
        <w:numPr>
          <w:ilvl w:val="1"/>
          <w:numId w:val="16"/>
        </w:numPr>
      </w:pPr>
      <w:r w:rsidRPr="00CE6E9C">
        <w:t xml:space="preserve">Other </w:t>
      </w:r>
      <w:r w:rsidR="00763859">
        <w:t>sponsors</w:t>
      </w:r>
      <w:r w:rsidR="00763859" w:rsidRPr="00CE6E9C">
        <w:t xml:space="preserve"> </w:t>
      </w:r>
      <w:r w:rsidRPr="00CE6E9C">
        <w:t>(Associations</w:t>
      </w:r>
      <w:r w:rsidR="00CB67F4">
        <w:t>, other</w:t>
      </w:r>
      <w:r w:rsidRPr="00CE6E9C">
        <w:t>)</w:t>
      </w:r>
    </w:p>
    <w:p w14:paraId="249F8578" w14:textId="16D01534" w:rsidR="00F53F4A" w:rsidRPr="00CE6E9C" w:rsidRDefault="00F53F4A" w:rsidP="00F53F4A">
      <w:pPr>
        <w:tabs>
          <w:tab w:val="left" w:pos="3135"/>
        </w:tabs>
        <w:spacing w:after="60" w:line="240" w:lineRule="auto"/>
        <w:ind w:left="284"/>
        <w:jc w:val="both"/>
        <w:rPr>
          <w:rFonts w:ascii="Tahoma" w:eastAsia="Batang" w:hAnsi="Tahoma" w:cs="Tahoma"/>
          <w:color w:val="000000" w:themeColor="text1"/>
          <w:sz w:val="20"/>
          <w:szCs w:val="20"/>
          <w:lang w:val="en-GB"/>
        </w:rPr>
      </w:pPr>
    </w:p>
    <w:p w14:paraId="7882E672" w14:textId="77777777" w:rsidR="008E13E5" w:rsidRPr="00CE6E9C" w:rsidRDefault="008E13E5" w:rsidP="008E13E5">
      <w:pPr>
        <w:tabs>
          <w:tab w:val="left" w:pos="3135"/>
        </w:tabs>
        <w:spacing w:after="60" w:line="240" w:lineRule="auto"/>
        <w:ind w:left="284"/>
        <w:jc w:val="both"/>
        <w:rPr>
          <w:rFonts w:ascii="Tahoma" w:eastAsia="Batang" w:hAnsi="Tahoma" w:cs="Tahoma"/>
          <w:color w:val="000000" w:themeColor="text1"/>
          <w:lang w:val="en-GB"/>
        </w:rPr>
      </w:pPr>
    </w:p>
    <w:p w14:paraId="50CFAD48" w14:textId="616D4204" w:rsidR="008E13E5" w:rsidRPr="004C2B8E" w:rsidRDefault="00786DA2" w:rsidP="004C2B8E">
      <w:pPr>
        <w:pStyle w:val="Titre2"/>
      </w:pPr>
      <w:bookmarkStart w:id="157" w:name="_Toc170292714"/>
      <w:bookmarkStart w:id="158" w:name="_Toc170293606"/>
      <w:bookmarkStart w:id="159" w:name="_Toc171589941"/>
      <w:r w:rsidRPr="004C2B8E">
        <w:t>TYPOLOGY OF RESEARCH PROJECTS (OVER THE LAST 5 YEARS)</w:t>
      </w:r>
      <w:bookmarkEnd w:id="157"/>
      <w:bookmarkEnd w:id="158"/>
      <w:bookmarkEnd w:id="159"/>
    </w:p>
    <w:p w14:paraId="4A378563" w14:textId="6B0A1306" w:rsidR="008E13E5" w:rsidRPr="00CE6E9C" w:rsidRDefault="008E13E5" w:rsidP="00EA682F">
      <w:pPr>
        <w:pStyle w:val="Consigne"/>
      </w:pPr>
      <w:r w:rsidRPr="00CE6E9C">
        <w:t xml:space="preserve">Number of </w:t>
      </w:r>
      <w:r w:rsidR="004051AA" w:rsidRPr="00CE6E9C">
        <w:t>project</w:t>
      </w:r>
      <w:r w:rsidRPr="00CE6E9C">
        <w:t xml:space="preserve">s: (some may belong to more than one </w:t>
      </w:r>
      <w:r w:rsidR="00CB67F4">
        <w:t>of the following categories</w:t>
      </w:r>
      <w:r w:rsidRPr="00CE6E9C">
        <w:t>)</w:t>
      </w:r>
    </w:p>
    <w:p w14:paraId="4F0505D3" w14:textId="26E5BE3B" w:rsidR="008E13E5" w:rsidRPr="00CE6E9C" w:rsidRDefault="008E13E5" w:rsidP="00592037">
      <w:pPr>
        <w:pStyle w:val="Consigne"/>
        <w:numPr>
          <w:ilvl w:val="0"/>
          <w:numId w:val="17"/>
        </w:numPr>
      </w:pPr>
      <w:r w:rsidRPr="00CE6E9C">
        <w:t>RIH 1 and 2 / RIH 3</w:t>
      </w:r>
    </w:p>
    <w:p w14:paraId="0EBD47D9" w14:textId="56BFA00B" w:rsidR="008E13E5" w:rsidRPr="00CE6E9C" w:rsidRDefault="008E13E5" w:rsidP="00592037">
      <w:pPr>
        <w:pStyle w:val="Consigne"/>
        <w:numPr>
          <w:ilvl w:val="0"/>
          <w:numId w:val="17"/>
        </w:numPr>
      </w:pPr>
      <w:r w:rsidRPr="00CE6E9C">
        <w:t>Early</w:t>
      </w:r>
      <w:r w:rsidR="008E6B7D">
        <w:t>-</w:t>
      </w:r>
      <w:r w:rsidRPr="00CE6E9C">
        <w:t xml:space="preserve">phase trials: Phase I, Phase </w:t>
      </w:r>
      <w:proofErr w:type="spellStart"/>
      <w:r w:rsidRPr="00CE6E9C">
        <w:t>I</w:t>
      </w:r>
      <w:r w:rsidR="00824D9C" w:rsidRPr="00CE6E9C">
        <w:t>I</w:t>
      </w:r>
      <w:r w:rsidRPr="00CE6E9C">
        <w:t>a</w:t>
      </w:r>
      <w:proofErr w:type="spellEnd"/>
      <w:r w:rsidRPr="00CE6E9C">
        <w:t xml:space="preserve"> or Phase II, Phase III</w:t>
      </w:r>
    </w:p>
    <w:p w14:paraId="0E79FB4B" w14:textId="0E9FE6BC" w:rsidR="008E13E5" w:rsidRPr="00CE6E9C" w:rsidRDefault="008E13E5" w:rsidP="00592037">
      <w:pPr>
        <w:pStyle w:val="Consigne"/>
        <w:numPr>
          <w:ilvl w:val="0"/>
          <w:numId w:val="17"/>
        </w:numPr>
      </w:pPr>
      <w:r w:rsidRPr="00CE6E9C">
        <w:t>Proof</w:t>
      </w:r>
      <w:r w:rsidR="008E6B7D">
        <w:t>-</w:t>
      </w:r>
      <w:r w:rsidRPr="00CE6E9C">
        <w:t>of</w:t>
      </w:r>
      <w:r w:rsidR="008E6B7D">
        <w:t>-</w:t>
      </w:r>
      <w:r w:rsidRPr="00CE6E9C">
        <w:t>concept testing</w:t>
      </w:r>
    </w:p>
    <w:p w14:paraId="78AA2D35" w14:textId="03F8953B" w:rsidR="008E13E5" w:rsidRPr="00CE6E9C" w:rsidRDefault="00EC110E" w:rsidP="00592037">
      <w:pPr>
        <w:pStyle w:val="Consigne"/>
        <w:numPr>
          <w:ilvl w:val="0"/>
          <w:numId w:val="17"/>
        </w:numPr>
      </w:pPr>
      <w:r w:rsidRPr="00CE6E9C">
        <w:t>AI projects applied to existing databases</w:t>
      </w:r>
    </w:p>
    <w:p w14:paraId="3395369A" w14:textId="33AEAB2B" w:rsidR="008E13E5" w:rsidRPr="00CE6E9C" w:rsidRDefault="008E13E5" w:rsidP="00592037">
      <w:pPr>
        <w:pStyle w:val="Consigne"/>
        <w:numPr>
          <w:ilvl w:val="0"/>
          <w:numId w:val="17"/>
        </w:numPr>
      </w:pPr>
      <w:r w:rsidRPr="00CE6E9C">
        <w:t>Research on medical devices</w:t>
      </w:r>
    </w:p>
    <w:p w14:paraId="7E5C7E98" w14:textId="535A3CFE" w:rsidR="008E13E5" w:rsidRDefault="008E13E5" w:rsidP="00592037">
      <w:pPr>
        <w:pStyle w:val="Consigne"/>
        <w:numPr>
          <w:ilvl w:val="0"/>
          <w:numId w:val="17"/>
        </w:numPr>
      </w:pPr>
      <w:r w:rsidRPr="00CE6E9C">
        <w:t>Research on innovative therapies</w:t>
      </w:r>
    </w:p>
    <w:p w14:paraId="47E2B85C" w14:textId="531381BE" w:rsidR="000634DB" w:rsidRPr="00CE6E9C" w:rsidRDefault="000634DB" w:rsidP="00592037">
      <w:pPr>
        <w:pStyle w:val="Consigne"/>
        <w:numPr>
          <w:ilvl w:val="0"/>
          <w:numId w:val="17"/>
        </w:numPr>
      </w:pPr>
      <w:r>
        <w:t>Research with general medicine</w:t>
      </w:r>
    </w:p>
    <w:p w14:paraId="3D718674" w14:textId="77777777" w:rsidR="008E13E5" w:rsidRPr="00CE6E9C" w:rsidRDefault="008E13E5" w:rsidP="008E13E5">
      <w:pPr>
        <w:tabs>
          <w:tab w:val="left" w:pos="3135"/>
        </w:tabs>
        <w:spacing w:after="60" w:line="240" w:lineRule="auto"/>
        <w:ind w:left="284"/>
        <w:jc w:val="both"/>
        <w:rPr>
          <w:rFonts w:ascii="Tahoma" w:eastAsia="Batang" w:hAnsi="Tahoma" w:cs="Tahoma"/>
          <w:color w:val="000000" w:themeColor="text1"/>
          <w:lang w:val="en-GB"/>
        </w:rPr>
      </w:pPr>
    </w:p>
    <w:p w14:paraId="473FE615" w14:textId="518A21C7" w:rsidR="008E13E5" w:rsidRPr="004C2B8E" w:rsidRDefault="008E13E5" w:rsidP="004C2B8E">
      <w:pPr>
        <w:pStyle w:val="Titre2"/>
      </w:pPr>
      <w:bookmarkStart w:id="160" w:name="_Toc170292715"/>
      <w:bookmarkStart w:id="161" w:name="_Toc170293607"/>
      <w:bookmarkStart w:id="162" w:name="_Toc171589942"/>
      <w:r w:rsidRPr="004C2B8E">
        <w:t>NATIONAL / MULTINATIONAL DIMENSION OF PROJECTS (%)</w:t>
      </w:r>
      <w:bookmarkEnd w:id="160"/>
      <w:bookmarkEnd w:id="161"/>
      <w:bookmarkEnd w:id="162"/>
    </w:p>
    <w:p w14:paraId="796A9A94" w14:textId="7D7164E9" w:rsidR="008E13E5" w:rsidRDefault="008E13E5" w:rsidP="00EA682F">
      <w:pPr>
        <w:pStyle w:val="Consigne"/>
      </w:pPr>
    </w:p>
    <w:p w14:paraId="023948E4" w14:textId="77777777" w:rsidR="00B13BCA" w:rsidRPr="00CE6E9C" w:rsidRDefault="00B13BCA" w:rsidP="00EA682F">
      <w:pPr>
        <w:pStyle w:val="Consigne"/>
      </w:pPr>
    </w:p>
    <w:p w14:paraId="09B90FA3" w14:textId="7281B81F" w:rsidR="008E13E5" w:rsidRPr="004C2B8E" w:rsidRDefault="006E7390" w:rsidP="004C2B8E">
      <w:pPr>
        <w:pStyle w:val="Titre2"/>
      </w:pPr>
      <w:bookmarkStart w:id="163" w:name="_Toc170292716"/>
      <w:bookmarkStart w:id="164" w:name="_Toc170293608"/>
      <w:bookmarkStart w:id="165" w:name="_Toc171589943"/>
      <w:r w:rsidRPr="004C2B8E">
        <w:t>PERFORMANCE</w:t>
      </w:r>
      <w:r w:rsidR="00EC110E" w:rsidRPr="004C2B8E">
        <w:t xml:space="preserve"> METRICS</w:t>
      </w:r>
      <w:bookmarkEnd w:id="163"/>
      <w:bookmarkEnd w:id="164"/>
      <w:bookmarkEnd w:id="165"/>
    </w:p>
    <w:p w14:paraId="38E08A77" w14:textId="2763611D" w:rsidR="004051AA" w:rsidRPr="00CE6E9C" w:rsidRDefault="008E13E5" w:rsidP="00592037">
      <w:pPr>
        <w:pStyle w:val="Soustitre1"/>
        <w:numPr>
          <w:ilvl w:val="0"/>
          <w:numId w:val="18"/>
        </w:numPr>
      </w:pPr>
      <w:r w:rsidRPr="00CE6E9C">
        <w:t>Success rate in calls for projects</w:t>
      </w:r>
    </w:p>
    <w:p w14:paraId="1B999B09" w14:textId="0A0A245C" w:rsidR="008E13E5" w:rsidRDefault="008E6B7D" w:rsidP="00EA682F">
      <w:pPr>
        <w:pStyle w:val="Consigne"/>
      </w:pPr>
      <w:r>
        <w:t>B</w:t>
      </w:r>
      <w:r w:rsidR="008E13E5" w:rsidRPr="00CE6E9C">
        <w:t>y type and by year (no. of projects selected</w:t>
      </w:r>
      <w:r w:rsidR="000634DB">
        <w:t xml:space="preserve"> / submitted</w:t>
      </w:r>
      <w:r w:rsidR="008E13E5" w:rsidRPr="00CE6E9C">
        <w:t xml:space="preserve"> over the last 3 years)</w:t>
      </w:r>
    </w:p>
    <w:p w14:paraId="3AB63F98" w14:textId="77777777" w:rsidR="00EA682F" w:rsidRPr="00CE6E9C" w:rsidRDefault="00EA682F" w:rsidP="00EA682F">
      <w:pPr>
        <w:pStyle w:val="Consigne"/>
      </w:pPr>
    </w:p>
    <w:p w14:paraId="6EDD724C" w14:textId="683A62FC" w:rsidR="008E13E5" w:rsidRPr="00CE6E9C" w:rsidRDefault="008E13E5" w:rsidP="00EA682F">
      <w:pPr>
        <w:pStyle w:val="Soustitre1"/>
      </w:pPr>
      <w:r w:rsidRPr="00CE6E9C">
        <w:t>Patient inclusion performance</w:t>
      </w:r>
    </w:p>
    <w:p w14:paraId="4076B922" w14:textId="232F03D1" w:rsidR="008E13E5" w:rsidRPr="00EA682F" w:rsidRDefault="008E13E5" w:rsidP="00EA682F">
      <w:pPr>
        <w:tabs>
          <w:tab w:val="left" w:pos="3135"/>
        </w:tabs>
        <w:spacing w:after="60" w:line="240" w:lineRule="auto"/>
        <w:ind w:left="142"/>
        <w:jc w:val="both"/>
        <w:rPr>
          <w:rFonts w:ascii="Tahoma" w:eastAsia="Batang" w:hAnsi="Tahoma" w:cs="Tahoma"/>
          <w:i/>
          <w:iCs/>
          <w:color w:val="000000" w:themeColor="text1"/>
          <w:sz w:val="20"/>
          <w:szCs w:val="20"/>
          <w:lang w:val="en-GB"/>
        </w:rPr>
      </w:pPr>
      <w:r w:rsidRPr="00EA682F">
        <w:rPr>
          <w:rFonts w:ascii="Tahoma" w:eastAsia="Batang" w:hAnsi="Tahoma" w:cs="Tahoma"/>
          <w:i/>
          <w:iCs/>
          <w:color w:val="000000" w:themeColor="text1"/>
          <w:sz w:val="20"/>
          <w:szCs w:val="20"/>
          <w:lang w:val="en-GB"/>
        </w:rPr>
        <w:t>Patient inclusion indicators by site (mean % of sites reaching 80% of target per trial, mean % of closed sites without inclusion/testing</w:t>
      </w:r>
      <w:r w:rsidR="00B83CB4" w:rsidRPr="00EA682F">
        <w:rPr>
          <w:rFonts w:ascii="Tahoma" w:eastAsia="Batang" w:hAnsi="Tahoma" w:cs="Tahoma"/>
          <w:i/>
          <w:iCs/>
          <w:color w:val="000000" w:themeColor="text1"/>
          <w:sz w:val="20"/>
          <w:szCs w:val="20"/>
          <w:lang w:val="en-GB"/>
        </w:rPr>
        <w:t>, etc.</w:t>
      </w:r>
      <w:r w:rsidRPr="00EA682F">
        <w:rPr>
          <w:rFonts w:ascii="Tahoma" w:eastAsia="Batang" w:hAnsi="Tahoma" w:cs="Tahoma"/>
          <w:i/>
          <w:iCs/>
          <w:color w:val="000000" w:themeColor="text1"/>
          <w:sz w:val="20"/>
          <w:szCs w:val="20"/>
          <w:lang w:val="en-GB"/>
        </w:rPr>
        <w:t xml:space="preserve">) in trials and cohorts </w:t>
      </w:r>
    </w:p>
    <w:p w14:paraId="25A91A01" w14:textId="452B33E8" w:rsidR="008E13E5" w:rsidRPr="00EA682F" w:rsidRDefault="008E13E5" w:rsidP="00EA682F">
      <w:pPr>
        <w:tabs>
          <w:tab w:val="left" w:pos="3135"/>
        </w:tabs>
        <w:spacing w:after="60" w:line="240" w:lineRule="auto"/>
        <w:ind w:left="142"/>
        <w:jc w:val="both"/>
        <w:rPr>
          <w:rFonts w:ascii="Tahoma" w:eastAsia="Batang" w:hAnsi="Tahoma" w:cs="Tahoma"/>
          <w:i/>
          <w:iCs/>
          <w:color w:val="000000" w:themeColor="text1"/>
          <w:sz w:val="20"/>
          <w:lang w:val="en-GB"/>
        </w:rPr>
      </w:pPr>
      <w:r w:rsidRPr="00EA682F">
        <w:rPr>
          <w:rFonts w:ascii="Tahoma" w:eastAsia="Batang" w:hAnsi="Tahoma" w:cs="Tahoma"/>
          <w:i/>
          <w:iCs/>
          <w:color w:val="000000" w:themeColor="text1"/>
          <w:sz w:val="20"/>
          <w:lang w:val="en-GB"/>
        </w:rPr>
        <w:t xml:space="preserve">Number of patients included in </w:t>
      </w:r>
      <w:r w:rsidR="000634DB" w:rsidRPr="00EA682F">
        <w:rPr>
          <w:rFonts w:ascii="Tahoma" w:eastAsia="Batang" w:hAnsi="Tahoma" w:cs="Tahoma"/>
          <w:i/>
          <w:iCs/>
          <w:color w:val="000000" w:themeColor="text1"/>
          <w:sz w:val="20"/>
          <w:lang w:val="en-GB"/>
        </w:rPr>
        <w:t>2022-2023</w:t>
      </w:r>
    </w:p>
    <w:p w14:paraId="7EDE59C6" w14:textId="5F6FEA89" w:rsidR="006C74A6" w:rsidRPr="00CE6E9C" w:rsidRDefault="006C74A6" w:rsidP="006C74A6">
      <w:pPr>
        <w:tabs>
          <w:tab w:val="left" w:pos="3135"/>
        </w:tabs>
        <w:spacing w:after="60" w:line="240" w:lineRule="auto"/>
        <w:jc w:val="both"/>
        <w:rPr>
          <w:rFonts w:ascii="Tahoma" w:eastAsia="Batang" w:hAnsi="Tahoma" w:cs="Tahoma"/>
          <w:color w:val="000000" w:themeColor="text1"/>
          <w:lang w:val="en-GB"/>
        </w:rPr>
      </w:pPr>
    </w:p>
    <w:p w14:paraId="5ECF1489" w14:textId="77777777" w:rsidR="006C74A6" w:rsidRPr="00CE6E9C" w:rsidRDefault="006C74A6" w:rsidP="006C74A6">
      <w:pPr>
        <w:tabs>
          <w:tab w:val="left" w:pos="3135"/>
        </w:tabs>
        <w:spacing w:after="60" w:line="240" w:lineRule="auto"/>
        <w:jc w:val="both"/>
        <w:rPr>
          <w:rFonts w:ascii="Tahoma" w:eastAsia="Batang" w:hAnsi="Tahoma" w:cs="Tahoma"/>
          <w:color w:val="000000" w:themeColor="text1"/>
          <w:lang w:val="en-GB"/>
        </w:rPr>
      </w:pPr>
    </w:p>
    <w:p w14:paraId="2BB9B297" w14:textId="1A233CC4" w:rsidR="008E13E5" w:rsidRPr="004C2B8E" w:rsidRDefault="006E7390" w:rsidP="004C2B8E">
      <w:pPr>
        <w:pStyle w:val="Titre2"/>
      </w:pPr>
      <w:bookmarkStart w:id="166" w:name="_Toc170292717"/>
      <w:bookmarkStart w:id="167" w:name="_Toc170293609"/>
      <w:bookmarkStart w:id="168" w:name="_Toc171589944"/>
      <w:r w:rsidRPr="004C2B8E">
        <w:lastRenderedPageBreak/>
        <w:t>IMPACT OF NETWORK ACTIVITY</w:t>
      </w:r>
      <w:bookmarkEnd w:id="166"/>
      <w:bookmarkEnd w:id="167"/>
      <w:bookmarkEnd w:id="168"/>
    </w:p>
    <w:p w14:paraId="0E0523E0" w14:textId="7017D21E" w:rsidR="008E13E5" w:rsidRPr="00CE6E9C" w:rsidRDefault="00B83CB4" w:rsidP="00592037">
      <w:pPr>
        <w:pStyle w:val="Consigne"/>
        <w:numPr>
          <w:ilvl w:val="0"/>
          <w:numId w:val="19"/>
        </w:numPr>
      </w:pPr>
      <w:r>
        <w:t xml:space="preserve">List and comment on </w:t>
      </w:r>
      <w:r w:rsidR="008E13E5" w:rsidRPr="00CE6E9C">
        <w:t xml:space="preserve">one or more projects that could </w:t>
      </w:r>
      <w:r w:rsidR="008E13E5" w:rsidRPr="00CE6E9C">
        <w:rPr>
          <w:b/>
        </w:rPr>
        <w:t>not</w:t>
      </w:r>
      <w:r w:rsidR="008E13E5" w:rsidRPr="00CE6E9C">
        <w:t xml:space="preserve"> have been carried out without the support of the network</w:t>
      </w:r>
      <w:r w:rsidR="005E66D2" w:rsidRPr="00CE6E9C">
        <w:t>.</w:t>
      </w:r>
      <w:r w:rsidR="008E13E5" w:rsidRPr="00CE6E9C">
        <w:t xml:space="preserve"> </w:t>
      </w:r>
    </w:p>
    <w:p w14:paraId="763DF3C1" w14:textId="5CE4C67A" w:rsidR="008E13E5" w:rsidRPr="00CE6E9C" w:rsidRDefault="008E13E5" w:rsidP="00592037">
      <w:pPr>
        <w:pStyle w:val="Consigne"/>
        <w:numPr>
          <w:ilvl w:val="0"/>
          <w:numId w:val="19"/>
        </w:numPr>
      </w:pPr>
      <w:r w:rsidRPr="00CE6E9C">
        <w:t>Cite a trial or trials whose results have significantly influenced patient management in the discipline. Cite references (publication</w:t>
      </w:r>
      <w:r w:rsidR="00B83CB4">
        <w:t>, etc</w:t>
      </w:r>
      <w:r w:rsidRPr="00CE6E9C">
        <w:t>.)</w:t>
      </w:r>
    </w:p>
    <w:p w14:paraId="41BD39D6" w14:textId="68C08202" w:rsidR="008E13E5" w:rsidRPr="00CE6E9C" w:rsidRDefault="008E13E5" w:rsidP="00592037">
      <w:pPr>
        <w:pStyle w:val="Consigne"/>
        <w:numPr>
          <w:ilvl w:val="0"/>
          <w:numId w:val="19"/>
        </w:numPr>
      </w:pPr>
      <w:r w:rsidRPr="00CE6E9C">
        <w:t xml:space="preserve">Describe the dissemination strategy </w:t>
      </w:r>
      <w:r w:rsidR="008E6B7D">
        <w:t>for</w:t>
      </w:r>
      <w:r w:rsidR="008E6B7D" w:rsidRPr="00CE6E9C">
        <w:t xml:space="preserve"> </w:t>
      </w:r>
      <w:r w:rsidRPr="00CE6E9C">
        <w:t>the network</w:t>
      </w:r>
      <w:r w:rsidR="00B83CB4">
        <w:t>’s</w:t>
      </w:r>
      <w:r w:rsidRPr="00CE6E9C">
        <w:t xml:space="preserve"> work and </w:t>
      </w:r>
      <w:r w:rsidR="00B83CB4">
        <w:t>findings</w:t>
      </w:r>
      <w:r w:rsidRPr="00CE6E9C">
        <w:t>: publications, communication, repositories, etc.</w:t>
      </w:r>
    </w:p>
    <w:p w14:paraId="75E9DFF3" w14:textId="77777777" w:rsidR="005E66D2" w:rsidRPr="00CE6E9C" w:rsidRDefault="005E66D2" w:rsidP="005E66D2">
      <w:pPr>
        <w:tabs>
          <w:tab w:val="left" w:pos="3135"/>
        </w:tabs>
        <w:spacing w:after="60" w:line="240" w:lineRule="auto"/>
        <w:ind w:left="284"/>
        <w:jc w:val="both"/>
        <w:rPr>
          <w:rFonts w:ascii="Tahoma" w:eastAsia="Batang" w:hAnsi="Tahoma" w:cs="Tahoma"/>
          <w:i/>
          <w:iCs/>
          <w:color w:val="000000" w:themeColor="text1"/>
          <w:lang w:val="en-GB"/>
        </w:rPr>
      </w:pPr>
    </w:p>
    <w:p w14:paraId="701AA48D" w14:textId="77777777" w:rsidR="005E66D2" w:rsidRPr="00CE6E9C" w:rsidRDefault="005E66D2" w:rsidP="005E66D2">
      <w:pPr>
        <w:tabs>
          <w:tab w:val="left" w:pos="3135"/>
        </w:tabs>
        <w:spacing w:after="60" w:line="240" w:lineRule="auto"/>
        <w:ind w:left="284"/>
        <w:jc w:val="both"/>
        <w:rPr>
          <w:rFonts w:ascii="Tahoma" w:eastAsia="Batang" w:hAnsi="Tahoma" w:cs="Tahoma"/>
          <w:i/>
          <w:iCs/>
          <w:color w:val="000000" w:themeColor="text1"/>
          <w:lang w:val="en-GB"/>
        </w:rPr>
      </w:pPr>
    </w:p>
    <w:p w14:paraId="0735014B" w14:textId="61430204" w:rsidR="005E66D2" w:rsidRPr="00CE6E9C" w:rsidRDefault="005E66D2" w:rsidP="005E66D2">
      <w:pPr>
        <w:tabs>
          <w:tab w:val="left" w:pos="3135"/>
        </w:tabs>
        <w:spacing w:after="60" w:line="240" w:lineRule="auto"/>
        <w:ind w:left="284"/>
        <w:jc w:val="both"/>
        <w:rPr>
          <w:rFonts w:ascii="Tahoma" w:hAnsi="Tahoma" w:cs="Tahoma"/>
          <w:i/>
          <w:sz w:val="20"/>
          <w:lang w:val="en-GB"/>
        </w:rPr>
      </w:pPr>
      <w:r w:rsidRPr="00CE6E9C">
        <w:rPr>
          <w:rFonts w:ascii="Tahoma" w:hAnsi="Tahoma" w:cs="Tahoma"/>
          <w:b/>
          <w:i/>
          <w:sz w:val="20"/>
          <w:u w:val="single"/>
          <w:lang w:val="en-GB"/>
        </w:rPr>
        <w:t>M</w:t>
      </w:r>
      <w:r w:rsidR="00220B2A" w:rsidRPr="00CE6E9C">
        <w:rPr>
          <w:rFonts w:ascii="Tahoma" w:hAnsi="Tahoma" w:cs="Tahoma"/>
          <w:b/>
          <w:i/>
          <w:sz w:val="20"/>
          <w:u w:val="single"/>
          <w:lang w:val="en-GB"/>
        </w:rPr>
        <w:t>ost relevant</w:t>
      </w:r>
      <w:r w:rsidR="000450C8" w:rsidRPr="00CE6E9C">
        <w:rPr>
          <w:rFonts w:ascii="Tahoma" w:hAnsi="Tahoma" w:cs="Tahoma"/>
          <w:b/>
          <w:i/>
          <w:sz w:val="20"/>
          <w:u w:val="single"/>
          <w:lang w:val="en-GB"/>
        </w:rPr>
        <w:t xml:space="preserve"> </w:t>
      </w:r>
      <w:r w:rsidR="009E1C8F" w:rsidRPr="00CE6E9C">
        <w:rPr>
          <w:rFonts w:ascii="Tahoma" w:hAnsi="Tahoma" w:cs="Tahoma"/>
          <w:b/>
          <w:i/>
          <w:sz w:val="20"/>
          <w:u w:val="single"/>
          <w:lang w:val="en-GB"/>
        </w:rPr>
        <w:t>p</w:t>
      </w:r>
      <w:r w:rsidR="000450C8" w:rsidRPr="00CE6E9C">
        <w:rPr>
          <w:rFonts w:ascii="Tahoma" w:hAnsi="Tahoma" w:cs="Tahoma"/>
          <w:b/>
          <w:i/>
          <w:sz w:val="20"/>
          <w:u w:val="single"/>
          <w:lang w:val="en-GB"/>
        </w:rPr>
        <w:t>rojects</w:t>
      </w:r>
      <w:r w:rsidR="00DA2EF8" w:rsidRPr="00CE6E9C">
        <w:rPr>
          <w:rFonts w:ascii="Tahoma" w:hAnsi="Tahoma" w:cs="Tahoma"/>
          <w:b/>
          <w:i/>
          <w:sz w:val="20"/>
          <w:u w:val="single"/>
          <w:lang w:val="en-GB"/>
        </w:rPr>
        <w:t xml:space="preserve"> </w:t>
      </w:r>
      <w:r w:rsidR="009E1C8F" w:rsidRPr="00CE6E9C">
        <w:rPr>
          <w:rFonts w:ascii="Tahoma" w:hAnsi="Tahoma" w:cs="Tahoma"/>
          <w:b/>
          <w:i/>
          <w:sz w:val="20"/>
          <w:u w:val="single"/>
          <w:lang w:val="en-GB"/>
        </w:rPr>
        <w:t>of the network</w:t>
      </w:r>
      <w:r w:rsidR="009E1C8F" w:rsidRPr="00254BA8">
        <w:rPr>
          <w:rFonts w:ascii="Tahoma" w:hAnsi="Tahoma" w:cs="Tahoma"/>
          <w:b/>
          <w:i/>
          <w:sz w:val="20"/>
          <w:lang w:val="en-GB"/>
        </w:rPr>
        <w:t xml:space="preserve"> </w:t>
      </w:r>
      <w:r w:rsidR="00DA2EF8" w:rsidRPr="00CE6E9C">
        <w:rPr>
          <w:rFonts w:ascii="Tahoma" w:hAnsi="Tahoma" w:cs="Tahoma"/>
          <w:i/>
          <w:sz w:val="20"/>
          <w:lang w:val="en-GB"/>
        </w:rPr>
        <w:t>(</w:t>
      </w:r>
      <w:r w:rsidR="00443C1B" w:rsidRPr="00CE6E9C">
        <w:rPr>
          <w:rFonts w:ascii="Tahoma" w:hAnsi="Tahoma" w:cs="Tahoma"/>
          <w:i/>
          <w:sz w:val="20"/>
          <w:lang w:val="en-GB"/>
        </w:rPr>
        <w:t>5</w:t>
      </w:r>
      <w:r w:rsidR="00DA2EF8" w:rsidRPr="00CE6E9C">
        <w:rPr>
          <w:rFonts w:ascii="Tahoma" w:hAnsi="Tahoma" w:cs="Tahoma"/>
          <w:i/>
          <w:sz w:val="20"/>
          <w:lang w:val="en-GB"/>
        </w:rPr>
        <w:t xml:space="preserve"> max.) </w:t>
      </w:r>
      <w:r w:rsidRPr="00CE6E9C">
        <w:rPr>
          <w:rFonts w:ascii="Tahoma" w:hAnsi="Tahoma" w:cs="Tahoma"/>
          <w:i/>
          <w:sz w:val="20"/>
          <w:lang w:val="en-GB"/>
        </w:rPr>
        <w:t>along the lines of F-CRIN strategy over the last three years</w:t>
      </w:r>
    </w:p>
    <w:p w14:paraId="6E37C311" w14:textId="448A1459" w:rsidR="005E66D2" w:rsidRPr="00CE6E9C" w:rsidRDefault="00EB0F64" w:rsidP="00592037">
      <w:pPr>
        <w:pStyle w:val="Paragraphedeliste"/>
        <w:numPr>
          <w:ilvl w:val="0"/>
          <w:numId w:val="5"/>
        </w:numPr>
        <w:tabs>
          <w:tab w:val="left" w:pos="3135"/>
        </w:tabs>
        <w:spacing w:after="60" w:line="240" w:lineRule="auto"/>
        <w:jc w:val="both"/>
        <w:rPr>
          <w:rFonts w:ascii="Tahoma" w:eastAsia="Batang" w:hAnsi="Tahoma" w:cs="Tahoma"/>
          <w:i/>
          <w:iCs/>
          <w:color w:val="000000" w:themeColor="text1"/>
          <w:lang w:val="en-GB"/>
        </w:rPr>
      </w:pPr>
      <w:r w:rsidRPr="00CE6E9C">
        <w:rPr>
          <w:rFonts w:ascii="Tahoma" w:hAnsi="Tahoma" w:cs="Tahoma"/>
          <w:i/>
          <w:sz w:val="20"/>
          <w:lang w:val="en-GB"/>
        </w:rPr>
        <w:t xml:space="preserve">using the </w:t>
      </w:r>
      <w:r w:rsidR="000450C8" w:rsidRPr="00CE6E9C">
        <w:rPr>
          <w:rFonts w:ascii="Tahoma" w:hAnsi="Tahoma" w:cs="Tahoma"/>
          <w:i/>
          <w:sz w:val="20"/>
          <w:lang w:val="en-GB"/>
        </w:rPr>
        <w:t>following template (Title</w:t>
      </w:r>
      <w:r w:rsidR="00B83CB4">
        <w:rPr>
          <w:rFonts w:ascii="Tahoma" w:hAnsi="Tahoma" w:cs="Tahoma"/>
          <w:i/>
          <w:sz w:val="20"/>
          <w:lang w:val="en-GB"/>
        </w:rPr>
        <w:t xml:space="preserve"> </w:t>
      </w:r>
      <w:r w:rsidR="000450C8" w:rsidRPr="00CE6E9C">
        <w:rPr>
          <w:rFonts w:ascii="Tahoma" w:hAnsi="Tahoma" w:cs="Tahoma"/>
          <w:i/>
          <w:sz w:val="20"/>
          <w:lang w:val="en-GB"/>
        </w:rPr>
        <w:t xml:space="preserve">/ </w:t>
      </w:r>
      <w:r w:rsidR="008B2EE2" w:rsidRPr="00CE6E9C">
        <w:rPr>
          <w:rFonts w:ascii="Tahoma" w:hAnsi="Tahoma" w:cs="Tahoma"/>
          <w:i/>
          <w:sz w:val="20"/>
          <w:lang w:val="en-GB"/>
        </w:rPr>
        <w:t>Phase</w:t>
      </w:r>
      <w:r w:rsidR="00B83CB4">
        <w:rPr>
          <w:rFonts w:ascii="Tahoma" w:hAnsi="Tahoma" w:cs="Tahoma"/>
          <w:i/>
          <w:sz w:val="20"/>
          <w:lang w:val="en-GB"/>
        </w:rPr>
        <w:t xml:space="preserve"> </w:t>
      </w:r>
      <w:r w:rsidR="008B2EE2" w:rsidRPr="00CE6E9C">
        <w:rPr>
          <w:rFonts w:ascii="Tahoma" w:hAnsi="Tahoma" w:cs="Tahoma"/>
          <w:i/>
          <w:sz w:val="20"/>
          <w:lang w:val="en-GB"/>
        </w:rPr>
        <w:t xml:space="preserve">/ </w:t>
      </w:r>
      <w:r w:rsidR="000113B4" w:rsidRPr="00CE6E9C">
        <w:rPr>
          <w:rFonts w:ascii="Tahoma" w:hAnsi="Tahoma" w:cs="Tahoma"/>
          <w:i/>
          <w:sz w:val="20"/>
          <w:lang w:val="en-GB"/>
        </w:rPr>
        <w:t>Number</w:t>
      </w:r>
      <w:r w:rsidR="008E6B7D">
        <w:rPr>
          <w:rFonts w:ascii="Tahoma" w:hAnsi="Tahoma" w:cs="Tahoma"/>
          <w:i/>
          <w:sz w:val="20"/>
          <w:lang w:val="en-GB"/>
        </w:rPr>
        <w:t xml:space="preserve"> of</w:t>
      </w:r>
      <w:r w:rsidR="000113B4" w:rsidRPr="00CE6E9C">
        <w:rPr>
          <w:rFonts w:ascii="Tahoma" w:hAnsi="Tahoma" w:cs="Tahoma"/>
          <w:i/>
          <w:sz w:val="20"/>
          <w:lang w:val="en-GB"/>
        </w:rPr>
        <w:t xml:space="preserve"> countries</w:t>
      </w:r>
      <w:r w:rsidR="00B83CB4">
        <w:rPr>
          <w:rFonts w:ascii="Tahoma" w:hAnsi="Tahoma" w:cs="Tahoma"/>
          <w:i/>
          <w:sz w:val="20"/>
          <w:lang w:val="en-GB"/>
        </w:rPr>
        <w:t xml:space="preserve"> </w:t>
      </w:r>
      <w:r w:rsidR="000113B4" w:rsidRPr="00CE6E9C">
        <w:rPr>
          <w:rFonts w:ascii="Tahoma" w:hAnsi="Tahoma" w:cs="Tahoma"/>
          <w:i/>
          <w:sz w:val="20"/>
          <w:lang w:val="en-GB"/>
        </w:rPr>
        <w:t>/</w:t>
      </w:r>
      <w:r w:rsidR="00CC6895" w:rsidRPr="00CE6E9C">
        <w:rPr>
          <w:rFonts w:ascii="Tahoma" w:hAnsi="Tahoma" w:cs="Tahoma"/>
          <w:i/>
          <w:sz w:val="20"/>
          <w:lang w:val="en-GB"/>
        </w:rPr>
        <w:t xml:space="preserve"> Ac</w:t>
      </w:r>
      <w:r w:rsidR="009E1C8F" w:rsidRPr="00CE6E9C">
        <w:rPr>
          <w:rFonts w:ascii="Tahoma" w:hAnsi="Tahoma" w:cs="Tahoma"/>
          <w:i/>
          <w:sz w:val="20"/>
          <w:lang w:val="en-GB"/>
        </w:rPr>
        <w:t>ademic or industry sponsor</w:t>
      </w:r>
      <w:r w:rsidR="00B83CB4">
        <w:rPr>
          <w:rFonts w:ascii="Tahoma" w:hAnsi="Tahoma" w:cs="Tahoma"/>
          <w:i/>
          <w:sz w:val="20"/>
          <w:lang w:val="en-GB"/>
        </w:rPr>
        <w:t xml:space="preserve"> </w:t>
      </w:r>
      <w:r w:rsidR="009E1C8F" w:rsidRPr="00CE6E9C">
        <w:rPr>
          <w:rFonts w:ascii="Tahoma" w:hAnsi="Tahoma" w:cs="Tahoma"/>
          <w:i/>
          <w:sz w:val="20"/>
          <w:lang w:val="en-GB"/>
        </w:rPr>
        <w:t xml:space="preserve">/ </w:t>
      </w:r>
      <w:r w:rsidR="008E6B7D">
        <w:rPr>
          <w:rFonts w:ascii="Tahoma" w:hAnsi="Tahoma" w:cs="Tahoma"/>
          <w:i/>
          <w:sz w:val="20"/>
          <w:lang w:val="en-GB"/>
        </w:rPr>
        <w:t>Y</w:t>
      </w:r>
      <w:r w:rsidR="00F37840" w:rsidRPr="00CE6E9C">
        <w:rPr>
          <w:rFonts w:ascii="Tahoma" w:hAnsi="Tahoma" w:cs="Tahoma"/>
          <w:i/>
          <w:sz w:val="20"/>
          <w:lang w:val="en-GB"/>
        </w:rPr>
        <w:t xml:space="preserve">ear of </w:t>
      </w:r>
      <w:r w:rsidR="00C26691" w:rsidRPr="00CE6E9C">
        <w:rPr>
          <w:rFonts w:ascii="Tahoma" w:hAnsi="Tahoma" w:cs="Tahoma"/>
          <w:i/>
          <w:sz w:val="20"/>
          <w:lang w:val="en-GB"/>
        </w:rPr>
        <w:t>first inclusion</w:t>
      </w:r>
      <w:r w:rsidR="00B83CB4">
        <w:rPr>
          <w:rFonts w:ascii="Tahoma" w:hAnsi="Tahoma" w:cs="Tahoma"/>
          <w:i/>
          <w:sz w:val="20"/>
          <w:lang w:val="en-GB"/>
        </w:rPr>
        <w:t xml:space="preserve"> </w:t>
      </w:r>
      <w:r w:rsidR="009E1C8F" w:rsidRPr="00CE6E9C">
        <w:rPr>
          <w:rFonts w:ascii="Tahoma" w:hAnsi="Tahoma" w:cs="Tahoma"/>
          <w:i/>
          <w:sz w:val="20"/>
          <w:lang w:val="en-GB"/>
        </w:rPr>
        <w:t>/</w:t>
      </w:r>
      <w:r w:rsidR="00B83CB4">
        <w:rPr>
          <w:rFonts w:ascii="Tahoma" w:hAnsi="Tahoma" w:cs="Tahoma"/>
          <w:i/>
          <w:sz w:val="20"/>
          <w:lang w:val="en-GB"/>
        </w:rPr>
        <w:t xml:space="preserve"> </w:t>
      </w:r>
      <w:r w:rsidR="008E6B7D">
        <w:rPr>
          <w:rFonts w:ascii="Tahoma" w:hAnsi="Tahoma" w:cs="Tahoma"/>
          <w:b/>
          <w:i/>
          <w:sz w:val="20"/>
          <w:lang w:val="en-GB"/>
        </w:rPr>
        <w:t>R</w:t>
      </w:r>
      <w:r w:rsidR="009E1C8F" w:rsidRPr="00CE6E9C">
        <w:rPr>
          <w:rFonts w:ascii="Tahoma" w:hAnsi="Tahoma" w:cs="Tahoma"/>
          <w:b/>
          <w:i/>
          <w:sz w:val="20"/>
          <w:lang w:val="en-GB"/>
        </w:rPr>
        <w:t>ole and c</w:t>
      </w:r>
      <w:r w:rsidR="00901016" w:rsidRPr="00CE6E9C">
        <w:rPr>
          <w:rFonts w:ascii="Tahoma" w:hAnsi="Tahoma" w:cs="Tahoma"/>
          <w:b/>
          <w:i/>
          <w:sz w:val="20"/>
          <w:lang w:val="en-GB"/>
        </w:rPr>
        <w:t xml:space="preserve">ontribution </w:t>
      </w:r>
      <w:r w:rsidR="009E1C8F" w:rsidRPr="00CE6E9C">
        <w:rPr>
          <w:rFonts w:ascii="Tahoma" w:hAnsi="Tahoma" w:cs="Tahoma"/>
          <w:b/>
          <w:i/>
          <w:sz w:val="20"/>
          <w:lang w:val="en-GB"/>
        </w:rPr>
        <w:t xml:space="preserve">of the network to the project) </w:t>
      </w:r>
    </w:p>
    <w:p w14:paraId="2F3C21EE" w14:textId="44EFA67A" w:rsidR="00133EB8" w:rsidRPr="00CE6E9C" w:rsidRDefault="009E1C8F" w:rsidP="00592037">
      <w:pPr>
        <w:pStyle w:val="Paragraphedeliste"/>
        <w:numPr>
          <w:ilvl w:val="0"/>
          <w:numId w:val="5"/>
        </w:numPr>
        <w:tabs>
          <w:tab w:val="left" w:pos="3135"/>
        </w:tabs>
        <w:spacing w:after="60" w:line="240" w:lineRule="auto"/>
        <w:jc w:val="both"/>
        <w:rPr>
          <w:rFonts w:ascii="Tahoma" w:eastAsia="Batang" w:hAnsi="Tahoma" w:cs="Tahoma"/>
          <w:i/>
          <w:iCs/>
          <w:color w:val="000000" w:themeColor="text1"/>
          <w:lang w:val="en-GB"/>
        </w:rPr>
      </w:pPr>
      <w:r w:rsidRPr="00CE6E9C">
        <w:rPr>
          <w:rFonts w:ascii="Tahoma" w:hAnsi="Tahoma" w:cs="Tahoma"/>
          <w:b/>
          <w:i/>
          <w:sz w:val="20"/>
          <w:lang w:val="en-GB"/>
        </w:rPr>
        <w:t>e</w:t>
      </w:r>
      <w:r w:rsidR="00133EB8" w:rsidRPr="00CE6E9C">
        <w:rPr>
          <w:rFonts w:ascii="Tahoma" w:hAnsi="Tahoma" w:cs="Tahoma"/>
          <w:b/>
          <w:i/>
          <w:sz w:val="20"/>
          <w:lang w:val="en-GB"/>
        </w:rPr>
        <w:t>xplain and justify this choice of projects</w:t>
      </w:r>
      <w:r w:rsidR="00133EB8" w:rsidRPr="00CE6E9C">
        <w:rPr>
          <w:rFonts w:ascii="Tahoma" w:hAnsi="Tahoma" w:cs="Tahoma"/>
          <w:i/>
          <w:sz w:val="20"/>
          <w:lang w:val="en-GB"/>
        </w:rPr>
        <w:t xml:space="preserve"> (e.g.: international project, proof</w:t>
      </w:r>
      <w:r w:rsidR="008E6B7D">
        <w:rPr>
          <w:rFonts w:ascii="Tahoma" w:hAnsi="Tahoma" w:cs="Tahoma"/>
          <w:i/>
          <w:sz w:val="20"/>
          <w:lang w:val="en-GB"/>
        </w:rPr>
        <w:t>-</w:t>
      </w:r>
      <w:r w:rsidR="00133EB8" w:rsidRPr="00CE6E9C">
        <w:rPr>
          <w:rFonts w:ascii="Tahoma" w:hAnsi="Tahoma" w:cs="Tahoma"/>
          <w:i/>
          <w:sz w:val="20"/>
          <w:lang w:val="en-GB"/>
        </w:rPr>
        <w:t>of</w:t>
      </w:r>
      <w:r w:rsidR="008E6B7D">
        <w:rPr>
          <w:rFonts w:ascii="Tahoma" w:hAnsi="Tahoma" w:cs="Tahoma"/>
          <w:i/>
          <w:sz w:val="20"/>
          <w:lang w:val="en-GB"/>
        </w:rPr>
        <w:t>-</w:t>
      </w:r>
      <w:r w:rsidR="00133EB8" w:rsidRPr="00CE6E9C">
        <w:rPr>
          <w:rFonts w:ascii="Tahoma" w:hAnsi="Tahoma" w:cs="Tahoma"/>
          <w:i/>
          <w:sz w:val="20"/>
          <w:lang w:val="en-GB"/>
        </w:rPr>
        <w:t>concept trial, role of the network</w:t>
      </w:r>
      <w:r w:rsidR="00B83CB4">
        <w:rPr>
          <w:rFonts w:ascii="Tahoma" w:hAnsi="Tahoma" w:cs="Tahoma"/>
          <w:i/>
          <w:sz w:val="20"/>
          <w:lang w:val="en-GB"/>
        </w:rPr>
        <w:t>, etc.</w:t>
      </w:r>
      <w:r w:rsidR="00133EB8" w:rsidRPr="00CE6E9C">
        <w:rPr>
          <w:rFonts w:ascii="Tahoma" w:hAnsi="Tahoma" w:cs="Tahoma"/>
          <w:i/>
          <w:sz w:val="20"/>
          <w:lang w:val="en-GB"/>
        </w:rPr>
        <w:t xml:space="preserve">) </w:t>
      </w:r>
    </w:p>
    <w:p w14:paraId="30EE8665" w14:textId="77777777" w:rsidR="00706856" w:rsidRPr="00CE6E9C" w:rsidRDefault="00706856"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1-</w:t>
      </w:r>
    </w:p>
    <w:p w14:paraId="49A6AFDA" w14:textId="77777777" w:rsidR="00220B2A" w:rsidRPr="00CE6E9C" w:rsidRDefault="00220B2A"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2-</w:t>
      </w:r>
    </w:p>
    <w:p w14:paraId="1AB50BE6" w14:textId="77777777" w:rsidR="00220B2A" w:rsidRPr="00CE6E9C" w:rsidRDefault="00220B2A"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3-</w:t>
      </w:r>
    </w:p>
    <w:p w14:paraId="2E9637E5" w14:textId="77777777" w:rsidR="00963A5A" w:rsidRPr="00CE6E9C" w:rsidRDefault="00963A5A"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4-</w:t>
      </w:r>
    </w:p>
    <w:p w14:paraId="53EB0EA7" w14:textId="2544FDBD" w:rsidR="00443C1B" w:rsidRPr="00CE6E9C" w:rsidRDefault="00443C1B"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5-</w:t>
      </w:r>
    </w:p>
    <w:p w14:paraId="62C6FA73" w14:textId="0682EFDD" w:rsidR="00314C4E" w:rsidRPr="00CE6E9C" w:rsidRDefault="00314C4E" w:rsidP="00A44F9C">
      <w:pPr>
        <w:tabs>
          <w:tab w:val="left" w:pos="3135"/>
        </w:tabs>
        <w:spacing w:after="60" w:line="240" w:lineRule="auto"/>
        <w:ind w:left="993"/>
        <w:jc w:val="both"/>
        <w:rPr>
          <w:rFonts w:ascii="Tahoma" w:hAnsi="Tahoma" w:cs="Tahoma"/>
          <w:iCs/>
          <w:sz w:val="20"/>
          <w:lang w:val="en-GB"/>
        </w:rPr>
      </w:pPr>
    </w:p>
    <w:p w14:paraId="68389BD8" w14:textId="77777777" w:rsidR="00314C4E" w:rsidRPr="00CE6E9C" w:rsidRDefault="00314C4E" w:rsidP="00A44F9C">
      <w:pPr>
        <w:tabs>
          <w:tab w:val="left" w:pos="3135"/>
        </w:tabs>
        <w:spacing w:after="60" w:line="240" w:lineRule="auto"/>
        <w:ind w:left="993"/>
        <w:jc w:val="both"/>
        <w:rPr>
          <w:rFonts w:ascii="Tahoma" w:hAnsi="Tahoma" w:cs="Tahoma"/>
          <w:iCs/>
          <w:sz w:val="20"/>
          <w:lang w:val="en-GB"/>
        </w:rPr>
      </w:pPr>
    </w:p>
    <w:p w14:paraId="7B9DFAED" w14:textId="38D25D34" w:rsidR="003C3AF0" w:rsidRPr="00CE6E9C" w:rsidRDefault="00443C1B" w:rsidP="00A44F9C">
      <w:pPr>
        <w:spacing w:after="60" w:line="240" w:lineRule="auto"/>
        <w:jc w:val="both"/>
        <w:rPr>
          <w:rFonts w:ascii="Tahoma" w:hAnsi="Tahoma" w:cs="Tahoma"/>
          <w:b/>
          <w:bCs/>
          <w:i/>
          <w:sz w:val="20"/>
          <w:u w:val="single"/>
          <w:lang w:val="en-GB"/>
        </w:rPr>
      </w:pPr>
      <w:r w:rsidRPr="00CE6E9C">
        <w:rPr>
          <w:rFonts w:ascii="Tahoma" w:hAnsi="Tahoma" w:cs="Tahoma"/>
          <w:b/>
          <w:bCs/>
          <w:i/>
          <w:sz w:val="20"/>
          <w:u w:val="single"/>
          <w:lang w:val="en-GB"/>
        </w:rPr>
        <w:t xml:space="preserve">Overview of </w:t>
      </w:r>
      <w:r w:rsidR="00B83CB4">
        <w:rPr>
          <w:rFonts w:ascii="Tahoma" w:hAnsi="Tahoma" w:cs="Tahoma"/>
          <w:b/>
          <w:bCs/>
          <w:i/>
          <w:sz w:val="20"/>
          <w:u w:val="single"/>
          <w:lang w:val="en-GB"/>
        </w:rPr>
        <w:t>the n</w:t>
      </w:r>
      <w:r w:rsidR="00B83CB4" w:rsidRPr="00CE6E9C">
        <w:rPr>
          <w:rFonts w:ascii="Tahoma" w:hAnsi="Tahoma" w:cs="Tahoma"/>
          <w:b/>
          <w:bCs/>
          <w:i/>
          <w:sz w:val="20"/>
          <w:u w:val="single"/>
          <w:lang w:val="en-GB"/>
        </w:rPr>
        <w:t>etwork</w:t>
      </w:r>
      <w:r w:rsidR="00B83CB4">
        <w:rPr>
          <w:rFonts w:ascii="Tahoma" w:hAnsi="Tahoma" w:cs="Tahoma"/>
          <w:b/>
          <w:bCs/>
          <w:i/>
          <w:sz w:val="20"/>
          <w:u w:val="single"/>
          <w:lang w:val="en-GB"/>
        </w:rPr>
        <w:t>’s</w:t>
      </w:r>
      <w:r w:rsidR="00B83CB4" w:rsidRPr="00CE6E9C">
        <w:rPr>
          <w:rFonts w:ascii="Tahoma" w:hAnsi="Tahoma" w:cs="Tahoma"/>
          <w:b/>
          <w:bCs/>
          <w:i/>
          <w:sz w:val="20"/>
          <w:u w:val="single"/>
          <w:lang w:val="en-GB"/>
        </w:rPr>
        <w:t xml:space="preserve"> </w:t>
      </w:r>
      <w:r w:rsidR="006909C2" w:rsidRPr="00CE6E9C">
        <w:rPr>
          <w:rFonts w:ascii="Tahoma" w:hAnsi="Tahoma" w:cs="Tahoma"/>
          <w:b/>
          <w:bCs/>
          <w:i/>
          <w:sz w:val="20"/>
          <w:u w:val="single"/>
          <w:lang w:val="en-GB"/>
        </w:rPr>
        <w:t xml:space="preserve">research activity </w:t>
      </w:r>
      <w:r w:rsidRPr="00CE6E9C">
        <w:rPr>
          <w:rFonts w:ascii="Tahoma" w:hAnsi="Tahoma" w:cs="Tahoma"/>
          <w:b/>
          <w:bCs/>
          <w:i/>
          <w:sz w:val="20"/>
          <w:u w:val="single"/>
          <w:lang w:val="en-GB"/>
        </w:rPr>
        <w:t>over the last 3 years</w:t>
      </w:r>
    </w:p>
    <w:p w14:paraId="76B04344" w14:textId="5EBF8DE6" w:rsidR="006909C2" w:rsidRPr="00CE6E9C" w:rsidRDefault="009E1C8F" w:rsidP="00A44F9C">
      <w:pPr>
        <w:spacing w:after="60" w:line="240" w:lineRule="auto"/>
        <w:ind w:left="993"/>
        <w:jc w:val="both"/>
        <w:rPr>
          <w:rFonts w:ascii="Tahoma" w:hAnsi="Tahoma" w:cs="Tahoma"/>
          <w:b/>
          <w:i/>
          <w:sz w:val="20"/>
          <w:lang w:val="en-GB"/>
        </w:rPr>
      </w:pPr>
      <w:r w:rsidRPr="00CE6E9C">
        <w:rPr>
          <w:rFonts w:ascii="Tahoma" w:hAnsi="Tahoma" w:cs="Tahoma"/>
          <w:b/>
          <w:i/>
          <w:sz w:val="20"/>
          <w:lang w:val="en-GB"/>
        </w:rPr>
        <w:t xml:space="preserve">1- </w:t>
      </w:r>
      <w:r w:rsidR="006909C2" w:rsidRPr="00CE6E9C">
        <w:rPr>
          <w:rFonts w:ascii="Tahoma" w:hAnsi="Tahoma" w:cs="Tahoma"/>
          <w:b/>
          <w:i/>
          <w:sz w:val="20"/>
          <w:lang w:val="en-GB"/>
        </w:rPr>
        <w:t xml:space="preserve">Clinical trials </w:t>
      </w:r>
    </w:p>
    <w:p w14:paraId="63117A91" w14:textId="4672FD3B" w:rsidR="00A91282" w:rsidRPr="00CE6E9C" w:rsidRDefault="00A91282" w:rsidP="00A44F9C">
      <w:pPr>
        <w:spacing w:after="60" w:line="240" w:lineRule="auto"/>
        <w:jc w:val="both"/>
        <w:rPr>
          <w:rFonts w:ascii="Tahoma" w:hAnsi="Tahoma" w:cs="Tahoma"/>
          <w:i/>
          <w:sz w:val="20"/>
          <w:lang w:val="en-GB"/>
        </w:rPr>
      </w:pPr>
      <w:r w:rsidRPr="00CE6E9C">
        <w:rPr>
          <w:rFonts w:ascii="Tahoma" w:hAnsi="Tahoma" w:cs="Tahoma"/>
          <w:i/>
          <w:sz w:val="20"/>
          <w:lang w:val="en-GB"/>
        </w:rPr>
        <w:t xml:space="preserve">Please complete the table listed below for </w:t>
      </w:r>
      <w:r w:rsidR="007A4148" w:rsidRPr="00CE6E9C">
        <w:rPr>
          <w:rFonts w:ascii="Tahoma" w:hAnsi="Tahoma" w:cs="Tahoma"/>
          <w:i/>
          <w:sz w:val="20"/>
          <w:lang w:val="en-GB"/>
        </w:rPr>
        <w:t>number of projects</w:t>
      </w:r>
      <w:r w:rsidRPr="00CE6E9C">
        <w:rPr>
          <w:rFonts w:ascii="Tahoma" w:hAnsi="Tahoma" w:cs="Tahoma"/>
          <w:i/>
          <w:sz w:val="20"/>
          <w:lang w:val="en-GB"/>
        </w:rPr>
        <w:t xml:space="preserve"> and include </w:t>
      </w:r>
      <w:r w:rsidR="007A4148" w:rsidRPr="00CE6E9C">
        <w:rPr>
          <w:rFonts w:ascii="Tahoma" w:hAnsi="Tahoma" w:cs="Tahoma"/>
          <w:i/>
          <w:sz w:val="20"/>
          <w:lang w:val="en-GB"/>
        </w:rPr>
        <w:t>the list</w:t>
      </w:r>
      <w:r w:rsidRPr="00CE6E9C">
        <w:rPr>
          <w:rFonts w:ascii="Tahoma" w:hAnsi="Tahoma" w:cs="Tahoma"/>
          <w:i/>
          <w:sz w:val="20"/>
          <w:lang w:val="en-GB"/>
        </w:rPr>
        <w:t xml:space="preserve"> in the proposal’s appendix</w:t>
      </w:r>
      <w:r w:rsidR="007A4148" w:rsidRPr="00CE6E9C">
        <w:rPr>
          <w:rFonts w:ascii="Tahoma" w:hAnsi="Tahoma" w:cs="Tahoma"/>
          <w:i/>
          <w:sz w:val="20"/>
          <w:lang w:val="en-GB"/>
        </w:rPr>
        <w:t xml:space="preserve"> using the following template (Title</w:t>
      </w:r>
      <w:r w:rsidR="00254BA8">
        <w:rPr>
          <w:rFonts w:ascii="Tahoma" w:hAnsi="Tahoma" w:cs="Tahoma"/>
          <w:i/>
          <w:sz w:val="20"/>
          <w:lang w:val="en-GB"/>
        </w:rPr>
        <w:t xml:space="preserve"> </w:t>
      </w:r>
      <w:r w:rsidR="007A4148" w:rsidRPr="00CE6E9C">
        <w:rPr>
          <w:rFonts w:ascii="Tahoma" w:hAnsi="Tahoma" w:cs="Tahoma"/>
          <w:i/>
          <w:sz w:val="20"/>
          <w:lang w:val="en-GB"/>
        </w:rPr>
        <w:t>/</w:t>
      </w:r>
      <w:r w:rsidR="00254BA8">
        <w:rPr>
          <w:rFonts w:ascii="Tahoma" w:hAnsi="Tahoma" w:cs="Tahoma"/>
          <w:i/>
          <w:sz w:val="20"/>
          <w:lang w:val="en-GB"/>
        </w:rPr>
        <w:t xml:space="preserve"> </w:t>
      </w:r>
      <w:r w:rsidR="007A4148" w:rsidRPr="00CE6E9C">
        <w:rPr>
          <w:rFonts w:ascii="Tahoma" w:hAnsi="Tahoma" w:cs="Tahoma"/>
          <w:i/>
          <w:sz w:val="20"/>
          <w:lang w:val="en-GB"/>
        </w:rPr>
        <w:t>Phase</w:t>
      </w:r>
      <w:r w:rsidR="00254BA8">
        <w:rPr>
          <w:rFonts w:ascii="Tahoma" w:hAnsi="Tahoma" w:cs="Tahoma"/>
          <w:i/>
          <w:sz w:val="20"/>
          <w:lang w:val="en-GB"/>
        </w:rPr>
        <w:t xml:space="preserve"> </w:t>
      </w:r>
      <w:r w:rsidR="007A4148" w:rsidRPr="00CE6E9C">
        <w:rPr>
          <w:rFonts w:ascii="Tahoma" w:hAnsi="Tahoma" w:cs="Tahoma"/>
          <w:i/>
          <w:sz w:val="20"/>
          <w:lang w:val="en-GB"/>
        </w:rPr>
        <w:t>/</w:t>
      </w:r>
      <w:r w:rsidR="00254BA8">
        <w:rPr>
          <w:rFonts w:ascii="Tahoma" w:hAnsi="Tahoma" w:cs="Tahoma"/>
          <w:i/>
          <w:sz w:val="20"/>
          <w:lang w:val="en-GB"/>
        </w:rPr>
        <w:t xml:space="preserve"> </w:t>
      </w:r>
      <w:r w:rsidR="007A4148" w:rsidRPr="00CE6E9C">
        <w:rPr>
          <w:rFonts w:ascii="Tahoma" w:hAnsi="Tahoma" w:cs="Tahoma"/>
          <w:i/>
          <w:sz w:val="20"/>
          <w:lang w:val="en-GB"/>
        </w:rPr>
        <w:t>Academic or Industry sponsor</w:t>
      </w:r>
      <w:r w:rsidR="00254BA8">
        <w:rPr>
          <w:rFonts w:ascii="Tahoma" w:hAnsi="Tahoma" w:cs="Tahoma"/>
          <w:i/>
          <w:sz w:val="20"/>
          <w:lang w:val="en-GB"/>
        </w:rPr>
        <w:t xml:space="preserve"> </w:t>
      </w:r>
      <w:r w:rsidR="007A4148" w:rsidRPr="00CE6E9C">
        <w:rPr>
          <w:rFonts w:ascii="Tahoma" w:hAnsi="Tahoma" w:cs="Tahoma"/>
          <w:i/>
          <w:sz w:val="20"/>
          <w:lang w:val="en-GB"/>
        </w:rPr>
        <w:t>/</w:t>
      </w:r>
      <w:r w:rsidR="00254BA8">
        <w:rPr>
          <w:rFonts w:ascii="Tahoma" w:hAnsi="Tahoma" w:cs="Tahoma"/>
          <w:i/>
          <w:sz w:val="20"/>
          <w:lang w:val="en-GB"/>
        </w:rPr>
        <w:t xml:space="preserve"> </w:t>
      </w:r>
      <w:r w:rsidR="007A4148" w:rsidRPr="00CE6E9C">
        <w:rPr>
          <w:rFonts w:ascii="Tahoma" w:hAnsi="Tahoma" w:cs="Tahoma"/>
          <w:i/>
          <w:sz w:val="20"/>
          <w:lang w:val="en-GB"/>
        </w:rPr>
        <w:t>Role of the Network</w:t>
      </w:r>
      <w:r w:rsidR="00254BA8">
        <w:rPr>
          <w:rFonts w:ascii="Tahoma" w:hAnsi="Tahoma" w:cs="Tahoma"/>
          <w:i/>
          <w:sz w:val="20"/>
          <w:lang w:val="en-GB"/>
        </w:rPr>
        <w:t xml:space="preserve"> </w:t>
      </w:r>
      <w:r w:rsidR="007A4148" w:rsidRPr="00CE6E9C">
        <w:rPr>
          <w:rFonts w:ascii="Tahoma" w:hAnsi="Tahoma" w:cs="Tahoma"/>
          <w:i/>
          <w:sz w:val="20"/>
          <w:lang w:val="en-GB"/>
        </w:rPr>
        <w:t>/</w:t>
      </w:r>
      <w:r w:rsidR="00254BA8">
        <w:rPr>
          <w:rFonts w:ascii="Tahoma" w:hAnsi="Tahoma" w:cs="Tahoma"/>
          <w:i/>
          <w:sz w:val="20"/>
          <w:lang w:val="en-GB"/>
        </w:rPr>
        <w:t xml:space="preserve"> </w:t>
      </w:r>
      <w:r w:rsidR="00B83CB4">
        <w:rPr>
          <w:rFonts w:ascii="Tahoma" w:hAnsi="Tahoma" w:cs="Tahoma"/>
          <w:i/>
          <w:sz w:val="20"/>
          <w:lang w:val="en-GB"/>
        </w:rPr>
        <w:t>N</w:t>
      </w:r>
      <w:r w:rsidR="007A4148" w:rsidRPr="00CE6E9C">
        <w:rPr>
          <w:rFonts w:ascii="Tahoma" w:hAnsi="Tahoma" w:cs="Tahoma"/>
          <w:i/>
          <w:sz w:val="20"/>
          <w:lang w:val="en-GB"/>
        </w:rPr>
        <w:t xml:space="preserve">umber and list of </w:t>
      </w:r>
      <w:r w:rsidR="00B83CB4">
        <w:rPr>
          <w:rFonts w:ascii="Tahoma" w:hAnsi="Tahoma" w:cs="Tahoma"/>
          <w:i/>
          <w:sz w:val="20"/>
          <w:lang w:val="en-GB"/>
        </w:rPr>
        <w:t>n</w:t>
      </w:r>
      <w:r w:rsidR="007A4148" w:rsidRPr="00CE6E9C">
        <w:rPr>
          <w:rFonts w:ascii="Tahoma" w:hAnsi="Tahoma" w:cs="Tahoma"/>
          <w:i/>
          <w:sz w:val="20"/>
          <w:lang w:val="en-GB"/>
        </w:rPr>
        <w:t>etwork participants’ sites).</w:t>
      </w:r>
    </w:p>
    <w:tbl>
      <w:tblPr>
        <w:tblStyle w:val="Grilledutableau"/>
        <w:tblW w:w="10774" w:type="dxa"/>
        <w:tblInd w:w="-176" w:type="dxa"/>
        <w:tblLayout w:type="fixed"/>
        <w:tblLook w:val="04A0" w:firstRow="1" w:lastRow="0" w:firstColumn="1" w:lastColumn="0" w:noHBand="0" w:noVBand="1"/>
      </w:tblPr>
      <w:tblGrid>
        <w:gridCol w:w="2269"/>
        <w:gridCol w:w="1134"/>
        <w:gridCol w:w="1134"/>
        <w:gridCol w:w="1134"/>
        <w:gridCol w:w="850"/>
        <w:gridCol w:w="1276"/>
        <w:gridCol w:w="1559"/>
        <w:gridCol w:w="1418"/>
      </w:tblGrid>
      <w:tr w:rsidR="00C95163" w:rsidRPr="00541AB8" w14:paraId="27C92BA1" w14:textId="77777777" w:rsidTr="009E1C8F">
        <w:trPr>
          <w:trHeight w:val="396"/>
        </w:trPr>
        <w:tc>
          <w:tcPr>
            <w:tcW w:w="2269" w:type="dxa"/>
            <w:vMerge w:val="restart"/>
            <w:vAlign w:val="center"/>
          </w:tcPr>
          <w:p w14:paraId="3097F80D" w14:textId="77777777" w:rsidR="00C95163" w:rsidRPr="00CE6E9C" w:rsidRDefault="00C95163" w:rsidP="00A44F9C">
            <w:pPr>
              <w:spacing w:after="60"/>
              <w:rPr>
                <w:rFonts w:ascii="Tahoma" w:hAnsi="Tahoma" w:cs="Tahoma"/>
                <w:i/>
                <w:sz w:val="20"/>
                <w:lang w:val="en-GB"/>
              </w:rPr>
            </w:pPr>
          </w:p>
        </w:tc>
        <w:tc>
          <w:tcPr>
            <w:tcW w:w="4252" w:type="dxa"/>
            <w:gridSpan w:val="4"/>
          </w:tcPr>
          <w:p w14:paraId="5113C95D" w14:textId="75493119" w:rsidR="00C95163" w:rsidRPr="00CE6E9C" w:rsidRDefault="00B83CB4" w:rsidP="00A44F9C">
            <w:pPr>
              <w:spacing w:after="60"/>
              <w:rPr>
                <w:rFonts w:ascii="Tahoma" w:hAnsi="Tahoma" w:cs="Tahoma"/>
                <w:i/>
                <w:sz w:val="20"/>
                <w:lang w:val="en-GB"/>
              </w:rPr>
            </w:pPr>
            <w:r>
              <w:rPr>
                <w:rFonts w:ascii="Tahoma" w:hAnsi="Tahoma" w:cs="Tahoma"/>
                <w:i/>
                <w:sz w:val="20"/>
                <w:lang w:val="en-GB"/>
              </w:rPr>
              <w:t>N</w:t>
            </w:r>
            <w:r w:rsidR="00C95163" w:rsidRPr="00CE6E9C">
              <w:rPr>
                <w:rFonts w:ascii="Tahoma" w:hAnsi="Tahoma" w:cs="Tahoma"/>
                <w:i/>
                <w:sz w:val="20"/>
                <w:lang w:val="en-GB"/>
              </w:rPr>
              <w:t>umber of studies/projects</w:t>
            </w:r>
          </w:p>
        </w:tc>
        <w:tc>
          <w:tcPr>
            <w:tcW w:w="4253" w:type="dxa"/>
            <w:gridSpan w:val="3"/>
          </w:tcPr>
          <w:p w14:paraId="7F20C8ED" w14:textId="1A59C7C9" w:rsidR="00C95163" w:rsidRPr="00CE6E9C" w:rsidRDefault="00C95163" w:rsidP="00A44F9C">
            <w:pPr>
              <w:spacing w:after="60"/>
              <w:rPr>
                <w:rFonts w:ascii="Tahoma" w:hAnsi="Tahoma" w:cs="Tahoma"/>
                <w:i/>
                <w:sz w:val="20"/>
                <w:lang w:val="en-GB"/>
              </w:rPr>
            </w:pPr>
            <w:r w:rsidRPr="00CE6E9C">
              <w:rPr>
                <w:rFonts w:ascii="Tahoma" w:hAnsi="Tahoma" w:cs="Tahoma"/>
                <w:i/>
                <w:sz w:val="20"/>
                <w:lang w:val="en-GB"/>
              </w:rPr>
              <w:t>Among them, number of project</w:t>
            </w:r>
            <w:r w:rsidR="00B83CB4">
              <w:rPr>
                <w:rFonts w:ascii="Tahoma" w:hAnsi="Tahoma" w:cs="Tahoma"/>
                <w:i/>
                <w:sz w:val="20"/>
                <w:lang w:val="en-GB"/>
              </w:rPr>
              <w:t>s</w:t>
            </w:r>
          </w:p>
        </w:tc>
      </w:tr>
      <w:tr w:rsidR="00C95163" w:rsidRPr="00CE6E9C" w14:paraId="78F45F28" w14:textId="77777777" w:rsidTr="009E1C8F">
        <w:trPr>
          <w:trHeight w:val="146"/>
        </w:trPr>
        <w:tc>
          <w:tcPr>
            <w:tcW w:w="2269" w:type="dxa"/>
            <w:vMerge/>
          </w:tcPr>
          <w:p w14:paraId="6B9B78F5" w14:textId="77777777" w:rsidR="00C95163" w:rsidRPr="00CE6E9C" w:rsidRDefault="00C95163" w:rsidP="00A44F9C">
            <w:pPr>
              <w:spacing w:after="60"/>
              <w:jc w:val="both"/>
              <w:rPr>
                <w:rFonts w:ascii="Tahoma" w:hAnsi="Tahoma" w:cs="Tahoma"/>
                <w:i/>
                <w:sz w:val="20"/>
                <w:lang w:val="en-GB"/>
              </w:rPr>
            </w:pPr>
          </w:p>
        </w:tc>
        <w:tc>
          <w:tcPr>
            <w:tcW w:w="1134" w:type="dxa"/>
            <w:vAlign w:val="center"/>
          </w:tcPr>
          <w:p w14:paraId="467C350E" w14:textId="77777777" w:rsidR="00C95163" w:rsidRPr="00CE6E9C" w:rsidRDefault="00C95163" w:rsidP="00A44F9C">
            <w:pPr>
              <w:spacing w:after="60"/>
              <w:rPr>
                <w:rFonts w:ascii="Tahoma" w:hAnsi="Tahoma" w:cs="Tahoma"/>
                <w:i/>
                <w:sz w:val="18"/>
                <w:szCs w:val="18"/>
                <w:lang w:val="en-GB"/>
              </w:rPr>
            </w:pPr>
            <w:r w:rsidRPr="00CE6E9C">
              <w:rPr>
                <w:rFonts w:ascii="Tahoma" w:hAnsi="Tahoma" w:cs="Tahoma"/>
                <w:i/>
                <w:sz w:val="18"/>
                <w:szCs w:val="18"/>
                <w:lang w:val="en-GB"/>
              </w:rPr>
              <w:t>In set-up</w:t>
            </w:r>
          </w:p>
        </w:tc>
        <w:tc>
          <w:tcPr>
            <w:tcW w:w="1134" w:type="dxa"/>
            <w:vAlign w:val="center"/>
          </w:tcPr>
          <w:p w14:paraId="260C4336" w14:textId="015224EB" w:rsidR="00C95163" w:rsidRPr="00CE6E9C" w:rsidRDefault="00C95163" w:rsidP="00A44F9C">
            <w:pPr>
              <w:spacing w:after="60"/>
              <w:rPr>
                <w:rFonts w:ascii="Tahoma" w:hAnsi="Tahoma" w:cs="Tahoma"/>
                <w:i/>
                <w:sz w:val="18"/>
                <w:szCs w:val="18"/>
                <w:lang w:val="en-GB"/>
              </w:rPr>
            </w:pPr>
            <w:r w:rsidRPr="00CE6E9C">
              <w:rPr>
                <w:rFonts w:ascii="Tahoma" w:hAnsi="Tahoma" w:cs="Tahoma"/>
                <w:i/>
                <w:sz w:val="18"/>
                <w:szCs w:val="18"/>
                <w:lang w:val="en-GB"/>
              </w:rPr>
              <w:t>Ongoing</w:t>
            </w:r>
          </w:p>
        </w:tc>
        <w:tc>
          <w:tcPr>
            <w:tcW w:w="1134" w:type="dxa"/>
            <w:vAlign w:val="center"/>
          </w:tcPr>
          <w:p w14:paraId="3F7B4263" w14:textId="475EF601" w:rsidR="00C95163" w:rsidRPr="00CE6E9C" w:rsidRDefault="00B83CB4" w:rsidP="00A44F9C">
            <w:pPr>
              <w:spacing w:after="60"/>
              <w:rPr>
                <w:rFonts w:ascii="Tahoma" w:hAnsi="Tahoma" w:cs="Tahoma"/>
                <w:i/>
                <w:sz w:val="18"/>
                <w:szCs w:val="18"/>
                <w:lang w:val="en-GB"/>
              </w:rPr>
            </w:pPr>
            <w:r>
              <w:rPr>
                <w:rFonts w:ascii="Tahoma" w:hAnsi="Tahoma" w:cs="Tahoma"/>
                <w:i/>
                <w:sz w:val="18"/>
                <w:szCs w:val="18"/>
                <w:lang w:val="en-GB"/>
              </w:rPr>
              <w:t>C</w:t>
            </w:r>
            <w:r w:rsidR="00C95163" w:rsidRPr="00CE6E9C">
              <w:rPr>
                <w:rFonts w:ascii="Tahoma" w:hAnsi="Tahoma" w:cs="Tahoma"/>
                <w:i/>
                <w:sz w:val="18"/>
                <w:szCs w:val="18"/>
                <w:lang w:val="en-GB"/>
              </w:rPr>
              <w:t>ompleted</w:t>
            </w:r>
          </w:p>
        </w:tc>
        <w:tc>
          <w:tcPr>
            <w:tcW w:w="850" w:type="dxa"/>
            <w:vAlign w:val="center"/>
          </w:tcPr>
          <w:p w14:paraId="76AEACA6" w14:textId="77777777" w:rsidR="00C95163" w:rsidRPr="00CE6E9C" w:rsidRDefault="00C95163" w:rsidP="00A44F9C">
            <w:pPr>
              <w:spacing w:after="60"/>
              <w:rPr>
                <w:rFonts w:ascii="Tahoma" w:hAnsi="Tahoma" w:cs="Tahoma"/>
                <w:i/>
                <w:sz w:val="18"/>
                <w:szCs w:val="18"/>
                <w:lang w:val="en-GB"/>
              </w:rPr>
            </w:pPr>
            <w:r w:rsidRPr="00CE6E9C">
              <w:rPr>
                <w:rFonts w:ascii="Tahoma" w:hAnsi="Tahoma" w:cs="Tahoma"/>
                <w:i/>
                <w:sz w:val="18"/>
                <w:szCs w:val="18"/>
                <w:lang w:val="en-GB"/>
              </w:rPr>
              <w:t>Total</w:t>
            </w:r>
          </w:p>
        </w:tc>
        <w:tc>
          <w:tcPr>
            <w:tcW w:w="1276" w:type="dxa"/>
            <w:vAlign w:val="center"/>
          </w:tcPr>
          <w:p w14:paraId="26225098" w14:textId="77777777" w:rsidR="00C95163" w:rsidRPr="00CE6E9C" w:rsidRDefault="00C95163" w:rsidP="00A44F9C">
            <w:pPr>
              <w:spacing w:after="60"/>
              <w:rPr>
                <w:rFonts w:ascii="Tahoma" w:hAnsi="Tahoma" w:cs="Tahoma"/>
                <w:i/>
                <w:sz w:val="18"/>
                <w:szCs w:val="18"/>
                <w:lang w:val="en-GB"/>
              </w:rPr>
            </w:pPr>
            <w:r w:rsidRPr="00CE6E9C">
              <w:rPr>
                <w:rFonts w:ascii="Tahoma" w:hAnsi="Tahoma" w:cs="Tahoma"/>
                <w:i/>
                <w:sz w:val="18"/>
                <w:szCs w:val="18"/>
                <w:lang w:val="en-GB"/>
              </w:rPr>
              <w:t>Multinational</w:t>
            </w:r>
          </w:p>
        </w:tc>
        <w:tc>
          <w:tcPr>
            <w:tcW w:w="1559" w:type="dxa"/>
            <w:vAlign w:val="center"/>
          </w:tcPr>
          <w:p w14:paraId="0D7AAD77" w14:textId="77777777" w:rsidR="00C95163" w:rsidRPr="00CE6E9C" w:rsidRDefault="00C95163" w:rsidP="00A44F9C">
            <w:pPr>
              <w:spacing w:after="60"/>
              <w:rPr>
                <w:rFonts w:ascii="Tahoma" w:hAnsi="Tahoma" w:cs="Tahoma"/>
                <w:i/>
                <w:sz w:val="18"/>
                <w:szCs w:val="18"/>
                <w:lang w:val="en-GB"/>
              </w:rPr>
            </w:pPr>
            <w:r w:rsidRPr="00CE6E9C">
              <w:rPr>
                <w:rFonts w:ascii="Tahoma" w:hAnsi="Tahoma" w:cs="Tahoma"/>
                <w:i/>
                <w:sz w:val="18"/>
                <w:szCs w:val="18"/>
                <w:lang w:val="en-GB"/>
              </w:rPr>
              <w:t xml:space="preserve">Proof-of-concept </w:t>
            </w:r>
          </w:p>
        </w:tc>
        <w:tc>
          <w:tcPr>
            <w:tcW w:w="1418" w:type="dxa"/>
            <w:vAlign w:val="center"/>
          </w:tcPr>
          <w:p w14:paraId="37DEC9E6" w14:textId="3C173838" w:rsidR="00C95163" w:rsidRPr="00CE6E9C" w:rsidRDefault="00F412A6" w:rsidP="00A44F9C">
            <w:pPr>
              <w:spacing w:after="60"/>
              <w:jc w:val="center"/>
              <w:rPr>
                <w:rFonts w:ascii="Tahoma" w:hAnsi="Tahoma" w:cs="Tahoma"/>
                <w:i/>
                <w:sz w:val="18"/>
                <w:szCs w:val="18"/>
                <w:lang w:val="en-GB"/>
              </w:rPr>
            </w:pPr>
            <w:r w:rsidRPr="00CE6E9C">
              <w:rPr>
                <w:rFonts w:ascii="Tahoma" w:hAnsi="Tahoma" w:cs="Tahoma"/>
                <w:i/>
                <w:sz w:val="18"/>
                <w:szCs w:val="18"/>
                <w:lang w:val="en-GB"/>
              </w:rPr>
              <w:t>Initi</w:t>
            </w:r>
            <w:r w:rsidR="00C95163" w:rsidRPr="00CE6E9C">
              <w:rPr>
                <w:rFonts w:ascii="Tahoma" w:hAnsi="Tahoma" w:cs="Tahoma"/>
                <w:i/>
                <w:sz w:val="18"/>
                <w:szCs w:val="18"/>
                <w:lang w:val="en-GB"/>
              </w:rPr>
              <w:t>ated by network</w:t>
            </w:r>
          </w:p>
        </w:tc>
      </w:tr>
      <w:tr w:rsidR="00F412A6" w:rsidRPr="00541AB8" w14:paraId="7E539C89" w14:textId="77777777" w:rsidTr="009E1C8F">
        <w:trPr>
          <w:trHeight w:val="390"/>
        </w:trPr>
        <w:tc>
          <w:tcPr>
            <w:tcW w:w="2269" w:type="dxa"/>
            <w:vAlign w:val="center"/>
          </w:tcPr>
          <w:p w14:paraId="51F3833B" w14:textId="79D6C903" w:rsidR="00F412A6" w:rsidRPr="00CE6E9C" w:rsidRDefault="00F412A6" w:rsidP="00F412A6">
            <w:pPr>
              <w:spacing w:after="60"/>
              <w:rPr>
                <w:rFonts w:ascii="Tahoma" w:hAnsi="Tahoma" w:cs="Tahoma"/>
                <w:i/>
                <w:color w:val="000000" w:themeColor="text1"/>
                <w:sz w:val="18"/>
                <w:szCs w:val="18"/>
                <w:lang w:val="en-GB"/>
              </w:rPr>
            </w:pPr>
            <w:r w:rsidRPr="00CE6E9C">
              <w:rPr>
                <w:rFonts w:ascii="Tahoma" w:hAnsi="Tahoma" w:cs="Tahoma"/>
                <w:i/>
                <w:color w:val="000000" w:themeColor="text1"/>
                <w:sz w:val="18"/>
                <w:szCs w:val="18"/>
                <w:lang w:val="en-GB"/>
              </w:rPr>
              <w:t>Academic sponsored trials without industry partnership</w:t>
            </w:r>
          </w:p>
        </w:tc>
        <w:tc>
          <w:tcPr>
            <w:tcW w:w="1134" w:type="dxa"/>
          </w:tcPr>
          <w:p w14:paraId="05FE5876" w14:textId="77777777" w:rsidR="00F412A6" w:rsidRPr="00CE6E9C" w:rsidRDefault="00F412A6" w:rsidP="00F412A6">
            <w:pPr>
              <w:spacing w:after="60"/>
              <w:jc w:val="both"/>
              <w:rPr>
                <w:rFonts w:ascii="Tahoma" w:hAnsi="Tahoma" w:cs="Tahoma"/>
                <w:i/>
                <w:sz w:val="20"/>
                <w:lang w:val="en-GB"/>
              </w:rPr>
            </w:pPr>
          </w:p>
        </w:tc>
        <w:tc>
          <w:tcPr>
            <w:tcW w:w="1134" w:type="dxa"/>
          </w:tcPr>
          <w:p w14:paraId="09945B2C" w14:textId="77777777" w:rsidR="00F412A6" w:rsidRPr="00CE6E9C" w:rsidRDefault="00F412A6" w:rsidP="00F412A6">
            <w:pPr>
              <w:spacing w:after="60"/>
              <w:jc w:val="both"/>
              <w:rPr>
                <w:rFonts w:ascii="Tahoma" w:hAnsi="Tahoma" w:cs="Tahoma"/>
                <w:i/>
                <w:sz w:val="20"/>
                <w:lang w:val="en-GB"/>
              </w:rPr>
            </w:pPr>
          </w:p>
        </w:tc>
        <w:tc>
          <w:tcPr>
            <w:tcW w:w="1134" w:type="dxa"/>
          </w:tcPr>
          <w:p w14:paraId="1B7A5238" w14:textId="77777777" w:rsidR="00F412A6" w:rsidRPr="00CE6E9C" w:rsidRDefault="00F412A6" w:rsidP="00F412A6">
            <w:pPr>
              <w:spacing w:after="60"/>
              <w:jc w:val="both"/>
              <w:rPr>
                <w:rFonts w:ascii="Tahoma" w:hAnsi="Tahoma" w:cs="Tahoma"/>
                <w:i/>
                <w:sz w:val="20"/>
                <w:lang w:val="en-GB"/>
              </w:rPr>
            </w:pPr>
          </w:p>
        </w:tc>
        <w:tc>
          <w:tcPr>
            <w:tcW w:w="850" w:type="dxa"/>
          </w:tcPr>
          <w:p w14:paraId="3EB100C4" w14:textId="77777777" w:rsidR="00F412A6" w:rsidRPr="00CE6E9C" w:rsidRDefault="00F412A6" w:rsidP="00F412A6">
            <w:pPr>
              <w:spacing w:after="60"/>
              <w:jc w:val="both"/>
              <w:rPr>
                <w:rFonts w:ascii="Tahoma" w:hAnsi="Tahoma" w:cs="Tahoma"/>
                <w:i/>
                <w:sz w:val="20"/>
                <w:lang w:val="en-GB"/>
              </w:rPr>
            </w:pPr>
          </w:p>
        </w:tc>
        <w:tc>
          <w:tcPr>
            <w:tcW w:w="1276" w:type="dxa"/>
          </w:tcPr>
          <w:p w14:paraId="2777318D" w14:textId="77777777" w:rsidR="00F412A6" w:rsidRPr="00CE6E9C" w:rsidRDefault="00F412A6" w:rsidP="00F412A6">
            <w:pPr>
              <w:spacing w:after="60"/>
              <w:jc w:val="both"/>
              <w:rPr>
                <w:rFonts w:ascii="Tahoma" w:hAnsi="Tahoma" w:cs="Tahoma"/>
                <w:i/>
                <w:sz w:val="20"/>
                <w:lang w:val="en-GB"/>
              </w:rPr>
            </w:pPr>
          </w:p>
        </w:tc>
        <w:tc>
          <w:tcPr>
            <w:tcW w:w="1559" w:type="dxa"/>
          </w:tcPr>
          <w:p w14:paraId="22B4B99A" w14:textId="77777777" w:rsidR="00F412A6" w:rsidRPr="00CE6E9C" w:rsidRDefault="00F412A6" w:rsidP="00F412A6">
            <w:pPr>
              <w:spacing w:after="60"/>
              <w:jc w:val="both"/>
              <w:rPr>
                <w:rFonts w:ascii="Tahoma" w:hAnsi="Tahoma" w:cs="Tahoma"/>
                <w:i/>
                <w:sz w:val="20"/>
                <w:lang w:val="en-GB"/>
              </w:rPr>
            </w:pPr>
          </w:p>
        </w:tc>
        <w:tc>
          <w:tcPr>
            <w:tcW w:w="1418" w:type="dxa"/>
          </w:tcPr>
          <w:p w14:paraId="0A411873" w14:textId="77777777" w:rsidR="00F412A6" w:rsidRPr="00CE6E9C" w:rsidRDefault="00F412A6" w:rsidP="00F412A6">
            <w:pPr>
              <w:spacing w:after="60"/>
              <w:jc w:val="both"/>
              <w:rPr>
                <w:rFonts w:ascii="Tahoma" w:hAnsi="Tahoma" w:cs="Tahoma"/>
                <w:i/>
                <w:sz w:val="20"/>
                <w:lang w:val="en-GB"/>
              </w:rPr>
            </w:pPr>
          </w:p>
        </w:tc>
      </w:tr>
      <w:tr w:rsidR="00F412A6" w:rsidRPr="00541AB8" w14:paraId="66D3B883" w14:textId="77777777" w:rsidTr="009E1C8F">
        <w:trPr>
          <w:trHeight w:val="426"/>
        </w:trPr>
        <w:tc>
          <w:tcPr>
            <w:tcW w:w="2269" w:type="dxa"/>
            <w:vAlign w:val="center"/>
          </w:tcPr>
          <w:p w14:paraId="68A92CC7" w14:textId="1FC27641" w:rsidR="00F412A6" w:rsidRPr="00CE6E9C" w:rsidRDefault="00F412A6" w:rsidP="00F412A6">
            <w:pPr>
              <w:spacing w:after="60"/>
              <w:rPr>
                <w:rFonts w:ascii="Tahoma" w:hAnsi="Tahoma" w:cs="Tahoma"/>
                <w:i/>
                <w:color w:val="000000" w:themeColor="text1"/>
                <w:sz w:val="18"/>
                <w:szCs w:val="18"/>
                <w:lang w:val="en-GB"/>
              </w:rPr>
            </w:pPr>
            <w:r w:rsidRPr="00CE6E9C">
              <w:rPr>
                <w:rFonts w:ascii="Tahoma" w:hAnsi="Tahoma" w:cs="Tahoma"/>
                <w:i/>
                <w:color w:val="000000" w:themeColor="text1"/>
                <w:sz w:val="18"/>
                <w:szCs w:val="18"/>
                <w:lang w:val="en-GB"/>
              </w:rPr>
              <w:t>Academic sponsored trials with industry partnership</w:t>
            </w:r>
          </w:p>
        </w:tc>
        <w:tc>
          <w:tcPr>
            <w:tcW w:w="1134" w:type="dxa"/>
          </w:tcPr>
          <w:p w14:paraId="3D27B59F" w14:textId="77777777" w:rsidR="00F412A6" w:rsidRPr="00CE6E9C" w:rsidRDefault="00F412A6" w:rsidP="00F412A6">
            <w:pPr>
              <w:spacing w:after="60"/>
              <w:jc w:val="both"/>
              <w:rPr>
                <w:rFonts w:ascii="Tahoma" w:hAnsi="Tahoma" w:cs="Tahoma"/>
                <w:i/>
                <w:sz w:val="20"/>
                <w:lang w:val="en-GB"/>
              </w:rPr>
            </w:pPr>
          </w:p>
        </w:tc>
        <w:tc>
          <w:tcPr>
            <w:tcW w:w="1134" w:type="dxa"/>
          </w:tcPr>
          <w:p w14:paraId="376F5ABF" w14:textId="77777777" w:rsidR="00F412A6" w:rsidRPr="00CE6E9C" w:rsidRDefault="00F412A6" w:rsidP="00F412A6">
            <w:pPr>
              <w:spacing w:after="60"/>
              <w:jc w:val="both"/>
              <w:rPr>
                <w:rFonts w:ascii="Tahoma" w:hAnsi="Tahoma" w:cs="Tahoma"/>
                <w:i/>
                <w:sz w:val="20"/>
                <w:lang w:val="en-GB"/>
              </w:rPr>
            </w:pPr>
          </w:p>
        </w:tc>
        <w:tc>
          <w:tcPr>
            <w:tcW w:w="1134" w:type="dxa"/>
          </w:tcPr>
          <w:p w14:paraId="45F91DE3" w14:textId="77777777" w:rsidR="00F412A6" w:rsidRPr="00CE6E9C" w:rsidRDefault="00F412A6" w:rsidP="00F412A6">
            <w:pPr>
              <w:spacing w:after="60"/>
              <w:jc w:val="both"/>
              <w:rPr>
                <w:rFonts w:ascii="Tahoma" w:hAnsi="Tahoma" w:cs="Tahoma"/>
                <w:i/>
                <w:sz w:val="20"/>
                <w:lang w:val="en-GB"/>
              </w:rPr>
            </w:pPr>
          </w:p>
        </w:tc>
        <w:tc>
          <w:tcPr>
            <w:tcW w:w="850" w:type="dxa"/>
          </w:tcPr>
          <w:p w14:paraId="00FC78C4" w14:textId="77777777" w:rsidR="00F412A6" w:rsidRPr="00CE6E9C" w:rsidRDefault="00F412A6" w:rsidP="00F412A6">
            <w:pPr>
              <w:spacing w:after="60"/>
              <w:jc w:val="both"/>
              <w:rPr>
                <w:rFonts w:ascii="Tahoma" w:hAnsi="Tahoma" w:cs="Tahoma"/>
                <w:i/>
                <w:sz w:val="20"/>
                <w:lang w:val="en-GB"/>
              </w:rPr>
            </w:pPr>
          </w:p>
        </w:tc>
        <w:tc>
          <w:tcPr>
            <w:tcW w:w="1276" w:type="dxa"/>
          </w:tcPr>
          <w:p w14:paraId="70B1AEDF" w14:textId="77777777" w:rsidR="00F412A6" w:rsidRPr="00CE6E9C" w:rsidRDefault="00F412A6" w:rsidP="00F412A6">
            <w:pPr>
              <w:spacing w:after="60"/>
              <w:jc w:val="both"/>
              <w:rPr>
                <w:rFonts w:ascii="Tahoma" w:hAnsi="Tahoma" w:cs="Tahoma"/>
                <w:i/>
                <w:sz w:val="20"/>
                <w:lang w:val="en-GB"/>
              </w:rPr>
            </w:pPr>
          </w:p>
        </w:tc>
        <w:tc>
          <w:tcPr>
            <w:tcW w:w="1559" w:type="dxa"/>
          </w:tcPr>
          <w:p w14:paraId="6B8E9FA4" w14:textId="77777777" w:rsidR="00F412A6" w:rsidRPr="00CE6E9C" w:rsidRDefault="00F412A6" w:rsidP="00F412A6">
            <w:pPr>
              <w:spacing w:after="60"/>
              <w:jc w:val="both"/>
              <w:rPr>
                <w:rFonts w:ascii="Tahoma" w:hAnsi="Tahoma" w:cs="Tahoma"/>
                <w:i/>
                <w:sz w:val="20"/>
                <w:lang w:val="en-GB"/>
              </w:rPr>
            </w:pPr>
          </w:p>
        </w:tc>
        <w:tc>
          <w:tcPr>
            <w:tcW w:w="1418" w:type="dxa"/>
          </w:tcPr>
          <w:p w14:paraId="598F3AE8" w14:textId="77777777" w:rsidR="00F412A6" w:rsidRPr="00CE6E9C" w:rsidRDefault="00F412A6" w:rsidP="00F412A6">
            <w:pPr>
              <w:spacing w:after="60"/>
              <w:jc w:val="both"/>
              <w:rPr>
                <w:rFonts w:ascii="Tahoma" w:hAnsi="Tahoma" w:cs="Tahoma"/>
                <w:i/>
                <w:sz w:val="20"/>
                <w:lang w:val="en-GB"/>
              </w:rPr>
            </w:pPr>
          </w:p>
        </w:tc>
      </w:tr>
      <w:tr w:rsidR="00C95163" w:rsidRPr="00CE6E9C" w14:paraId="53CC3122" w14:textId="77777777" w:rsidTr="009E1C8F">
        <w:trPr>
          <w:trHeight w:val="426"/>
        </w:trPr>
        <w:tc>
          <w:tcPr>
            <w:tcW w:w="2269" w:type="dxa"/>
            <w:vAlign w:val="center"/>
          </w:tcPr>
          <w:p w14:paraId="635A5872" w14:textId="77777777" w:rsidR="00C95163" w:rsidRPr="00CE6E9C" w:rsidRDefault="00C95163" w:rsidP="00A44F9C">
            <w:pPr>
              <w:spacing w:after="60"/>
              <w:rPr>
                <w:rFonts w:ascii="Tahoma" w:hAnsi="Tahoma" w:cs="Tahoma"/>
                <w:i/>
                <w:sz w:val="18"/>
                <w:szCs w:val="18"/>
                <w:lang w:val="en-GB"/>
              </w:rPr>
            </w:pPr>
            <w:r w:rsidRPr="00CE6E9C">
              <w:rPr>
                <w:rFonts w:ascii="Tahoma" w:hAnsi="Tahoma" w:cs="Tahoma"/>
                <w:i/>
                <w:sz w:val="18"/>
                <w:szCs w:val="18"/>
                <w:lang w:val="en-GB"/>
              </w:rPr>
              <w:t>Industry sponsored trials</w:t>
            </w:r>
          </w:p>
        </w:tc>
        <w:tc>
          <w:tcPr>
            <w:tcW w:w="1134" w:type="dxa"/>
          </w:tcPr>
          <w:p w14:paraId="1C000BF8" w14:textId="77777777" w:rsidR="00C95163" w:rsidRPr="00CE6E9C" w:rsidRDefault="00C95163" w:rsidP="00A44F9C">
            <w:pPr>
              <w:spacing w:after="60"/>
              <w:jc w:val="both"/>
              <w:rPr>
                <w:rFonts w:ascii="Tahoma" w:hAnsi="Tahoma" w:cs="Tahoma"/>
                <w:i/>
                <w:sz w:val="20"/>
                <w:lang w:val="en-GB"/>
              </w:rPr>
            </w:pPr>
          </w:p>
        </w:tc>
        <w:tc>
          <w:tcPr>
            <w:tcW w:w="1134" w:type="dxa"/>
          </w:tcPr>
          <w:p w14:paraId="48D7FAEA" w14:textId="77777777" w:rsidR="00C95163" w:rsidRPr="00CE6E9C" w:rsidRDefault="00C95163" w:rsidP="00A44F9C">
            <w:pPr>
              <w:spacing w:after="60"/>
              <w:jc w:val="both"/>
              <w:rPr>
                <w:rFonts w:ascii="Tahoma" w:hAnsi="Tahoma" w:cs="Tahoma"/>
                <w:i/>
                <w:sz w:val="20"/>
                <w:lang w:val="en-GB"/>
              </w:rPr>
            </w:pPr>
          </w:p>
        </w:tc>
        <w:tc>
          <w:tcPr>
            <w:tcW w:w="1134" w:type="dxa"/>
          </w:tcPr>
          <w:p w14:paraId="20C1CA56" w14:textId="77777777" w:rsidR="00C95163" w:rsidRPr="00CE6E9C" w:rsidRDefault="00C95163" w:rsidP="00A44F9C">
            <w:pPr>
              <w:spacing w:after="60"/>
              <w:jc w:val="both"/>
              <w:rPr>
                <w:rFonts w:ascii="Tahoma" w:hAnsi="Tahoma" w:cs="Tahoma"/>
                <w:i/>
                <w:sz w:val="20"/>
                <w:lang w:val="en-GB"/>
              </w:rPr>
            </w:pPr>
          </w:p>
        </w:tc>
        <w:tc>
          <w:tcPr>
            <w:tcW w:w="850" w:type="dxa"/>
          </w:tcPr>
          <w:p w14:paraId="457C0B3A" w14:textId="77777777" w:rsidR="00C95163" w:rsidRPr="00CE6E9C" w:rsidRDefault="00C95163" w:rsidP="00A44F9C">
            <w:pPr>
              <w:spacing w:after="60"/>
              <w:jc w:val="both"/>
              <w:rPr>
                <w:rFonts w:ascii="Tahoma" w:hAnsi="Tahoma" w:cs="Tahoma"/>
                <w:i/>
                <w:sz w:val="20"/>
                <w:lang w:val="en-GB"/>
              </w:rPr>
            </w:pPr>
          </w:p>
        </w:tc>
        <w:tc>
          <w:tcPr>
            <w:tcW w:w="1276" w:type="dxa"/>
          </w:tcPr>
          <w:p w14:paraId="42C77C92" w14:textId="77777777" w:rsidR="00C95163" w:rsidRPr="00CE6E9C" w:rsidRDefault="00C95163" w:rsidP="00A44F9C">
            <w:pPr>
              <w:spacing w:after="60"/>
              <w:jc w:val="both"/>
              <w:rPr>
                <w:rFonts w:ascii="Tahoma" w:hAnsi="Tahoma" w:cs="Tahoma"/>
                <w:i/>
                <w:sz w:val="20"/>
                <w:lang w:val="en-GB"/>
              </w:rPr>
            </w:pPr>
          </w:p>
        </w:tc>
        <w:tc>
          <w:tcPr>
            <w:tcW w:w="1559" w:type="dxa"/>
          </w:tcPr>
          <w:p w14:paraId="7A02D855" w14:textId="77777777" w:rsidR="00C95163" w:rsidRPr="00CE6E9C" w:rsidRDefault="00C95163" w:rsidP="00A44F9C">
            <w:pPr>
              <w:spacing w:after="60"/>
              <w:jc w:val="both"/>
              <w:rPr>
                <w:rFonts w:ascii="Tahoma" w:hAnsi="Tahoma" w:cs="Tahoma"/>
                <w:i/>
                <w:sz w:val="20"/>
                <w:lang w:val="en-GB"/>
              </w:rPr>
            </w:pPr>
          </w:p>
        </w:tc>
        <w:tc>
          <w:tcPr>
            <w:tcW w:w="1418" w:type="dxa"/>
          </w:tcPr>
          <w:p w14:paraId="5A323947" w14:textId="77777777" w:rsidR="00C95163" w:rsidRPr="00CE6E9C" w:rsidRDefault="00C95163" w:rsidP="00A44F9C">
            <w:pPr>
              <w:spacing w:after="60"/>
              <w:jc w:val="both"/>
              <w:rPr>
                <w:rFonts w:ascii="Tahoma" w:hAnsi="Tahoma" w:cs="Tahoma"/>
                <w:i/>
                <w:sz w:val="20"/>
                <w:lang w:val="en-GB"/>
              </w:rPr>
            </w:pPr>
          </w:p>
        </w:tc>
      </w:tr>
      <w:tr w:rsidR="00C95163" w:rsidRPr="00CE6E9C" w14:paraId="009E40B5" w14:textId="77777777" w:rsidTr="009E1C8F">
        <w:trPr>
          <w:trHeight w:val="337"/>
        </w:trPr>
        <w:tc>
          <w:tcPr>
            <w:tcW w:w="2269" w:type="dxa"/>
          </w:tcPr>
          <w:p w14:paraId="5B85C51C" w14:textId="77777777" w:rsidR="00C95163" w:rsidRPr="00CE6E9C" w:rsidRDefault="00C95163" w:rsidP="00A44F9C">
            <w:pPr>
              <w:spacing w:after="60"/>
              <w:jc w:val="both"/>
              <w:rPr>
                <w:rFonts w:ascii="Tahoma" w:hAnsi="Tahoma" w:cs="Tahoma"/>
                <w:i/>
                <w:sz w:val="18"/>
                <w:szCs w:val="18"/>
                <w:lang w:val="en-GB"/>
              </w:rPr>
            </w:pPr>
            <w:r w:rsidRPr="00CE6E9C">
              <w:rPr>
                <w:rFonts w:ascii="Tahoma" w:hAnsi="Tahoma" w:cs="Tahoma"/>
                <w:i/>
                <w:sz w:val="18"/>
                <w:szCs w:val="18"/>
                <w:lang w:val="en-GB"/>
              </w:rPr>
              <w:t>Total</w:t>
            </w:r>
          </w:p>
        </w:tc>
        <w:tc>
          <w:tcPr>
            <w:tcW w:w="1134" w:type="dxa"/>
          </w:tcPr>
          <w:p w14:paraId="35E7A242" w14:textId="77777777" w:rsidR="00C95163" w:rsidRPr="00CE6E9C" w:rsidRDefault="00C95163" w:rsidP="00A44F9C">
            <w:pPr>
              <w:spacing w:after="60"/>
              <w:jc w:val="both"/>
              <w:rPr>
                <w:rFonts w:ascii="Tahoma" w:hAnsi="Tahoma" w:cs="Tahoma"/>
                <w:i/>
                <w:sz w:val="20"/>
                <w:lang w:val="en-GB"/>
              </w:rPr>
            </w:pPr>
          </w:p>
        </w:tc>
        <w:tc>
          <w:tcPr>
            <w:tcW w:w="1134" w:type="dxa"/>
          </w:tcPr>
          <w:p w14:paraId="124884B6" w14:textId="77777777" w:rsidR="00C95163" w:rsidRPr="00CE6E9C" w:rsidRDefault="00C95163" w:rsidP="00A44F9C">
            <w:pPr>
              <w:spacing w:after="60"/>
              <w:jc w:val="both"/>
              <w:rPr>
                <w:rFonts w:ascii="Tahoma" w:hAnsi="Tahoma" w:cs="Tahoma"/>
                <w:i/>
                <w:sz w:val="20"/>
                <w:lang w:val="en-GB"/>
              </w:rPr>
            </w:pPr>
          </w:p>
        </w:tc>
        <w:tc>
          <w:tcPr>
            <w:tcW w:w="1134" w:type="dxa"/>
          </w:tcPr>
          <w:p w14:paraId="0317FF94" w14:textId="77777777" w:rsidR="00C95163" w:rsidRPr="00CE6E9C" w:rsidRDefault="00C95163" w:rsidP="00A44F9C">
            <w:pPr>
              <w:spacing w:after="60"/>
              <w:jc w:val="both"/>
              <w:rPr>
                <w:rFonts w:ascii="Tahoma" w:hAnsi="Tahoma" w:cs="Tahoma"/>
                <w:i/>
                <w:sz w:val="20"/>
                <w:lang w:val="en-GB"/>
              </w:rPr>
            </w:pPr>
          </w:p>
        </w:tc>
        <w:tc>
          <w:tcPr>
            <w:tcW w:w="850" w:type="dxa"/>
          </w:tcPr>
          <w:p w14:paraId="4AB492DA" w14:textId="77777777" w:rsidR="00C95163" w:rsidRPr="00CE6E9C" w:rsidRDefault="00C95163" w:rsidP="00A44F9C">
            <w:pPr>
              <w:spacing w:after="60"/>
              <w:jc w:val="both"/>
              <w:rPr>
                <w:rFonts w:ascii="Tahoma" w:hAnsi="Tahoma" w:cs="Tahoma"/>
                <w:i/>
                <w:sz w:val="20"/>
                <w:lang w:val="en-GB"/>
              </w:rPr>
            </w:pPr>
          </w:p>
        </w:tc>
        <w:tc>
          <w:tcPr>
            <w:tcW w:w="1276" w:type="dxa"/>
          </w:tcPr>
          <w:p w14:paraId="0C7296FC" w14:textId="77777777" w:rsidR="00C95163" w:rsidRPr="00CE6E9C" w:rsidRDefault="00C95163" w:rsidP="00A44F9C">
            <w:pPr>
              <w:spacing w:after="60"/>
              <w:jc w:val="both"/>
              <w:rPr>
                <w:rFonts w:ascii="Tahoma" w:hAnsi="Tahoma" w:cs="Tahoma"/>
                <w:i/>
                <w:sz w:val="20"/>
                <w:lang w:val="en-GB"/>
              </w:rPr>
            </w:pPr>
          </w:p>
        </w:tc>
        <w:tc>
          <w:tcPr>
            <w:tcW w:w="1559" w:type="dxa"/>
          </w:tcPr>
          <w:p w14:paraId="2316E73D" w14:textId="77777777" w:rsidR="00C95163" w:rsidRPr="00CE6E9C" w:rsidRDefault="00C95163" w:rsidP="00A44F9C">
            <w:pPr>
              <w:spacing w:after="60"/>
              <w:jc w:val="both"/>
              <w:rPr>
                <w:rFonts w:ascii="Tahoma" w:hAnsi="Tahoma" w:cs="Tahoma"/>
                <w:i/>
                <w:sz w:val="20"/>
                <w:lang w:val="en-GB"/>
              </w:rPr>
            </w:pPr>
          </w:p>
        </w:tc>
        <w:tc>
          <w:tcPr>
            <w:tcW w:w="1418" w:type="dxa"/>
          </w:tcPr>
          <w:p w14:paraId="40B1D0A6" w14:textId="77777777" w:rsidR="00C95163" w:rsidRPr="00CE6E9C" w:rsidRDefault="00C95163" w:rsidP="00A44F9C">
            <w:pPr>
              <w:spacing w:after="60"/>
              <w:jc w:val="both"/>
              <w:rPr>
                <w:rFonts w:ascii="Tahoma" w:hAnsi="Tahoma" w:cs="Tahoma"/>
                <w:i/>
                <w:sz w:val="20"/>
                <w:lang w:val="en-GB"/>
              </w:rPr>
            </w:pPr>
          </w:p>
        </w:tc>
      </w:tr>
    </w:tbl>
    <w:p w14:paraId="52250F68" w14:textId="21106BC5" w:rsidR="006909C2" w:rsidRPr="00CE6E9C" w:rsidRDefault="007A4148" w:rsidP="00A44F9C">
      <w:pPr>
        <w:spacing w:after="60" w:line="240" w:lineRule="auto"/>
        <w:ind w:left="993"/>
        <w:jc w:val="both"/>
        <w:rPr>
          <w:rFonts w:ascii="Tahoma" w:hAnsi="Tahoma" w:cs="Tahoma"/>
          <w:i/>
          <w:sz w:val="20"/>
          <w:lang w:val="en-GB"/>
        </w:rPr>
      </w:pPr>
      <w:r w:rsidRPr="00CE6E9C">
        <w:rPr>
          <w:rFonts w:ascii="Tahoma" w:hAnsi="Tahoma" w:cs="Tahoma"/>
          <w:b/>
          <w:i/>
          <w:sz w:val="20"/>
          <w:lang w:val="en-GB"/>
        </w:rPr>
        <w:t xml:space="preserve">2- European funding </w:t>
      </w:r>
      <w:r w:rsidR="00B83CB4">
        <w:rPr>
          <w:rFonts w:ascii="Tahoma" w:hAnsi="Tahoma" w:cs="Tahoma"/>
          <w:b/>
          <w:i/>
          <w:sz w:val="20"/>
          <w:lang w:val="en-GB"/>
        </w:rPr>
        <w:t>p</w:t>
      </w:r>
      <w:r w:rsidRPr="00CE6E9C">
        <w:rPr>
          <w:rFonts w:ascii="Tahoma" w:hAnsi="Tahoma" w:cs="Tahoma"/>
          <w:b/>
          <w:i/>
          <w:sz w:val="20"/>
          <w:lang w:val="en-GB"/>
        </w:rPr>
        <w:t>rojects involving the network</w:t>
      </w:r>
      <w:r w:rsidR="007A4993" w:rsidRPr="00CE6E9C">
        <w:rPr>
          <w:rFonts w:ascii="Tahoma" w:hAnsi="Tahoma" w:cs="Tahoma"/>
          <w:i/>
          <w:sz w:val="20"/>
          <w:lang w:val="en-GB"/>
        </w:rPr>
        <w:t>:</w:t>
      </w:r>
    </w:p>
    <w:p w14:paraId="72CCF6B3" w14:textId="772DC41E" w:rsidR="007A4148" w:rsidRPr="00CE6E9C" w:rsidRDefault="007A4148" w:rsidP="00A44F9C">
      <w:pPr>
        <w:spacing w:after="60" w:line="240" w:lineRule="auto"/>
        <w:jc w:val="both"/>
        <w:rPr>
          <w:rFonts w:ascii="Tahoma" w:hAnsi="Tahoma" w:cs="Tahoma"/>
          <w:i/>
          <w:sz w:val="20"/>
          <w:lang w:val="en-GB"/>
        </w:rPr>
      </w:pPr>
      <w:r w:rsidRPr="00CE6E9C">
        <w:rPr>
          <w:rFonts w:ascii="Tahoma" w:hAnsi="Tahoma" w:cs="Tahoma"/>
          <w:i/>
          <w:sz w:val="20"/>
          <w:lang w:val="en-GB"/>
        </w:rPr>
        <w:t>Please complete the table below for number of projects and include the list in the proposal’s appendix using the following template (Title</w:t>
      </w:r>
      <w:r w:rsidR="00254BA8">
        <w:rPr>
          <w:rFonts w:ascii="Tahoma" w:hAnsi="Tahoma" w:cs="Tahoma"/>
          <w:i/>
          <w:sz w:val="20"/>
          <w:lang w:val="en-GB"/>
        </w:rPr>
        <w:t xml:space="preserve"> </w:t>
      </w:r>
      <w:r w:rsidRPr="00CE6E9C">
        <w:rPr>
          <w:rFonts w:ascii="Tahoma" w:hAnsi="Tahoma" w:cs="Tahoma"/>
          <w:i/>
          <w:sz w:val="20"/>
          <w:lang w:val="en-GB"/>
        </w:rPr>
        <w:t>/</w:t>
      </w:r>
      <w:r w:rsidR="00254BA8">
        <w:rPr>
          <w:rFonts w:ascii="Tahoma" w:hAnsi="Tahoma" w:cs="Tahoma"/>
          <w:i/>
          <w:sz w:val="20"/>
          <w:lang w:val="en-GB"/>
        </w:rPr>
        <w:t xml:space="preserve"> </w:t>
      </w:r>
      <w:r w:rsidRPr="00CE6E9C">
        <w:rPr>
          <w:rFonts w:ascii="Tahoma" w:hAnsi="Tahoma" w:cs="Tahoma"/>
          <w:i/>
          <w:sz w:val="20"/>
          <w:lang w:val="en-GB"/>
        </w:rPr>
        <w:t>Coordinator</w:t>
      </w:r>
      <w:r w:rsidR="00254BA8">
        <w:rPr>
          <w:rFonts w:ascii="Tahoma" w:hAnsi="Tahoma" w:cs="Tahoma"/>
          <w:i/>
          <w:sz w:val="20"/>
          <w:lang w:val="en-GB"/>
        </w:rPr>
        <w:t xml:space="preserve"> </w:t>
      </w:r>
      <w:r w:rsidRPr="00CE6E9C">
        <w:rPr>
          <w:rFonts w:ascii="Tahoma" w:hAnsi="Tahoma" w:cs="Tahoma"/>
          <w:i/>
          <w:sz w:val="20"/>
          <w:lang w:val="en-GB"/>
        </w:rPr>
        <w:t>/</w:t>
      </w:r>
      <w:r w:rsidR="00254BA8">
        <w:rPr>
          <w:rFonts w:ascii="Tahoma" w:hAnsi="Tahoma" w:cs="Tahoma"/>
          <w:i/>
          <w:sz w:val="20"/>
          <w:lang w:val="en-GB"/>
        </w:rPr>
        <w:t xml:space="preserve"> </w:t>
      </w:r>
      <w:r w:rsidRPr="00CE6E9C">
        <w:rPr>
          <w:rFonts w:ascii="Tahoma" w:hAnsi="Tahoma" w:cs="Tahoma"/>
          <w:i/>
          <w:sz w:val="20"/>
          <w:lang w:val="en-GB"/>
        </w:rPr>
        <w:t>Number of partners</w:t>
      </w:r>
      <w:r w:rsidR="00254BA8">
        <w:rPr>
          <w:rFonts w:ascii="Tahoma" w:hAnsi="Tahoma" w:cs="Tahoma"/>
          <w:i/>
          <w:sz w:val="20"/>
          <w:lang w:val="en-GB"/>
        </w:rPr>
        <w:t xml:space="preserve"> </w:t>
      </w:r>
      <w:r w:rsidRPr="00CE6E9C">
        <w:rPr>
          <w:rFonts w:ascii="Tahoma" w:hAnsi="Tahoma" w:cs="Tahoma"/>
          <w:i/>
          <w:sz w:val="20"/>
          <w:lang w:val="en-GB"/>
        </w:rPr>
        <w:t>/</w:t>
      </w:r>
      <w:r w:rsidR="00254BA8">
        <w:rPr>
          <w:rFonts w:ascii="Tahoma" w:hAnsi="Tahoma" w:cs="Tahoma"/>
          <w:i/>
          <w:sz w:val="20"/>
          <w:lang w:val="en-GB"/>
        </w:rPr>
        <w:t xml:space="preserve"> </w:t>
      </w:r>
      <w:r w:rsidRPr="00CE6E9C">
        <w:rPr>
          <w:rFonts w:ascii="Tahoma" w:hAnsi="Tahoma" w:cs="Tahoma"/>
          <w:i/>
          <w:sz w:val="20"/>
          <w:lang w:val="en-GB"/>
        </w:rPr>
        <w:t>Role of the Network</w:t>
      </w:r>
      <w:r w:rsidR="00254BA8">
        <w:rPr>
          <w:rFonts w:ascii="Tahoma" w:hAnsi="Tahoma" w:cs="Tahoma"/>
          <w:i/>
          <w:sz w:val="20"/>
          <w:lang w:val="en-GB"/>
        </w:rPr>
        <w:t xml:space="preserve"> </w:t>
      </w:r>
      <w:r w:rsidRPr="00CE6E9C">
        <w:rPr>
          <w:rFonts w:ascii="Tahoma" w:hAnsi="Tahoma" w:cs="Tahoma"/>
          <w:i/>
          <w:sz w:val="20"/>
          <w:lang w:val="en-GB"/>
        </w:rPr>
        <w:t>/</w:t>
      </w:r>
      <w:r w:rsidR="00254BA8">
        <w:rPr>
          <w:rFonts w:ascii="Tahoma" w:hAnsi="Tahoma" w:cs="Tahoma"/>
          <w:i/>
          <w:sz w:val="20"/>
          <w:lang w:val="en-GB"/>
        </w:rPr>
        <w:t xml:space="preserve"> </w:t>
      </w:r>
      <w:r w:rsidR="00B83CB4">
        <w:rPr>
          <w:rFonts w:ascii="Tahoma" w:hAnsi="Tahoma" w:cs="Tahoma"/>
          <w:i/>
          <w:sz w:val="20"/>
          <w:lang w:val="en-GB"/>
        </w:rPr>
        <w:t>N</w:t>
      </w:r>
      <w:r w:rsidRPr="00CE6E9C">
        <w:rPr>
          <w:rFonts w:ascii="Tahoma" w:hAnsi="Tahoma" w:cs="Tahoma"/>
          <w:i/>
          <w:sz w:val="20"/>
          <w:lang w:val="en-GB"/>
        </w:rPr>
        <w:t xml:space="preserve">umber and list of </w:t>
      </w:r>
      <w:r w:rsidR="00B83CB4">
        <w:rPr>
          <w:rFonts w:ascii="Tahoma" w:hAnsi="Tahoma" w:cs="Tahoma"/>
          <w:i/>
          <w:sz w:val="20"/>
          <w:lang w:val="en-GB"/>
        </w:rPr>
        <w:t>n</w:t>
      </w:r>
      <w:r w:rsidRPr="00CE6E9C">
        <w:rPr>
          <w:rFonts w:ascii="Tahoma" w:hAnsi="Tahoma" w:cs="Tahoma"/>
          <w:i/>
          <w:sz w:val="20"/>
          <w:lang w:val="en-GB"/>
        </w:rPr>
        <w:t>etwork participants’ sites).</w:t>
      </w:r>
    </w:p>
    <w:p w14:paraId="3C21283D" w14:textId="77777777" w:rsidR="007A4148" w:rsidRPr="00CE6E9C" w:rsidRDefault="007A4148" w:rsidP="00A44F9C">
      <w:pPr>
        <w:spacing w:after="60" w:line="240" w:lineRule="auto"/>
        <w:ind w:left="993"/>
        <w:jc w:val="both"/>
        <w:rPr>
          <w:rFonts w:ascii="Tahoma" w:hAnsi="Tahoma" w:cs="Tahoma"/>
          <w:b/>
          <w:i/>
          <w:sz w:val="20"/>
          <w:lang w:val="en-GB"/>
        </w:rPr>
      </w:pPr>
    </w:p>
    <w:tbl>
      <w:tblPr>
        <w:tblStyle w:val="Grilledutableau"/>
        <w:tblW w:w="0" w:type="auto"/>
        <w:tblInd w:w="-34" w:type="dxa"/>
        <w:tblLook w:val="04A0" w:firstRow="1" w:lastRow="0" w:firstColumn="1" w:lastColumn="0" w:noHBand="0" w:noVBand="1"/>
      </w:tblPr>
      <w:tblGrid>
        <w:gridCol w:w="3214"/>
        <w:gridCol w:w="1232"/>
        <w:gridCol w:w="1154"/>
        <w:gridCol w:w="1232"/>
        <w:gridCol w:w="1154"/>
        <w:gridCol w:w="1232"/>
        <w:gridCol w:w="1154"/>
      </w:tblGrid>
      <w:tr w:rsidR="007A4148" w:rsidRPr="00CE6E9C" w14:paraId="70095738" w14:textId="77777777" w:rsidTr="00F412A6">
        <w:tc>
          <w:tcPr>
            <w:tcW w:w="3799" w:type="dxa"/>
          </w:tcPr>
          <w:p w14:paraId="5F1185B3" w14:textId="77777777" w:rsidR="007A4148" w:rsidRPr="00CE6E9C" w:rsidRDefault="007A4148" w:rsidP="00A44F9C">
            <w:pPr>
              <w:spacing w:after="60"/>
              <w:jc w:val="both"/>
              <w:rPr>
                <w:rFonts w:ascii="Tahoma" w:hAnsi="Tahoma" w:cs="Tahoma"/>
                <w:b/>
                <w:i/>
                <w:sz w:val="20"/>
                <w:lang w:val="en-GB"/>
              </w:rPr>
            </w:pPr>
          </w:p>
        </w:tc>
        <w:tc>
          <w:tcPr>
            <w:tcW w:w="2191" w:type="dxa"/>
            <w:gridSpan w:val="2"/>
          </w:tcPr>
          <w:p w14:paraId="3E430031" w14:textId="77777777" w:rsidR="007A4148" w:rsidRPr="00CE6E9C" w:rsidRDefault="007A4148" w:rsidP="00A44F9C">
            <w:pPr>
              <w:spacing w:after="60"/>
              <w:jc w:val="both"/>
              <w:rPr>
                <w:rFonts w:ascii="Tahoma" w:hAnsi="Tahoma" w:cs="Tahoma"/>
                <w:b/>
                <w:i/>
                <w:sz w:val="20"/>
                <w:lang w:val="en-GB"/>
              </w:rPr>
            </w:pPr>
            <w:r w:rsidRPr="00CE6E9C">
              <w:rPr>
                <w:rFonts w:ascii="Tahoma" w:hAnsi="Tahoma" w:cs="Tahoma"/>
                <w:b/>
                <w:i/>
                <w:sz w:val="20"/>
                <w:lang w:val="en-GB"/>
              </w:rPr>
              <w:t>FP7</w:t>
            </w:r>
          </w:p>
        </w:tc>
        <w:tc>
          <w:tcPr>
            <w:tcW w:w="2191" w:type="dxa"/>
            <w:gridSpan w:val="2"/>
          </w:tcPr>
          <w:p w14:paraId="2B6B1B50" w14:textId="77777777" w:rsidR="007A4148" w:rsidRPr="00CE6E9C" w:rsidRDefault="007A4148" w:rsidP="00A44F9C">
            <w:pPr>
              <w:spacing w:after="60"/>
              <w:jc w:val="both"/>
              <w:rPr>
                <w:rFonts w:ascii="Tahoma" w:hAnsi="Tahoma" w:cs="Tahoma"/>
                <w:b/>
                <w:i/>
                <w:sz w:val="20"/>
                <w:lang w:val="en-GB"/>
              </w:rPr>
            </w:pPr>
            <w:r w:rsidRPr="00CE6E9C">
              <w:rPr>
                <w:rFonts w:ascii="Tahoma" w:hAnsi="Tahoma" w:cs="Tahoma"/>
                <w:b/>
                <w:i/>
                <w:sz w:val="20"/>
                <w:lang w:val="en-GB"/>
              </w:rPr>
              <w:t>H2020</w:t>
            </w:r>
          </w:p>
        </w:tc>
        <w:tc>
          <w:tcPr>
            <w:tcW w:w="2191" w:type="dxa"/>
            <w:gridSpan w:val="2"/>
          </w:tcPr>
          <w:p w14:paraId="470398CA" w14:textId="77777777" w:rsidR="007A4148" w:rsidRPr="00CE6E9C" w:rsidRDefault="007A4148" w:rsidP="00A44F9C">
            <w:pPr>
              <w:spacing w:after="60"/>
              <w:jc w:val="both"/>
              <w:rPr>
                <w:rFonts w:ascii="Tahoma" w:hAnsi="Tahoma" w:cs="Tahoma"/>
                <w:b/>
                <w:i/>
                <w:sz w:val="20"/>
                <w:lang w:val="en-GB"/>
              </w:rPr>
            </w:pPr>
            <w:r w:rsidRPr="00CE6E9C">
              <w:rPr>
                <w:rFonts w:ascii="Tahoma" w:hAnsi="Tahoma" w:cs="Tahoma"/>
                <w:b/>
                <w:i/>
                <w:sz w:val="20"/>
                <w:lang w:val="en-GB"/>
              </w:rPr>
              <w:t>Others</w:t>
            </w:r>
          </w:p>
        </w:tc>
      </w:tr>
      <w:tr w:rsidR="00F412A6" w:rsidRPr="00CE6E9C" w14:paraId="757D37BA" w14:textId="77777777" w:rsidTr="00F412A6">
        <w:tc>
          <w:tcPr>
            <w:tcW w:w="3799" w:type="dxa"/>
          </w:tcPr>
          <w:p w14:paraId="3163F761" w14:textId="77777777" w:rsidR="00F412A6" w:rsidRPr="00CE6E9C" w:rsidRDefault="00F412A6" w:rsidP="00F412A6">
            <w:pPr>
              <w:spacing w:after="60"/>
              <w:jc w:val="both"/>
              <w:rPr>
                <w:rFonts w:ascii="Tahoma" w:hAnsi="Tahoma" w:cs="Tahoma"/>
                <w:b/>
                <w:i/>
                <w:sz w:val="20"/>
                <w:lang w:val="en-GB"/>
              </w:rPr>
            </w:pPr>
          </w:p>
        </w:tc>
        <w:tc>
          <w:tcPr>
            <w:tcW w:w="1331" w:type="dxa"/>
            <w:vAlign w:val="center"/>
          </w:tcPr>
          <w:p w14:paraId="63161DC7" w14:textId="31C9A1F2" w:rsidR="00F412A6" w:rsidRPr="00CE6E9C" w:rsidRDefault="00F412A6" w:rsidP="00F412A6">
            <w:pPr>
              <w:spacing w:after="60"/>
              <w:jc w:val="center"/>
              <w:rPr>
                <w:rFonts w:ascii="Tahoma" w:hAnsi="Tahoma" w:cs="Tahoma"/>
                <w:i/>
                <w:sz w:val="20"/>
                <w:lang w:val="en-GB"/>
              </w:rPr>
            </w:pPr>
            <w:r w:rsidRPr="00CE6E9C">
              <w:rPr>
                <w:rFonts w:ascii="Tahoma" w:hAnsi="Tahoma" w:cs="Tahoma"/>
                <w:b/>
                <w:i/>
                <w:sz w:val="16"/>
                <w:lang w:val="en-GB"/>
              </w:rPr>
              <w:t xml:space="preserve">Initiated by </w:t>
            </w:r>
            <w:r w:rsidR="008E6B7D">
              <w:rPr>
                <w:rFonts w:ascii="Tahoma" w:hAnsi="Tahoma" w:cs="Tahoma"/>
                <w:b/>
                <w:i/>
                <w:sz w:val="16"/>
                <w:lang w:val="en-GB"/>
              </w:rPr>
              <w:t>n</w:t>
            </w:r>
            <w:r w:rsidRPr="00CE6E9C">
              <w:rPr>
                <w:rFonts w:ascii="Tahoma" w:hAnsi="Tahoma" w:cs="Tahoma"/>
                <w:b/>
                <w:i/>
                <w:sz w:val="16"/>
                <w:lang w:val="en-GB"/>
              </w:rPr>
              <w:t>etwork</w:t>
            </w:r>
          </w:p>
        </w:tc>
        <w:tc>
          <w:tcPr>
            <w:tcW w:w="860" w:type="dxa"/>
            <w:vAlign w:val="center"/>
          </w:tcPr>
          <w:p w14:paraId="62813774" w14:textId="210D262E" w:rsidR="00F412A6" w:rsidRPr="00CE6E9C" w:rsidRDefault="00F412A6" w:rsidP="00F412A6">
            <w:pPr>
              <w:spacing w:after="60"/>
              <w:jc w:val="center"/>
              <w:rPr>
                <w:rFonts w:ascii="Tahoma" w:hAnsi="Tahoma" w:cs="Tahoma"/>
                <w:i/>
                <w:sz w:val="20"/>
                <w:lang w:val="en-GB"/>
              </w:rPr>
            </w:pPr>
            <w:r w:rsidRPr="00CE6E9C">
              <w:rPr>
                <w:rFonts w:ascii="Tahoma" w:hAnsi="Tahoma" w:cs="Tahoma"/>
                <w:b/>
                <w:i/>
                <w:sz w:val="16"/>
                <w:lang w:val="en-GB"/>
              </w:rPr>
              <w:t>Partnership</w:t>
            </w:r>
          </w:p>
        </w:tc>
        <w:tc>
          <w:tcPr>
            <w:tcW w:w="1331" w:type="dxa"/>
            <w:vAlign w:val="center"/>
          </w:tcPr>
          <w:p w14:paraId="12394704" w14:textId="1F567BE3" w:rsidR="00F412A6" w:rsidRPr="00CE6E9C" w:rsidRDefault="00F412A6" w:rsidP="00F412A6">
            <w:pPr>
              <w:spacing w:after="60"/>
              <w:jc w:val="center"/>
              <w:rPr>
                <w:rFonts w:ascii="Tahoma" w:hAnsi="Tahoma" w:cs="Tahoma"/>
                <w:i/>
                <w:sz w:val="20"/>
                <w:lang w:val="en-GB"/>
              </w:rPr>
            </w:pPr>
            <w:r w:rsidRPr="00CE6E9C">
              <w:rPr>
                <w:rFonts w:ascii="Tahoma" w:hAnsi="Tahoma" w:cs="Tahoma"/>
                <w:b/>
                <w:i/>
                <w:sz w:val="16"/>
                <w:lang w:val="en-GB"/>
              </w:rPr>
              <w:t xml:space="preserve">Initiated by </w:t>
            </w:r>
            <w:r w:rsidR="008E6B7D">
              <w:rPr>
                <w:rFonts w:ascii="Tahoma" w:hAnsi="Tahoma" w:cs="Tahoma"/>
                <w:b/>
                <w:i/>
                <w:sz w:val="16"/>
                <w:lang w:val="en-GB"/>
              </w:rPr>
              <w:t>n</w:t>
            </w:r>
            <w:r w:rsidRPr="00CE6E9C">
              <w:rPr>
                <w:rFonts w:ascii="Tahoma" w:hAnsi="Tahoma" w:cs="Tahoma"/>
                <w:b/>
                <w:i/>
                <w:sz w:val="16"/>
                <w:lang w:val="en-GB"/>
              </w:rPr>
              <w:t>etwork</w:t>
            </w:r>
          </w:p>
        </w:tc>
        <w:tc>
          <w:tcPr>
            <w:tcW w:w="860" w:type="dxa"/>
            <w:vAlign w:val="center"/>
          </w:tcPr>
          <w:p w14:paraId="3A66312E" w14:textId="31323F68" w:rsidR="00F412A6" w:rsidRPr="00CE6E9C" w:rsidRDefault="00F412A6" w:rsidP="00F412A6">
            <w:pPr>
              <w:spacing w:after="60"/>
              <w:jc w:val="center"/>
              <w:rPr>
                <w:rFonts w:ascii="Tahoma" w:hAnsi="Tahoma" w:cs="Tahoma"/>
                <w:i/>
                <w:sz w:val="20"/>
                <w:lang w:val="en-GB"/>
              </w:rPr>
            </w:pPr>
            <w:r w:rsidRPr="00CE6E9C">
              <w:rPr>
                <w:rFonts w:ascii="Tahoma" w:hAnsi="Tahoma" w:cs="Tahoma"/>
                <w:b/>
                <w:i/>
                <w:sz w:val="16"/>
                <w:lang w:val="en-GB"/>
              </w:rPr>
              <w:t>Partnership</w:t>
            </w:r>
          </w:p>
        </w:tc>
        <w:tc>
          <w:tcPr>
            <w:tcW w:w="1331" w:type="dxa"/>
            <w:vAlign w:val="center"/>
          </w:tcPr>
          <w:p w14:paraId="7D798B8C" w14:textId="53DB6511" w:rsidR="00F412A6" w:rsidRPr="00CE6E9C" w:rsidRDefault="00F412A6" w:rsidP="00F412A6">
            <w:pPr>
              <w:spacing w:after="60"/>
              <w:jc w:val="center"/>
              <w:rPr>
                <w:rFonts w:ascii="Tahoma" w:hAnsi="Tahoma" w:cs="Tahoma"/>
                <w:i/>
                <w:sz w:val="20"/>
                <w:lang w:val="en-GB"/>
              </w:rPr>
            </w:pPr>
            <w:r w:rsidRPr="00CE6E9C">
              <w:rPr>
                <w:rFonts w:ascii="Tahoma" w:hAnsi="Tahoma" w:cs="Tahoma"/>
                <w:b/>
                <w:i/>
                <w:sz w:val="16"/>
                <w:lang w:val="en-GB"/>
              </w:rPr>
              <w:t xml:space="preserve">Initiated by </w:t>
            </w:r>
            <w:r w:rsidR="008E6B7D">
              <w:rPr>
                <w:rFonts w:ascii="Tahoma" w:hAnsi="Tahoma" w:cs="Tahoma"/>
                <w:b/>
                <w:i/>
                <w:sz w:val="16"/>
                <w:lang w:val="en-GB"/>
              </w:rPr>
              <w:t>n</w:t>
            </w:r>
            <w:r w:rsidRPr="00CE6E9C">
              <w:rPr>
                <w:rFonts w:ascii="Tahoma" w:hAnsi="Tahoma" w:cs="Tahoma"/>
                <w:b/>
                <w:i/>
                <w:sz w:val="16"/>
                <w:lang w:val="en-GB"/>
              </w:rPr>
              <w:t>etwork</w:t>
            </w:r>
          </w:p>
        </w:tc>
        <w:tc>
          <w:tcPr>
            <w:tcW w:w="860" w:type="dxa"/>
            <w:vAlign w:val="center"/>
          </w:tcPr>
          <w:p w14:paraId="3AEB71E5" w14:textId="0755553E" w:rsidR="00F412A6" w:rsidRPr="00CE6E9C" w:rsidRDefault="00F412A6" w:rsidP="00F412A6">
            <w:pPr>
              <w:spacing w:after="60"/>
              <w:jc w:val="center"/>
              <w:rPr>
                <w:rFonts w:ascii="Tahoma" w:hAnsi="Tahoma" w:cs="Tahoma"/>
                <w:i/>
                <w:sz w:val="20"/>
                <w:lang w:val="en-GB"/>
              </w:rPr>
            </w:pPr>
            <w:r w:rsidRPr="00CE6E9C">
              <w:rPr>
                <w:rFonts w:ascii="Tahoma" w:hAnsi="Tahoma" w:cs="Tahoma"/>
                <w:b/>
                <w:i/>
                <w:sz w:val="16"/>
                <w:lang w:val="en-GB"/>
              </w:rPr>
              <w:t>Partnership</w:t>
            </w:r>
          </w:p>
        </w:tc>
      </w:tr>
      <w:tr w:rsidR="007A4148" w:rsidRPr="00CE6E9C" w14:paraId="722264AA" w14:textId="77777777" w:rsidTr="00F412A6">
        <w:tc>
          <w:tcPr>
            <w:tcW w:w="3799" w:type="dxa"/>
          </w:tcPr>
          <w:p w14:paraId="5FCFDD18" w14:textId="22C12075" w:rsidR="007A4148" w:rsidRPr="00CE6E9C" w:rsidRDefault="007A4148" w:rsidP="00A44F9C">
            <w:pPr>
              <w:spacing w:after="60"/>
              <w:jc w:val="both"/>
              <w:rPr>
                <w:rFonts w:ascii="Tahoma" w:hAnsi="Tahoma" w:cs="Tahoma"/>
                <w:b/>
                <w:i/>
                <w:sz w:val="20"/>
                <w:lang w:val="en-GB"/>
              </w:rPr>
            </w:pPr>
            <w:r w:rsidRPr="00CE6E9C">
              <w:rPr>
                <w:rFonts w:ascii="Tahoma" w:hAnsi="Tahoma" w:cs="Tahoma"/>
                <w:i/>
                <w:sz w:val="20"/>
                <w:lang w:val="en-GB"/>
              </w:rPr>
              <w:t xml:space="preserve">Number of </w:t>
            </w:r>
            <w:r w:rsidR="00B83CB4">
              <w:rPr>
                <w:rFonts w:ascii="Tahoma" w:hAnsi="Tahoma" w:cs="Tahoma"/>
                <w:i/>
                <w:sz w:val="20"/>
                <w:lang w:val="en-GB"/>
              </w:rPr>
              <w:t>s</w:t>
            </w:r>
            <w:r w:rsidRPr="00CE6E9C">
              <w:rPr>
                <w:rFonts w:ascii="Tahoma" w:hAnsi="Tahoma" w:cs="Tahoma"/>
                <w:i/>
                <w:sz w:val="20"/>
                <w:lang w:val="en-GB"/>
              </w:rPr>
              <w:t>uccessful application</w:t>
            </w:r>
            <w:r w:rsidR="00B83CB4">
              <w:rPr>
                <w:rFonts w:ascii="Tahoma" w:hAnsi="Tahoma" w:cs="Tahoma"/>
                <w:i/>
                <w:sz w:val="20"/>
                <w:lang w:val="en-GB"/>
              </w:rPr>
              <w:t>s</w:t>
            </w:r>
          </w:p>
        </w:tc>
        <w:tc>
          <w:tcPr>
            <w:tcW w:w="1331" w:type="dxa"/>
          </w:tcPr>
          <w:p w14:paraId="4461CBBE" w14:textId="77777777" w:rsidR="007A4148" w:rsidRPr="00CE6E9C" w:rsidRDefault="007A4148" w:rsidP="00A44F9C">
            <w:pPr>
              <w:spacing w:after="60"/>
              <w:jc w:val="both"/>
              <w:rPr>
                <w:rFonts w:ascii="Tahoma" w:hAnsi="Tahoma" w:cs="Tahoma"/>
                <w:b/>
                <w:i/>
                <w:sz w:val="20"/>
                <w:lang w:val="en-GB"/>
              </w:rPr>
            </w:pPr>
          </w:p>
        </w:tc>
        <w:tc>
          <w:tcPr>
            <w:tcW w:w="860" w:type="dxa"/>
          </w:tcPr>
          <w:p w14:paraId="76D212AF" w14:textId="77777777" w:rsidR="007A4148" w:rsidRPr="00CE6E9C" w:rsidRDefault="007A4148" w:rsidP="00A44F9C">
            <w:pPr>
              <w:spacing w:after="60"/>
              <w:jc w:val="both"/>
              <w:rPr>
                <w:rFonts w:ascii="Tahoma" w:hAnsi="Tahoma" w:cs="Tahoma"/>
                <w:b/>
                <w:i/>
                <w:sz w:val="20"/>
                <w:lang w:val="en-GB"/>
              </w:rPr>
            </w:pPr>
          </w:p>
        </w:tc>
        <w:tc>
          <w:tcPr>
            <w:tcW w:w="1331" w:type="dxa"/>
          </w:tcPr>
          <w:p w14:paraId="7423BB88" w14:textId="77777777" w:rsidR="007A4148" w:rsidRPr="00CE6E9C" w:rsidRDefault="007A4148" w:rsidP="00A44F9C">
            <w:pPr>
              <w:spacing w:after="60"/>
              <w:jc w:val="both"/>
              <w:rPr>
                <w:rFonts w:ascii="Tahoma" w:hAnsi="Tahoma" w:cs="Tahoma"/>
                <w:b/>
                <w:i/>
                <w:sz w:val="20"/>
                <w:lang w:val="en-GB"/>
              </w:rPr>
            </w:pPr>
          </w:p>
        </w:tc>
        <w:tc>
          <w:tcPr>
            <w:tcW w:w="860" w:type="dxa"/>
          </w:tcPr>
          <w:p w14:paraId="19DE4945" w14:textId="77777777" w:rsidR="007A4148" w:rsidRPr="00CE6E9C" w:rsidRDefault="007A4148" w:rsidP="00A44F9C">
            <w:pPr>
              <w:spacing w:after="60"/>
              <w:jc w:val="both"/>
              <w:rPr>
                <w:rFonts w:ascii="Tahoma" w:hAnsi="Tahoma" w:cs="Tahoma"/>
                <w:b/>
                <w:i/>
                <w:sz w:val="20"/>
                <w:lang w:val="en-GB"/>
              </w:rPr>
            </w:pPr>
          </w:p>
        </w:tc>
        <w:tc>
          <w:tcPr>
            <w:tcW w:w="1331" w:type="dxa"/>
          </w:tcPr>
          <w:p w14:paraId="7FAD8F17" w14:textId="77777777" w:rsidR="007A4148" w:rsidRPr="00CE6E9C" w:rsidRDefault="007A4148" w:rsidP="00A44F9C">
            <w:pPr>
              <w:spacing w:after="60"/>
              <w:jc w:val="both"/>
              <w:rPr>
                <w:rFonts w:ascii="Tahoma" w:hAnsi="Tahoma" w:cs="Tahoma"/>
                <w:b/>
                <w:i/>
                <w:sz w:val="20"/>
                <w:lang w:val="en-GB"/>
              </w:rPr>
            </w:pPr>
          </w:p>
        </w:tc>
        <w:tc>
          <w:tcPr>
            <w:tcW w:w="860" w:type="dxa"/>
          </w:tcPr>
          <w:p w14:paraId="405759F2" w14:textId="77777777" w:rsidR="007A4148" w:rsidRPr="00CE6E9C" w:rsidRDefault="007A4148" w:rsidP="00A44F9C">
            <w:pPr>
              <w:spacing w:after="60"/>
              <w:jc w:val="both"/>
              <w:rPr>
                <w:rFonts w:ascii="Tahoma" w:hAnsi="Tahoma" w:cs="Tahoma"/>
                <w:b/>
                <w:i/>
                <w:sz w:val="20"/>
                <w:lang w:val="en-GB"/>
              </w:rPr>
            </w:pPr>
          </w:p>
        </w:tc>
      </w:tr>
      <w:tr w:rsidR="007A4148" w:rsidRPr="00CE6E9C" w14:paraId="1C91861F" w14:textId="77777777" w:rsidTr="00F412A6">
        <w:tc>
          <w:tcPr>
            <w:tcW w:w="3799" w:type="dxa"/>
          </w:tcPr>
          <w:p w14:paraId="2C7CC01A" w14:textId="6606F5D4" w:rsidR="007A4148" w:rsidRPr="00CE6E9C" w:rsidRDefault="007A4148" w:rsidP="00A44F9C">
            <w:pPr>
              <w:spacing w:after="60"/>
              <w:jc w:val="both"/>
              <w:rPr>
                <w:rFonts w:ascii="Tahoma" w:hAnsi="Tahoma" w:cs="Tahoma"/>
                <w:b/>
                <w:i/>
                <w:sz w:val="20"/>
                <w:lang w:val="en-GB"/>
              </w:rPr>
            </w:pPr>
            <w:r w:rsidRPr="00CE6E9C">
              <w:rPr>
                <w:rFonts w:ascii="Tahoma" w:hAnsi="Tahoma" w:cs="Tahoma"/>
                <w:i/>
                <w:sz w:val="20"/>
                <w:lang w:val="en-GB"/>
              </w:rPr>
              <w:t>Unsuccessful</w:t>
            </w:r>
            <w:r w:rsidR="00B83CB4">
              <w:rPr>
                <w:rFonts w:ascii="Tahoma" w:hAnsi="Tahoma" w:cs="Tahoma"/>
                <w:i/>
                <w:sz w:val="20"/>
                <w:lang w:val="en-GB"/>
              </w:rPr>
              <w:t xml:space="preserve"> applications</w:t>
            </w:r>
          </w:p>
        </w:tc>
        <w:tc>
          <w:tcPr>
            <w:tcW w:w="1331" w:type="dxa"/>
          </w:tcPr>
          <w:p w14:paraId="48E2601D" w14:textId="77777777" w:rsidR="007A4148" w:rsidRPr="00CE6E9C" w:rsidRDefault="007A4148" w:rsidP="00A44F9C">
            <w:pPr>
              <w:spacing w:after="60"/>
              <w:jc w:val="both"/>
              <w:rPr>
                <w:rFonts w:ascii="Tahoma" w:hAnsi="Tahoma" w:cs="Tahoma"/>
                <w:b/>
                <w:i/>
                <w:sz w:val="20"/>
                <w:lang w:val="en-GB"/>
              </w:rPr>
            </w:pPr>
          </w:p>
        </w:tc>
        <w:tc>
          <w:tcPr>
            <w:tcW w:w="860" w:type="dxa"/>
          </w:tcPr>
          <w:p w14:paraId="2F8E1AFE" w14:textId="77777777" w:rsidR="007A4148" w:rsidRPr="00CE6E9C" w:rsidRDefault="007A4148" w:rsidP="00A44F9C">
            <w:pPr>
              <w:spacing w:after="60"/>
              <w:jc w:val="both"/>
              <w:rPr>
                <w:rFonts w:ascii="Tahoma" w:hAnsi="Tahoma" w:cs="Tahoma"/>
                <w:b/>
                <w:i/>
                <w:sz w:val="20"/>
                <w:lang w:val="en-GB"/>
              </w:rPr>
            </w:pPr>
          </w:p>
        </w:tc>
        <w:tc>
          <w:tcPr>
            <w:tcW w:w="1331" w:type="dxa"/>
          </w:tcPr>
          <w:p w14:paraId="79AE4FAC" w14:textId="77777777" w:rsidR="007A4148" w:rsidRPr="00CE6E9C" w:rsidRDefault="007A4148" w:rsidP="00A44F9C">
            <w:pPr>
              <w:spacing w:after="60"/>
              <w:jc w:val="both"/>
              <w:rPr>
                <w:rFonts w:ascii="Tahoma" w:hAnsi="Tahoma" w:cs="Tahoma"/>
                <w:b/>
                <w:i/>
                <w:sz w:val="20"/>
                <w:lang w:val="en-GB"/>
              </w:rPr>
            </w:pPr>
          </w:p>
        </w:tc>
        <w:tc>
          <w:tcPr>
            <w:tcW w:w="860" w:type="dxa"/>
          </w:tcPr>
          <w:p w14:paraId="2F336BAD" w14:textId="77777777" w:rsidR="007A4148" w:rsidRPr="00CE6E9C" w:rsidRDefault="007A4148" w:rsidP="00A44F9C">
            <w:pPr>
              <w:spacing w:after="60"/>
              <w:jc w:val="both"/>
              <w:rPr>
                <w:rFonts w:ascii="Tahoma" w:hAnsi="Tahoma" w:cs="Tahoma"/>
                <w:b/>
                <w:i/>
                <w:sz w:val="20"/>
                <w:lang w:val="en-GB"/>
              </w:rPr>
            </w:pPr>
          </w:p>
        </w:tc>
        <w:tc>
          <w:tcPr>
            <w:tcW w:w="1331" w:type="dxa"/>
          </w:tcPr>
          <w:p w14:paraId="62B69ECB" w14:textId="77777777" w:rsidR="007A4148" w:rsidRPr="00CE6E9C" w:rsidRDefault="007A4148" w:rsidP="00A44F9C">
            <w:pPr>
              <w:spacing w:after="60"/>
              <w:jc w:val="both"/>
              <w:rPr>
                <w:rFonts w:ascii="Tahoma" w:hAnsi="Tahoma" w:cs="Tahoma"/>
                <w:b/>
                <w:i/>
                <w:sz w:val="20"/>
                <w:lang w:val="en-GB"/>
              </w:rPr>
            </w:pPr>
          </w:p>
        </w:tc>
        <w:tc>
          <w:tcPr>
            <w:tcW w:w="860" w:type="dxa"/>
          </w:tcPr>
          <w:p w14:paraId="12F6AE83" w14:textId="77777777" w:rsidR="007A4148" w:rsidRPr="00CE6E9C" w:rsidRDefault="007A4148" w:rsidP="00A44F9C">
            <w:pPr>
              <w:spacing w:after="60"/>
              <w:jc w:val="both"/>
              <w:rPr>
                <w:rFonts w:ascii="Tahoma" w:hAnsi="Tahoma" w:cs="Tahoma"/>
                <w:b/>
                <w:i/>
                <w:sz w:val="20"/>
                <w:lang w:val="en-GB"/>
              </w:rPr>
            </w:pPr>
          </w:p>
        </w:tc>
      </w:tr>
      <w:tr w:rsidR="007A4148" w:rsidRPr="00CE6E9C" w14:paraId="52DF5375" w14:textId="77777777" w:rsidTr="00F412A6">
        <w:tc>
          <w:tcPr>
            <w:tcW w:w="3799" w:type="dxa"/>
          </w:tcPr>
          <w:p w14:paraId="15D32563" w14:textId="77777777" w:rsidR="007A4148" w:rsidRPr="00CE6E9C" w:rsidRDefault="007A4148" w:rsidP="00A44F9C">
            <w:pPr>
              <w:spacing w:after="60"/>
              <w:jc w:val="both"/>
              <w:rPr>
                <w:rFonts w:ascii="Tahoma" w:hAnsi="Tahoma" w:cs="Tahoma"/>
                <w:b/>
                <w:i/>
                <w:sz w:val="20"/>
                <w:lang w:val="en-GB"/>
              </w:rPr>
            </w:pPr>
            <w:r w:rsidRPr="00CE6E9C">
              <w:rPr>
                <w:rFonts w:ascii="Tahoma" w:hAnsi="Tahoma" w:cs="Tahoma"/>
                <w:b/>
                <w:i/>
                <w:sz w:val="20"/>
                <w:lang w:val="en-GB"/>
              </w:rPr>
              <w:t>Total</w:t>
            </w:r>
          </w:p>
        </w:tc>
        <w:tc>
          <w:tcPr>
            <w:tcW w:w="1331" w:type="dxa"/>
          </w:tcPr>
          <w:p w14:paraId="604DFD70" w14:textId="77777777" w:rsidR="007A4148" w:rsidRPr="00CE6E9C" w:rsidRDefault="007A4148" w:rsidP="00A44F9C">
            <w:pPr>
              <w:spacing w:after="60"/>
              <w:jc w:val="both"/>
              <w:rPr>
                <w:rFonts w:ascii="Tahoma" w:hAnsi="Tahoma" w:cs="Tahoma"/>
                <w:b/>
                <w:i/>
                <w:sz w:val="20"/>
                <w:lang w:val="en-GB"/>
              </w:rPr>
            </w:pPr>
          </w:p>
        </w:tc>
        <w:tc>
          <w:tcPr>
            <w:tcW w:w="860" w:type="dxa"/>
          </w:tcPr>
          <w:p w14:paraId="2B008D8D" w14:textId="77777777" w:rsidR="007A4148" w:rsidRPr="00CE6E9C" w:rsidRDefault="007A4148" w:rsidP="00A44F9C">
            <w:pPr>
              <w:spacing w:after="60"/>
              <w:jc w:val="both"/>
              <w:rPr>
                <w:rFonts w:ascii="Tahoma" w:hAnsi="Tahoma" w:cs="Tahoma"/>
                <w:b/>
                <w:i/>
                <w:sz w:val="20"/>
                <w:lang w:val="en-GB"/>
              </w:rPr>
            </w:pPr>
          </w:p>
        </w:tc>
        <w:tc>
          <w:tcPr>
            <w:tcW w:w="1331" w:type="dxa"/>
          </w:tcPr>
          <w:p w14:paraId="4F432839" w14:textId="77777777" w:rsidR="007A4148" w:rsidRPr="00CE6E9C" w:rsidRDefault="007A4148" w:rsidP="00A44F9C">
            <w:pPr>
              <w:spacing w:after="60"/>
              <w:jc w:val="both"/>
              <w:rPr>
                <w:rFonts w:ascii="Tahoma" w:hAnsi="Tahoma" w:cs="Tahoma"/>
                <w:b/>
                <w:i/>
                <w:sz w:val="20"/>
                <w:lang w:val="en-GB"/>
              </w:rPr>
            </w:pPr>
          </w:p>
        </w:tc>
        <w:tc>
          <w:tcPr>
            <w:tcW w:w="860" w:type="dxa"/>
          </w:tcPr>
          <w:p w14:paraId="5E6AEFEB" w14:textId="77777777" w:rsidR="007A4148" w:rsidRPr="00CE6E9C" w:rsidRDefault="007A4148" w:rsidP="00A44F9C">
            <w:pPr>
              <w:spacing w:after="60"/>
              <w:jc w:val="both"/>
              <w:rPr>
                <w:rFonts w:ascii="Tahoma" w:hAnsi="Tahoma" w:cs="Tahoma"/>
                <w:b/>
                <w:i/>
                <w:sz w:val="20"/>
                <w:lang w:val="en-GB"/>
              </w:rPr>
            </w:pPr>
          </w:p>
        </w:tc>
        <w:tc>
          <w:tcPr>
            <w:tcW w:w="1331" w:type="dxa"/>
          </w:tcPr>
          <w:p w14:paraId="4782E2B6" w14:textId="77777777" w:rsidR="007A4148" w:rsidRPr="00CE6E9C" w:rsidRDefault="007A4148" w:rsidP="00A44F9C">
            <w:pPr>
              <w:spacing w:after="60"/>
              <w:jc w:val="both"/>
              <w:rPr>
                <w:rFonts w:ascii="Tahoma" w:hAnsi="Tahoma" w:cs="Tahoma"/>
                <w:b/>
                <w:i/>
                <w:sz w:val="20"/>
                <w:lang w:val="en-GB"/>
              </w:rPr>
            </w:pPr>
          </w:p>
        </w:tc>
        <w:tc>
          <w:tcPr>
            <w:tcW w:w="860" w:type="dxa"/>
          </w:tcPr>
          <w:p w14:paraId="03403FE1" w14:textId="77777777" w:rsidR="007A4148" w:rsidRPr="00CE6E9C" w:rsidRDefault="007A4148" w:rsidP="00A44F9C">
            <w:pPr>
              <w:spacing w:after="60"/>
              <w:jc w:val="both"/>
              <w:rPr>
                <w:rFonts w:ascii="Tahoma" w:hAnsi="Tahoma" w:cs="Tahoma"/>
                <w:b/>
                <w:i/>
                <w:sz w:val="20"/>
                <w:lang w:val="en-GB"/>
              </w:rPr>
            </w:pPr>
          </w:p>
        </w:tc>
      </w:tr>
    </w:tbl>
    <w:p w14:paraId="5C919C9A" w14:textId="77777777" w:rsidR="004A1FD1" w:rsidRPr="00CE6E9C" w:rsidRDefault="004A1FD1" w:rsidP="00A44F9C">
      <w:pPr>
        <w:spacing w:after="60" w:line="240" w:lineRule="auto"/>
        <w:jc w:val="both"/>
        <w:rPr>
          <w:rFonts w:asciiTheme="majorHAnsi" w:eastAsiaTheme="majorEastAsia" w:hAnsiTheme="majorHAnsi" w:cstheme="majorBidi"/>
          <w:b/>
          <w:bCs/>
          <w:color w:val="4F81BD" w:themeColor="accent1"/>
          <w:sz w:val="26"/>
          <w:szCs w:val="26"/>
          <w:lang w:val="en-GB"/>
        </w:rPr>
      </w:pPr>
    </w:p>
    <w:p w14:paraId="59319C68" w14:textId="75B3A7FD" w:rsidR="0028572C" w:rsidRPr="00CE6E9C" w:rsidRDefault="0028572C" w:rsidP="00A44F9C">
      <w:pPr>
        <w:spacing w:after="60" w:line="240" w:lineRule="auto"/>
        <w:jc w:val="both"/>
        <w:rPr>
          <w:rFonts w:asciiTheme="majorHAnsi" w:eastAsiaTheme="majorEastAsia" w:hAnsiTheme="majorHAnsi" w:cstheme="majorBidi"/>
          <w:b/>
          <w:bCs/>
          <w:color w:val="4F81BD" w:themeColor="accent1"/>
          <w:sz w:val="26"/>
          <w:szCs w:val="26"/>
          <w:lang w:val="en-GB"/>
        </w:rPr>
      </w:pPr>
    </w:p>
    <w:p w14:paraId="5F4A212A" w14:textId="3411B13D" w:rsidR="000910D3" w:rsidRPr="00CE6E9C" w:rsidRDefault="000910D3" w:rsidP="004C2B8E">
      <w:pPr>
        <w:pStyle w:val="Titre2"/>
        <w:rPr>
          <w:lang w:val="en-GB"/>
        </w:rPr>
      </w:pPr>
      <w:bookmarkStart w:id="169" w:name="_Toc171589945"/>
      <w:r w:rsidRPr="00CE6E9C">
        <w:rPr>
          <w:lang w:val="en-GB"/>
        </w:rPr>
        <w:t xml:space="preserve">PUBLICATIONS </w:t>
      </w:r>
      <w:r w:rsidR="00B83CB4">
        <w:rPr>
          <w:lang w:val="en-GB"/>
        </w:rPr>
        <w:t>OVER</w:t>
      </w:r>
      <w:r w:rsidR="00B83CB4" w:rsidRPr="00CE6E9C">
        <w:rPr>
          <w:lang w:val="en-GB"/>
        </w:rPr>
        <w:t xml:space="preserve"> </w:t>
      </w:r>
      <w:r w:rsidRPr="00CE6E9C">
        <w:rPr>
          <w:lang w:val="en-GB"/>
        </w:rPr>
        <w:t>THE LAST FIVE YEARS</w:t>
      </w:r>
      <w:bookmarkEnd w:id="169"/>
    </w:p>
    <w:p w14:paraId="39E72ADD" w14:textId="6198690B" w:rsidR="0028572C" w:rsidRPr="00CE6E9C" w:rsidRDefault="0028572C" w:rsidP="00A44F9C">
      <w:pPr>
        <w:tabs>
          <w:tab w:val="left" w:pos="3135"/>
        </w:tabs>
        <w:spacing w:after="60" w:line="240" w:lineRule="auto"/>
        <w:ind w:left="284"/>
        <w:jc w:val="both"/>
        <w:rPr>
          <w:rFonts w:ascii="Tahoma" w:hAnsi="Tahoma" w:cs="Tahoma"/>
          <w:i/>
          <w:sz w:val="20"/>
          <w:lang w:val="en-GB"/>
        </w:rPr>
      </w:pPr>
      <w:r w:rsidRPr="00CE6E9C">
        <w:rPr>
          <w:rFonts w:ascii="Tahoma" w:hAnsi="Tahoma" w:cs="Tahoma"/>
          <w:i/>
          <w:sz w:val="20"/>
          <w:u w:val="single"/>
          <w:lang w:val="en-GB"/>
        </w:rPr>
        <w:t xml:space="preserve">List </w:t>
      </w:r>
      <w:r w:rsidR="000910D3" w:rsidRPr="00CE6E9C">
        <w:rPr>
          <w:rFonts w:ascii="Tahoma" w:hAnsi="Tahoma" w:cs="Tahoma"/>
          <w:i/>
          <w:sz w:val="20"/>
          <w:u w:val="single"/>
          <w:lang w:val="en-GB"/>
        </w:rPr>
        <w:t xml:space="preserve">the </w:t>
      </w:r>
      <w:r w:rsidR="000910D3" w:rsidRPr="00CE6E9C">
        <w:rPr>
          <w:rFonts w:ascii="Tahoma" w:hAnsi="Tahoma" w:cs="Tahoma"/>
          <w:b/>
          <w:i/>
          <w:sz w:val="20"/>
          <w:u w:val="single"/>
          <w:lang w:val="en-GB"/>
        </w:rPr>
        <w:t>most relevant publications</w:t>
      </w:r>
      <w:r w:rsidR="000910D3" w:rsidRPr="00CE6E9C">
        <w:rPr>
          <w:rFonts w:ascii="Tahoma" w:hAnsi="Tahoma" w:cs="Tahoma"/>
          <w:b/>
          <w:i/>
          <w:sz w:val="20"/>
          <w:lang w:val="en-GB"/>
        </w:rPr>
        <w:t xml:space="preserve"> (</w:t>
      </w:r>
      <w:r w:rsidR="00D651D9" w:rsidRPr="00CE6E9C">
        <w:rPr>
          <w:rFonts w:ascii="Tahoma" w:hAnsi="Tahoma" w:cs="Tahoma"/>
          <w:b/>
          <w:i/>
          <w:sz w:val="20"/>
          <w:lang w:val="en-GB"/>
        </w:rPr>
        <w:t xml:space="preserve">5 </w:t>
      </w:r>
      <w:r w:rsidR="000910D3" w:rsidRPr="00CE6E9C">
        <w:rPr>
          <w:rFonts w:ascii="Tahoma" w:hAnsi="Tahoma" w:cs="Tahoma"/>
          <w:b/>
          <w:i/>
          <w:sz w:val="20"/>
          <w:lang w:val="en-GB"/>
        </w:rPr>
        <w:t>max.)</w:t>
      </w:r>
      <w:r w:rsidR="000910D3" w:rsidRPr="00CE6E9C">
        <w:rPr>
          <w:rFonts w:ascii="Tahoma" w:hAnsi="Tahoma" w:cs="Tahoma"/>
          <w:i/>
          <w:sz w:val="20"/>
          <w:lang w:val="en-GB"/>
        </w:rPr>
        <w:t xml:space="preserve"> </w:t>
      </w:r>
      <w:r w:rsidR="00B83CB4">
        <w:rPr>
          <w:rFonts w:ascii="Tahoma" w:hAnsi="Tahoma" w:cs="Tahoma"/>
          <w:i/>
          <w:sz w:val="20"/>
          <w:lang w:val="en-GB"/>
        </w:rPr>
        <w:t>by</w:t>
      </w:r>
      <w:r w:rsidR="00B83CB4" w:rsidRPr="00CE6E9C">
        <w:rPr>
          <w:rFonts w:ascii="Tahoma" w:hAnsi="Tahoma" w:cs="Tahoma"/>
          <w:i/>
          <w:sz w:val="20"/>
          <w:lang w:val="en-GB"/>
        </w:rPr>
        <w:t xml:space="preserve"> </w:t>
      </w:r>
      <w:r w:rsidR="000910D3" w:rsidRPr="00CE6E9C">
        <w:rPr>
          <w:rFonts w:ascii="Tahoma" w:hAnsi="Tahoma" w:cs="Tahoma"/>
          <w:i/>
          <w:sz w:val="20"/>
          <w:lang w:val="en-GB"/>
        </w:rPr>
        <w:t xml:space="preserve">the </w:t>
      </w:r>
      <w:r w:rsidR="00B83CB4">
        <w:rPr>
          <w:rFonts w:ascii="Tahoma" w:hAnsi="Tahoma" w:cs="Tahoma"/>
          <w:i/>
          <w:sz w:val="20"/>
          <w:lang w:val="en-GB"/>
        </w:rPr>
        <w:t>n</w:t>
      </w:r>
      <w:r w:rsidR="00914854" w:rsidRPr="00CE6E9C">
        <w:rPr>
          <w:rFonts w:ascii="Tahoma" w:hAnsi="Tahoma" w:cs="Tahoma"/>
          <w:i/>
          <w:sz w:val="20"/>
          <w:lang w:val="en-GB"/>
        </w:rPr>
        <w:t>etwork</w:t>
      </w:r>
      <w:r w:rsidR="000910D3" w:rsidRPr="00CE6E9C">
        <w:rPr>
          <w:rFonts w:ascii="Tahoma" w:hAnsi="Tahoma" w:cs="Tahoma"/>
          <w:i/>
          <w:sz w:val="20"/>
          <w:lang w:val="en-GB"/>
        </w:rPr>
        <w:t xml:space="preserve"> </w:t>
      </w:r>
      <w:r w:rsidR="003D6239" w:rsidRPr="00CE6E9C">
        <w:rPr>
          <w:rFonts w:ascii="Tahoma" w:hAnsi="Tahoma" w:cs="Tahoma"/>
          <w:i/>
          <w:sz w:val="20"/>
          <w:lang w:val="en-GB"/>
        </w:rPr>
        <w:t>following the template</w:t>
      </w:r>
      <w:r w:rsidR="00B83CB4">
        <w:rPr>
          <w:rFonts w:ascii="Tahoma" w:hAnsi="Tahoma" w:cs="Tahoma"/>
          <w:i/>
          <w:sz w:val="20"/>
          <w:lang w:val="en-GB"/>
        </w:rPr>
        <w:t>:</w:t>
      </w:r>
      <w:r w:rsidR="003D6239" w:rsidRPr="00CE6E9C">
        <w:rPr>
          <w:rFonts w:ascii="Tahoma" w:hAnsi="Tahoma" w:cs="Tahoma"/>
          <w:i/>
          <w:sz w:val="20"/>
          <w:lang w:val="en-GB"/>
        </w:rPr>
        <w:t xml:space="preserve"> Authors</w:t>
      </w:r>
      <w:r w:rsidR="00B83CB4">
        <w:rPr>
          <w:rFonts w:ascii="Tahoma" w:hAnsi="Tahoma" w:cs="Tahoma"/>
          <w:i/>
          <w:sz w:val="20"/>
          <w:lang w:val="en-GB"/>
        </w:rPr>
        <w:t xml:space="preserve"> </w:t>
      </w:r>
      <w:r w:rsidR="003D6239" w:rsidRPr="00CE6E9C">
        <w:rPr>
          <w:rFonts w:ascii="Tahoma" w:hAnsi="Tahoma" w:cs="Tahoma"/>
          <w:i/>
          <w:sz w:val="20"/>
          <w:lang w:val="en-GB"/>
        </w:rPr>
        <w:t xml:space="preserve">/ </w:t>
      </w:r>
      <w:r w:rsidR="000910D3" w:rsidRPr="00CE6E9C">
        <w:rPr>
          <w:rFonts w:ascii="Tahoma" w:hAnsi="Tahoma" w:cs="Tahoma"/>
          <w:i/>
          <w:sz w:val="20"/>
          <w:lang w:val="en-GB"/>
        </w:rPr>
        <w:t>Title</w:t>
      </w:r>
      <w:r w:rsidR="00B83CB4">
        <w:rPr>
          <w:rFonts w:ascii="Tahoma" w:hAnsi="Tahoma" w:cs="Tahoma"/>
          <w:i/>
          <w:sz w:val="20"/>
          <w:lang w:val="en-GB"/>
        </w:rPr>
        <w:t xml:space="preserve"> </w:t>
      </w:r>
      <w:r w:rsidR="000910D3" w:rsidRPr="00CE6E9C">
        <w:rPr>
          <w:rFonts w:ascii="Tahoma" w:hAnsi="Tahoma" w:cs="Tahoma"/>
          <w:i/>
          <w:sz w:val="20"/>
          <w:lang w:val="en-GB"/>
        </w:rPr>
        <w:t>/ Jou</w:t>
      </w:r>
      <w:r w:rsidRPr="00CE6E9C">
        <w:rPr>
          <w:rFonts w:ascii="Tahoma" w:hAnsi="Tahoma" w:cs="Tahoma"/>
          <w:i/>
          <w:sz w:val="20"/>
          <w:lang w:val="en-GB"/>
        </w:rPr>
        <w:t>rnal</w:t>
      </w:r>
      <w:r w:rsidR="00B83CB4">
        <w:rPr>
          <w:rFonts w:ascii="Tahoma" w:hAnsi="Tahoma" w:cs="Tahoma"/>
          <w:i/>
          <w:sz w:val="20"/>
          <w:lang w:val="en-GB"/>
        </w:rPr>
        <w:t xml:space="preserve"> </w:t>
      </w:r>
      <w:r w:rsidRPr="00CE6E9C">
        <w:rPr>
          <w:rFonts w:ascii="Tahoma" w:hAnsi="Tahoma" w:cs="Tahoma"/>
          <w:i/>
          <w:sz w:val="20"/>
          <w:lang w:val="en-GB"/>
        </w:rPr>
        <w:t>/ Year</w:t>
      </w:r>
      <w:r w:rsidR="00B83CB4">
        <w:rPr>
          <w:rFonts w:ascii="Tahoma" w:hAnsi="Tahoma" w:cs="Tahoma"/>
          <w:i/>
          <w:sz w:val="20"/>
          <w:lang w:val="en-GB"/>
        </w:rPr>
        <w:t xml:space="preserve"> </w:t>
      </w:r>
      <w:r w:rsidRPr="00CE6E9C">
        <w:rPr>
          <w:rFonts w:ascii="Tahoma" w:hAnsi="Tahoma" w:cs="Tahoma"/>
          <w:i/>
          <w:sz w:val="20"/>
          <w:lang w:val="en-GB"/>
        </w:rPr>
        <w:t>/ Volume</w:t>
      </w:r>
      <w:r w:rsidR="00B83CB4">
        <w:rPr>
          <w:rFonts w:ascii="Tahoma" w:hAnsi="Tahoma" w:cs="Tahoma"/>
          <w:i/>
          <w:sz w:val="20"/>
          <w:lang w:val="en-GB"/>
        </w:rPr>
        <w:t xml:space="preserve"> </w:t>
      </w:r>
      <w:r w:rsidRPr="00CE6E9C">
        <w:rPr>
          <w:rFonts w:ascii="Tahoma" w:hAnsi="Tahoma" w:cs="Tahoma"/>
          <w:i/>
          <w:sz w:val="20"/>
          <w:lang w:val="en-GB"/>
        </w:rPr>
        <w:t>/ Pages</w:t>
      </w:r>
      <w:r w:rsidR="00B83CB4">
        <w:rPr>
          <w:rFonts w:ascii="Tahoma" w:hAnsi="Tahoma" w:cs="Tahoma"/>
          <w:i/>
          <w:sz w:val="20"/>
          <w:lang w:val="en-GB"/>
        </w:rPr>
        <w:t>,</w:t>
      </w:r>
      <w:r w:rsidRPr="00CE6E9C">
        <w:rPr>
          <w:rFonts w:ascii="Tahoma" w:hAnsi="Tahoma" w:cs="Tahoma"/>
          <w:i/>
          <w:sz w:val="20"/>
          <w:lang w:val="en-GB"/>
        </w:rPr>
        <w:t xml:space="preserve"> and </w:t>
      </w:r>
      <w:r w:rsidRPr="00CE6E9C">
        <w:rPr>
          <w:rFonts w:ascii="Tahoma" w:hAnsi="Tahoma" w:cs="Tahoma"/>
          <w:b/>
          <w:i/>
          <w:sz w:val="20"/>
          <w:lang w:val="en-GB"/>
        </w:rPr>
        <w:t>e</w:t>
      </w:r>
      <w:r w:rsidR="000910D3" w:rsidRPr="00CE6E9C">
        <w:rPr>
          <w:rFonts w:ascii="Tahoma" w:hAnsi="Tahoma" w:cs="Tahoma"/>
          <w:b/>
          <w:i/>
          <w:sz w:val="20"/>
          <w:lang w:val="en-GB"/>
        </w:rPr>
        <w:t>xplain and justify this choice</w:t>
      </w:r>
      <w:r w:rsidR="000910D3" w:rsidRPr="00CE6E9C">
        <w:rPr>
          <w:rFonts w:ascii="Tahoma" w:hAnsi="Tahoma" w:cs="Tahoma"/>
          <w:i/>
          <w:sz w:val="20"/>
          <w:lang w:val="en-GB"/>
        </w:rPr>
        <w:t>.</w:t>
      </w:r>
      <w:r w:rsidR="007A4993" w:rsidRPr="00CE6E9C">
        <w:rPr>
          <w:rFonts w:ascii="Tahoma" w:hAnsi="Tahoma" w:cs="Tahoma"/>
          <w:i/>
          <w:sz w:val="20"/>
          <w:lang w:val="en-GB"/>
        </w:rPr>
        <w:t xml:space="preserve"> </w:t>
      </w:r>
    </w:p>
    <w:p w14:paraId="74643B9F" w14:textId="61422E0A" w:rsidR="00497813" w:rsidRPr="00CE6E9C" w:rsidRDefault="0080249F" w:rsidP="00A44F9C">
      <w:pPr>
        <w:tabs>
          <w:tab w:val="left" w:pos="3135"/>
        </w:tabs>
        <w:spacing w:after="60" w:line="240" w:lineRule="auto"/>
        <w:ind w:left="284"/>
        <w:jc w:val="both"/>
        <w:rPr>
          <w:rFonts w:ascii="Tahoma" w:hAnsi="Tahoma" w:cs="Tahoma"/>
          <w:i/>
          <w:sz w:val="20"/>
          <w:lang w:val="en-GB"/>
        </w:rPr>
      </w:pPr>
      <w:r w:rsidRPr="00CE6E9C">
        <w:rPr>
          <w:rFonts w:ascii="Tahoma" w:hAnsi="Tahoma" w:cs="Tahoma"/>
          <w:i/>
          <w:sz w:val="20"/>
          <w:lang w:val="en-GB"/>
        </w:rPr>
        <w:t>Note</w:t>
      </w:r>
      <w:r w:rsidR="00055D22" w:rsidRPr="00CE6E9C">
        <w:rPr>
          <w:rFonts w:ascii="Tahoma" w:hAnsi="Tahoma" w:cs="Tahoma"/>
          <w:i/>
          <w:sz w:val="20"/>
          <w:lang w:val="en-GB"/>
        </w:rPr>
        <w:t xml:space="preserve">: </w:t>
      </w:r>
      <w:r w:rsidRPr="00CE6E9C">
        <w:rPr>
          <w:rFonts w:ascii="Tahoma" w:hAnsi="Tahoma" w:cs="Tahoma"/>
          <w:i/>
          <w:sz w:val="20"/>
          <w:lang w:val="en-GB"/>
        </w:rPr>
        <w:t>please indicate to which</w:t>
      </w:r>
      <w:r w:rsidR="00220B2A" w:rsidRPr="00CE6E9C">
        <w:rPr>
          <w:rFonts w:ascii="Tahoma" w:hAnsi="Tahoma" w:cs="Tahoma"/>
          <w:i/>
          <w:sz w:val="20"/>
          <w:lang w:val="en-GB"/>
        </w:rPr>
        <w:t xml:space="preserve"> project</w:t>
      </w:r>
      <w:r w:rsidRPr="00CE6E9C">
        <w:rPr>
          <w:rFonts w:ascii="Tahoma" w:hAnsi="Tahoma" w:cs="Tahoma"/>
          <w:i/>
          <w:sz w:val="20"/>
          <w:lang w:val="en-GB"/>
        </w:rPr>
        <w:t xml:space="preserve"> number given </w:t>
      </w:r>
      <w:r w:rsidR="00220B2A" w:rsidRPr="00CE6E9C">
        <w:rPr>
          <w:rFonts w:ascii="Tahoma" w:hAnsi="Tahoma" w:cs="Tahoma"/>
          <w:i/>
          <w:sz w:val="20"/>
          <w:lang w:val="en-GB"/>
        </w:rPr>
        <w:t xml:space="preserve">in </w:t>
      </w:r>
      <w:r w:rsidR="00763859">
        <w:rPr>
          <w:rFonts w:ascii="Tahoma" w:hAnsi="Tahoma" w:cs="Tahoma"/>
          <w:i/>
          <w:sz w:val="20"/>
          <w:lang w:val="en-GB"/>
        </w:rPr>
        <w:t>the above tables</w:t>
      </w:r>
      <w:r w:rsidR="00E97036" w:rsidRPr="00CE6E9C">
        <w:rPr>
          <w:rFonts w:ascii="Tahoma" w:hAnsi="Tahoma" w:cs="Tahoma"/>
          <w:i/>
          <w:sz w:val="20"/>
          <w:lang w:val="en-GB"/>
        </w:rPr>
        <w:t xml:space="preserve">, if any, </w:t>
      </w:r>
      <w:r w:rsidR="00B83CB4">
        <w:rPr>
          <w:rFonts w:ascii="Tahoma" w:hAnsi="Tahoma" w:cs="Tahoma"/>
          <w:i/>
          <w:sz w:val="20"/>
          <w:lang w:val="en-GB"/>
        </w:rPr>
        <w:t>you are referring</w:t>
      </w:r>
      <w:r w:rsidR="003D6239" w:rsidRPr="00CE6E9C">
        <w:rPr>
          <w:rFonts w:ascii="Tahoma" w:hAnsi="Tahoma" w:cs="Tahoma"/>
          <w:i/>
          <w:sz w:val="20"/>
          <w:lang w:val="en-GB"/>
        </w:rPr>
        <w:t>.</w:t>
      </w:r>
    </w:p>
    <w:p w14:paraId="44502CB6" w14:textId="77777777" w:rsidR="0028572C" w:rsidRPr="00CE6E9C" w:rsidRDefault="0028572C"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1-</w:t>
      </w:r>
    </w:p>
    <w:p w14:paraId="52D015F6" w14:textId="77777777" w:rsidR="0028572C" w:rsidRPr="00CE6E9C" w:rsidRDefault="0028572C"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2-</w:t>
      </w:r>
    </w:p>
    <w:p w14:paraId="13E76206" w14:textId="77777777" w:rsidR="0028572C" w:rsidRPr="00CE6E9C" w:rsidRDefault="0028572C"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3-</w:t>
      </w:r>
    </w:p>
    <w:p w14:paraId="2EA849FC" w14:textId="77777777" w:rsidR="0028572C" w:rsidRPr="00CE6E9C" w:rsidRDefault="0028572C"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4-</w:t>
      </w:r>
    </w:p>
    <w:p w14:paraId="092B1F2B" w14:textId="77777777" w:rsidR="0028572C" w:rsidRPr="00CE6E9C" w:rsidRDefault="0028572C" w:rsidP="00A44F9C">
      <w:pPr>
        <w:tabs>
          <w:tab w:val="left" w:pos="3135"/>
        </w:tabs>
        <w:spacing w:after="60" w:line="240" w:lineRule="auto"/>
        <w:ind w:left="993"/>
        <w:jc w:val="both"/>
        <w:rPr>
          <w:rFonts w:ascii="Tahoma" w:hAnsi="Tahoma" w:cs="Tahoma"/>
          <w:iCs/>
          <w:sz w:val="20"/>
          <w:lang w:val="en-GB"/>
        </w:rPr>
      </w:pPr>
      <w:r w:rsidRPr="00CE6E9C">
        <w:rPr>
          <w:rFonts w:ascii="Tahoma" w:hAnsi="Tahoma" w:cs="Tahoma"/>
          <w:iCs/>
          <w:sz w:val="20"/>
          <w:lang w:val="en-GB"/>
        </w:rPr>
        <w:t>5-</w:t>
      </w:r>
    </w:p>
    <w:p w14:paraId="56576732" w14:textId="41D273C8" w:rsidR="00EF0906" w:rsidRPr="00CE6E9C" w:rsidRDefault="00EF0906" w:rsidP="00A44F9C">
      <w:pPr>
        <w:tabs>
          <w:tab w:val="left" w:pos="3135"/>
        </w:tabs>
        <w:spacing w:after="60" w:line="240" w:lineRule="auto"/>
        <w:ind w:left="284"/>
        <w:jc w:val="both"/>
        <w:rPr>
          <w:rFonts w:ascii="Tahoma" w:hAnsi="Tahoma" w:cs="Tahoma"/>
          <w:iCs/>
          <w:sz w:val="20"/>
          <w:lang w:val="en-GB"/>
        </w:rPr>
      </w:pPr>
    </w:p>
    <w:p w14:paraId="41B0862A" w14:textId="1DAA81D7" w:rsidR="008A5827" w:rsidRPr="00CE6E9C" w:rsidRDefault="008A5827">
      <w:pPr>
        <w:rPr>
          <w:rFonts w:ascii="Tahoma" w:hAnsi="Tahoma" w:cs="Tahoma"/>
          <w:iCs/>
          <w:sz w:val="20"/>
          <w:lang w:val="en-GB"/>
        </w:rPr>
      </w:pPr>
      <w:r w:rsidRPr="00CE6E9C">
        <w:rPr>
          <w:rFonts w:ascii="Tahoma" w:hAnsi="Tahoma" w:cs="Tahoma"/>
          <w:iCs/>
          <w:sz w:val="20"/>
          <w:lang w:val="en-GB"/>
        </w:rPr>
        <w:br w:type="page"/>
      </w:r>
    </w:p>
    <w:p w14:paraId="6DB3404F" w14:textId="2573342F" w:rsidR="009D75EE" w:rsidRPr="00CE6E9C" w:rsidRDefault="00612968" w:rsidP="003F43A0">
      <w:pPr>
        <w:pStyle w:val="TitrePartie"/>
      </w:pPr>
      <w:bookmarkStart w:id="170" w:name="_Toc171589946"/>
      <w:r w:rsidRPr="00CE6E9C">
        <w:lastRenderedPageBreak/>
        <w:t xml:space="preserve">Part VI: </w:t>
      </w:r>
      <w:r w:rsidR="009D75EE" w:rsidRPr="009D75EE">
        <w:t>WORK PROGRAMME AND ASSOCIATED RESOURCE PLAN</w:t>
      </w:r>
      <w:bookmarkEnd w:id="170"/>
    </w:p>
    <w:p w14:paraId="1FBD8834" w14:textId="77777777" w:rsidR="009D75EE" w:rsidRDefault="009D75EE" w:rsidP="00612968">
      <w:pPr>
        <w:keepNext/>
        <w:keepLines/>
        <w:spacing w:after="60" w:line="240" w:lineRule="auto"/>
        <w:ind w:left="426"/>
        <w:jc w:val="both"/>
        <w:outlineLvl w:val="1"/>
        <w:rPr>
          <w:rFonts w:ascii="Tahoma" w:hAnsi="Tahoma" w:cs="Tahoma"/>
          <w:b/>
          <w:i/>
          <w:sz w:val="20"/>
          <w:szCs w:val="20"/>
          <w:u w:val="single"/>
          <w:lang w:val="en-GB"/>
        </w:rPr>
      </w:pPr>
      <w:bookmarkStart w:id="171" w:name="_Toc170292724"/>
    </w:p>
    <w:p w14:paraId="0F9E5728" w14:textId="1FC4EC9E" w:rsidR="00612968" w:rsidRPr="00CE6E9C" w:rsidRDefault="00612968" w:rsidP="00592037">
      <w:pPr>
        <w:pStyle w:val="Soustitre1"/>
        <w:numPr>
          <w:ilvl w:val="0"/>
          <w:numId w:val="28"/>
        </w:numPr>
      </w:pPr>
      <w:r w:rsidRPr="00CE6E9C">
        <w:t>Please describe the work plan for the next five years.</w:t>
      </w:r>
      <w:bookmarkEnd w:id="171"/>
      <w:r w:rsidRPr="00CE6E9C">
        <w:t xml:space="preserve"> </w:t>
      </w:r>
    </w:p>
    <w:p w14:paraId="4882583F" w14:textId="3EF45EF4" w:rsidR="00612968" w:rsidRPr="00CE6E9C" w:rsidRDefault="00612968" w:rsidP="00612968">
      <w:pPr>
        <w:pStyle w:val="Paragraphedeliste"/>
        <w:keepNext/>
        <w:keepLines/>
        <w:numPr>
          <w:ilvl w:val="0"/>
          <w:numId w:val="1"/>
        </w:numPr>
        <w:spacing w:after="60" w:line="240" w:lineRule="auto"/>
        <w:ind w:left="426" w:firstLine="850"/>
        <w:jc w:val="both"/>
        <w:outlineLvl w:val="1"/>
        <w:rPr>
          <w:rFonts w:ascii="Tahoma" w:hAnsi="Tahoma" w:cs="Tahoma"/>
          <w:i/>
          <w:sz w:val="20"/>
          <w:lang w:val="en-GB"/>
        </w:rPr>
      </w:pPr>
      <w:r w:rsidRPr="00CE6E9C">
        <w:rPr>
          <w:rFonts w:ascii="Tahoma" w:hAnsi="Tahoma" w:cs="Tahoma"/>
          <w:i/>
          <w:sz w:val="20"/>
          <w:szCs w:val="20"/>
          <w:lang w:val="en-GB"/>
        </w:rPr>
        <w:t xml:space="preserve"> </w:t>
      </w:r>
      <w:bookmarkStart w:id="172" w:name="_Toc170292725"/>
      <w:r w:rsidRPr="00CE6E9C">
        <w:rPr>
          <w:rFonts w:ascii="Tahoma" w:hAnsi="Tahoma" w:cs="Tahoma"/>
          <w:i/>
          <w:sz w:val="20"/>
          <w:szCs w:val="20"/>
          <w:lang w:val="en-GB"/>
        </w:rPr>
        <w:t xml:space="preserve">How </w:t>
      </w:r>
      <w:r w:rsidR="00763859">
        <w:rPr>
          <w:rFonts w:ascii="Tahoma" w:hAnsi="Tahoma" w:cs="Tahoma"/>
          <w:i/>
          <w:sz w:val="20"/>
          <w:szCs w:val="20"/>
          <w:lang w:val="en-GB"/>
        </w:rPr>
        <w:t xml:space="preserve">do </w:t>
      </w:r>
      <w:r w:rsidRPr="00CE6E9C">
        <w:rPr>
          <w:rFonts w:ascii="Tahoma" w:hAnsi="Tahoma" w:cs="Tahoma"/>
          <w:i/>
          <w:sz w:val="20"/>
          <w:szCs w:val="20"/>
          <w:lang w:val="en-GB"/>
        </w:rPr>
        <w:t xml:space="preserve">you plan to execute the project? </w:t>
      </w:r>
      <w:r w:rsidRPr="00CE6E9C">
        <w:rPr>
          <w:rFonts w:ascii="Tahoma" w:hAnsi="Tahoma" w:cs="Tahoma"/>
          <w:i/>
          <w:sz w:val="20"/>
          <w:lang w:val="en-GB"/>
        </w:rPr>
        <w:t xml:space="preserve">Identify clearly the </w:t>
      </w:r>
      <w:r w:rsidRPr="00CE6E9C">
        <w:rPr>
          <w:rFonts w:ascii="Tahoma" w:hAnsi="Tahoma" w:cs="Tahoma"/>
          <w:b/>
          <w:i/>
          <w:sz w:val="20"/>
          <w:lang w:val="en-GB"/>
        </w:rPr>
        <w:t>tasks and the timelines</w:t>
      </w:r>
      <w:r w:rsidRPr="00CE6E9C">
        <w:rPr>
          <w:rFonts w:ascii="Tahoma" w:hAnsi="Tahoma" w:cs="Tahoma"/>
          <w:i/>
          <w:sz w:val="20"/>
          <w:lang w:val="en-GB"/>
        </w:rPr>
        <w:t>.</w:t>
      </w:r>
      <w:bookmarkEnd w:id="172"/>
      <w:r w:rsidRPr="00CE6E9C">
        <w:rPr>
          <w:rFonts w:ascii="Tahoma" w:hAnsi="Tahoma" w:cs="Tahoma"/>
          <w:i/>
          <w:sz w:val="20"/>
          <w:lang w:val="en-GB"/>
        </w:rPr>
        <w:t xml:space="preserve"> </w:t>
      </w:r>
    </w:p>
    <w:p w14:paraId="4B804400" w14:textId="77777777" w:rsidR="00612968" w:rsidRPr="00CE6E9C" w:rsidRDefault="00612968" w:rsidP="00612968">
      <w:pPr>
        <w:pStyle w:val="Paragraphedeliste"/>
        <w:keepNext/>
        <w:keepLines/>
        <w:numPr>
          <w:ilvl w:val="0"/>
          <w:numId w:val="1"/>
        </w:numPr>
        <w:spacing w:after="60" w:line="240" w:lineRule="auto"/>
        <w:ind w:left="426" w:firstLine="850"/>
        <w:jc w:val="both"/>
        <w:outlineLvl w:val="1"/>
        <w:rPr>
          <w:rFonts w:ascii="Tahoma" w:hAnsi="Tahoma" w:cs="Tahoma"/>
          <w:b/>
          <w:i/>
          <w:sz w:val="20"/>
          <w:szCs w:val="20"/>
          <w:u w:val="single"/>
          <w:lang w:val="en-GB"/>
        </w:rPr>
      </w:pPr>
      <w:r w:rsidRPr="00CE6E9C">
        <w:rPr>
          <w:rFonts w:ascii="Tahoma" w:hAnsi="Tahoma" w:cs="Tahoma"/>
          <w:i/>
          <w:sz w:val="20"/>
          <w:lang w:val="en-GB"/>
        </w:rPr>
        <w:t xml:space="preserve"> </w:t>
      </w:r>
      <w:bookmarkStart w:id="173" w:name="_Toc170292726"/>
      <w:r w:rsidRPr="00CE6E9C">
        <w:rPr>
          <w:rFonts w:ascii="Tahoma" w:hAnsi="Tahoma" w:cs="Tahoma"/>
          <w:i/>
          <w:sz w:val="20"/>
          <w:lang w:val="en-GB"/>
        </w:rPr>
        <w:t xml:space="preserve">What are the </w:t>
      </w:r>
      <w:r w:rsidRPr="00CE6E9C">
        <w:rPr>
          <w:rFonts w:ascii="Tahoma" w:hAnsi="Tahoma" w:cs="Tahoma"/>
          <w:b/>
          <w:i/>
          <w:sz w:val="20"/>
          <w:lang w:val="en-GB"/>
        </w:rPr>
        <w:t>resources specifically needed</w:t>
      </w:r>
      <w:r w:rsidRPr="00CE6E9C">
        <w:rPr>
          <w:rFonts w:ascii="Tahoma" w:hAnsi="Tahoma" w:cs="Tahoma"/>
          <w:i/>
          <w:sz w:val="20"/>
          <w:lang w:val="en-GB"/>
        </w:rPr>
        <w:t>?</w:t>
      </w:r>
      <w:bookmarkEnd w:id="173"/>
      <w:r w:rsidRPr="00CE6E9C">
        <w:rPr>
          <w:rFonts w:ascii="Tahoma" w:hAnsi="Tahoma" w:cs="Tahoma"/>
          <w:i/>
          <w:sz w:val="20"/>
          <w:lang w:val="en-GB"/>
        </w:rPr>
        <w:t xml:space="preserve"> </w:t>
      </w:r>
    </w:p>
    <w:p w14:paraId="0C3F4B0F" w14:textId="77777777" w:rsidR="00612968" w:rsidRPr="00CE6E9C" w:rsidRDefault="00612968" w:rsidP="00612968">
      <w:pPr>
        <w:pStyle w:val="Paragraphedeliste"/>
        <w:keepNext/>
        <w:keepLines/>
        <w:spacing w:after="60" w:line="240" w:lineRule="auto"/>
        <w:ind w:left="1276"/>
        <w:jc w:val="both"/>
        <w:outlineLvl w:val="1"/>
        <w:rPr>
          <w:rFonts w:ascii="Tahoma" w:hAnsi="Tahoma" w:cs="Tahoma"/>
          <w:b/>
          <w:i/>
          <w:sz w:val="20"/>
          <w:szCs w:val="20"/>
          <w:u w:val="single"/>
          <w:lang w:val="en-GB"/>
        </w:rPr>
      </w:pPr>
    </w:p>
    <w:p w14:paraId="732F2CAD" w14:textId="35323458" w:rsidR="00612968" w:rsidRPr="00592037" w:rsidRDefault="00612968" w:rsidP="00592037">
      <w:pPr>
        <w:pStyle w:val="Soustitre1"/>
        <w:numPr>
          <w:ilvl w:val="0"/>
          <w:numId w:val="28"/>
        </w:numPr>
      </w:pPr>
      <w:r w:rsidRPr="00592037">
        <w:t xml:space="preserve">Complete the following deliverable list  </w:t>
      </w:r>
    </w:p>
    <w:p w14:paraId="73D1EBD2" w14:textId="77777777" w:rsidR="00612968" w:rsidRPr="00CE6E9C" w:rsidRDefault="00612968" w:rsidP="00612968">
      <w:pPr>
        <w:keepNext/>
        <w:keepLines/>
        <w:spacing w:after="60" w:line="240" w:lineRule="auto"/>
        <w:ind w:left="426"/>
        <w:outlineLvl w:val="1"/>
        <w:rPr>
          <w:rFonts w:ascii="Tahoma" w:hAnsi="Tahoma" w:cs="Tahoma"/>
          <w:i/>
          <w:sz w:val="20"/>
          <w:lang w:val="en-GB"/>
        </w:rPr>
      </w:pPr>
      <w:bookmarkStart w:id="174" w:name="_Toc170292727"/>
      <w:r w:rsidRPr="00CE6E9C">
        <w:rPr>
          <w:rFonts w:ascii="Tahoma" w:hAnsi="Tahoma" w:cs="Tahoma"/>
          <w:i/>
          <w:sz w:val="20"/>
          <w:lang w:val="en-GB"/>
        </w:rPr>
        <w:t>Each significant element of the project should conclude with a deliverable which is the concrete output and evidence of the work. Deliverables should be limited in number, and be specific and verifiable.</w:t>
      </w:r>
      <w:bookmarkEnd w:id="174"/>
    </w:p>
    <w:p w14:paraId="5750C49C" w14:textId="77777777" w:rsidR="00612968" w:rsidRPr="00CE6E9C" w:rsidRDefault="00612968" w:rsidP="00612968">
      <w:pPr>
        <w:keepNext/>
        <w:keepLines/>
        <w:spacing w:after="60" w:line="240" w:lineRule="auto"/>
        <w:outlineLvl w:val="1"/>
        <w:rPr>
          <w:rFonts w:ascii="Tahoma" w:hAnsi="Tahoma" w:cs="Tahoma"/>
          <w:i/>
          <w:sz w:val="20"/>
          <w:lang w:val="en-GB"/>
        </w:rPr>
      </w:pPr>
    </w:p>
    <w:tbl>
      <w:tblPr>
        <w:tblStyle w:val="Listeclaire-Accent1"/>
        <w:tblW w:w="0" w:type="auto"/>
        <w:tblLook w:val="04A0" w:firstRow="1" w:lastRow="0" w:firstColumn="1" w:lastColumn="0" w:noHBand="0" w:noVBand="1"/>
      </w:tblPr>
      <w:tblGrid>
        <w:gridCol w:w="3085"/>
        <w:gridCol w:w="1843"/>
        <w:gridCol w:w="1501"/>
        <w:gridCol w:w="1418"/>
        <w:gridCol w:w="1984"/>
      </w:tblGrid>
      <w:tr w:rsidR="00612968" w:rsidRPr="00CE6E9C" w14:paraId="5E3D8F9B" w14:textId="77777777" w:rsidTr="00F24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50936F1C" w14:textId="7E9463AE" w:rsidR="00612968" w:rsidRPr="00CE6E9C" w:rsidRDefault="00612968" w:rsidP="00F24AF7">
            <w:pPr>
              <w:spacing w:after="60"/>
              <w:jc w:val="center"/>
              <w:rPr>
                <w:rFonts w:ascii="Tahoma" w:hAnsi="Tahoma" w:cs="Tahoma"/>
                <w:i/>
                <w:sz w:val="20"/>
                <w:lang w:val="en-GB"/>
              </w:rPr>
            </w:pPr>
            <w:r w:rsidRPr="00CE6E9C">
              <w:rPr>
                <w:rFonts w:ascii="Tahoma" w:hAnsi="Tahoma" w:cs="Tahoma"/>
                <w:i/>
                <w:sz w:val="20"/>
                <w:lang w:val="en-GB"/>
              </w:rPr>
              <w:t>Del</w:t>
            </w:r>
            <w:r w:rsidR="0070080D">
              <w:rPr>
                <w:rFonts w:ascii="Tahoma" w:hAnsi="Tahoma" w:cs="Tahoma"/>
                <w:i/>
                <w:sz w:val="20"/>
                <w:lang w:val="en-GB"/>
              </w:rPr>
              <w:t>iverable number</w:t>
            </w:r>
          </w:p>
        </w:tc>
        <w:tc>
          <w:tcPr>
            <w:tcW w:w="1843" w:type="dxa"/>
          </w:tcPr>
          <w:p w14:paraId="431A683A" w14:textId="1DC103D2" w:rsidR="00612968" w:rsidRPr="00CE6E9C" w:rsidRDefault="0070080D" w:rsidP="00F24AF7">
            <w:pPr>
              <w:spacing w:after="60"/>
              <w:jc w:val="center"/>
              <w:cnfStyle w:val="100000000000" w:firstRow="1" w:lastRow="0" w:firstColumn="0" w:lastColumn="0" w:oddVBand="0" w:evenVBand="0" w:oddHBand="0" w:evenHBand="0" w:firstRowFirstColumn="0" w:firstRowLastColumn="0" w:lastRowFirstColumn="0" w:lastRowLastColumn="0"/>
              <w:rPr>
                <w:rFonts w:ascii="Tahoma" w:hAnsi="Tahoma" w:cs="Tahoma"/>
                <w:i/>
                <w:sz w:val="20"/>
                <w:lang w:val="en-GB"/>
              </w:rPr>
            </w:pPr>
            <w:r w:rsidRPr="00CE6E9C">
              <w:rPr>
                <w:rFonts w:ascii="Tahoma" w:hAnsi="Tahoma" w:cs="Tahoma"/>
                <w:i/>
                <w:sz w:val="20"/>
                <w:lang w:val="en-GB"/>
              </w:rPr>
              <w:t>Deliverable</w:t>
            </w:r>
            <w:r w:rsidR="00612968" w:rsidRPr="00CE6E9C">
              <w:rPr>
                <w:rFonts w:ascii="Tahoma" w:hAnsi="Tahoma" w:cs="Tahoma"/>
                <w:i/>
                <w:sz w:val="20"/>
                <w:lang w:val="en-GB"/>
              </w:rPr>
              <w:t xml:space="preserve"> name</w:t>
            </w:r>
          </w:p>
        </w:tc>
        <w:tc>
          <w:tcPr>
            <w:tcW w:w="1501" w:type="dxa"/>
          </w:tcPr>
          <w:p w14:paraId="671D57DA" w14:textId="10BC61A3" w:rsidR="00612968" w:rsidRPr="00CE6E9C" w:rsidRDefault="00612968" w:rsidP="00F24AF7">
            <w:pPr>
              <w:spacing w:after="60"/>
              <w:jc w:val="center"/>
              <w:cnfStyle w:val="100000000000" w:firstRow="1" w:lastRow="0" w:firstColumn="0" w:lastColumn="0" w:oddVBand="0" w:evenVBand="0" w:oddHBand="0" w:evenHBand="0" w:firstRowFirstColumn="0" w:firstRowLastColumn="0" w:lastRowFirstColumn="0" w:lastRowLastColumn="0"/>
              <w:rPr>
                <w:rFonts w:ascii="Tahoma" w:hAnsi="Tahoma" w:cs="Tahoma"/>
                <w:i/>
                <w:sz w:val="20"/>
                <w:lang w:val="en-GB"/>
              </w:rPr>
            </w:pPr>
            <w:r w:rsidRPr="00CE6E9C">
              <w:rPr>
                <w:rFonts w:ascii="Tahoma" w:hAnsi="Tahoma" w:cs="Tahoma"/>
                <w:i/>
                <w:sz w:val="20"/>
                <w:lang w:val="en-GB"/>
              </w:rPr>
              <w:t xml:space="preserve">Lead participating </w:t>
            </w:r>
            <w:r w:rsidR="00067387">
              <w:rPr>
                <w:rFonts w:ascii="Tahoma" w:hAnsi="Tahoma" w:cs="Tahoma"/>
                <w:i/>
                <w:sz w:val="20"/>
                <w:lang w:val="en-GB"/>
              </w:rPr>
              <w:t>centre</w:t>
            </w:r>
          </w:p>
        </w:tc>
        <w:tc>
          <w:tcPr>
            <w:tcW w:w="1418" w:type="dxa"/>
          </w:tcPr>
          <w:p w14:paraId="6BC03DC7" w14:textId="77777777" w:rsidR="00612968" w:rsidRPr="00CE6E9C" w:rsidRDefault="00612968" w:rsidP="00F24AF7">
            <w:pPr>
              <w:spacing w:after="60"/>
              <w:jc w:val="center"/>
              <w:cnfStyle w:val="100000000000" w:firstRow="1" w:lastRow="0" w:firstColumn="0" w:lastColumn="0" w:oddVBand="0" w:evenVBand="0" w:oddHBand="0" w:evenHBand="0" w:firstRowFirstColumn="0" w:firstRowLastColumn="0" w:lastRowFirstColumn="0" w:lastRowLastColumn="0"/>
              <w:rPr>
                <w:rFonts w:ascii="Tahoma" w:hAnsi="Tahoma" w:cs="Tahoma"/>
                <w:i/>
                <w:sz w:val="20"/>
                <w:lang w:val="en-GB"/>
              </w:rPr>
            </w:pPr>
            <w:r w:rsidRPr="00CE6E9C">
              <w:rPr>
                <w:rFonts w:ascii="Tahoma" w:hAnsi="Tahoma" w:cs="Tahoma"/>
                <w:i/>
                <w:sz w:val="20"/>
                <w:lang w:val="en-GB"/>
              </w:rPr>
              <w:t>Nature</w:t>
            </w:r>
          </w:p>
        </w:tc>
        <w:tc>
          <w:tcPr>
            <w:tcW w:w="1984" w:type="dxa"/>
          </w:tcPr>
          <w:p w14:paraId="490EF799" w14:textId="25FA7598" w:rsidR="00612968" w:rsidRPr="00CE6E9C" w:rsidRDefault="0070080D" w:rsidP="00F24AF7">
            <w:pPr>
              <w:spacing w:after="60"/>
              <w:jc w:val="center"/>
              <w:cnfStyle w:val="100000000000" w:firstRow="1" w:lastRow="0" w:firstColumn="0" w:lastColumn="0" w:oddVBand="0" w:evenVBand="0" w:oddHBand="0" w:evenHBand="0" w:firstRowFirstColumn="0" w:firstRowLastColumn="0" w:lastRowFirstColumn="0" w:lastRowLastColumn="0"/>
              <w:rPr>
                <w:rFonts w:ascii="Tahoma" w:hAnsi="Tahoma" w:cs="Tahoma"/>
                <w:i/>
                <w:sz w:val="20"/>
                <w:lang w:val="en-GB"/>
              </w:rPr>
            </w:pPr>
            <w:r w:rsidRPr="00CE6E9C">
              <w:rPr>
                <w:rFonts w:ascii="Tahoma" w:hAnsi="Tahoma" w:cs="Tahoma"/>
                <w:i/>
                <w:sz w:val="20"/>
                <w:lang w:val="en-GB"/>
              </w:rPr>
              <w:t>Delivery</w:t>
            </w:r>
            <w:r w:rsidR="00612968" w:rsidRPr="00CE6E9C">
              <w:rPr>
                <w:rFonts w:ascii="Tahoma" w:hAnsi="Tahoma" w:cs="Tahoma"/>
                <w:i/>
                <w:sz w:val="20"/>
                <w:lang w:val="en-GB"/>
              </w:rPr>
              <w:t xml:space="preserve"> date (month)</w:t>
            </w:r>
          </w:p>
        </w:tc>
      </w:tr>
      <w:tr w:rsidR="00612968" w:rsidRPr="00CE6E9C" w14:paraId="3BBF5A13" w14:textId="77777777" w:rsidTr="00F24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ABB2424" w14:textId="77777777" w:rsidR="00612968" w:rsidRPr="00CE6E9C" w:rsidRDefault="00612968" w:rsidP="00F24AF7">
            <w:pPr>
              <w:spacing w:after="60"/>
              <w:rPr>
                <w:rFonts w:ascii="Tahoma" w:hAnsi="Tahoma" w:cs="Tahoma"/>
                <w:b w:val="0"/>
                <w:sz w:val="20"/>
                <w:lang w:val="en-GB"/>
              </w:rPr>
            </w:pPr>
          </w:p>
        </w:tc>
        <w:tc>
          <w:tcPr>
            <w:tcW w:w="1843" w:type="dxa"/>
          </w:tcPr>
          <w:p w14:paraId="78667C6D" w14:textId="77777777" w:rsidR="00612968" w:rsidRPr="00CE6E9C" w:rsidRDefault="00612968" w:rsidP="00F24AF7">
            <w:pPr>
              <w:spacing w:after="60"/>
              <w:cnfStyle w:val="000000100000" w:firstRow="0" w:lastRow="0" w:firstColumn="0" w:lastColumn="0" w:oddVBand="0" w:evenVBand="0" w:oddHBand="1" w:evenHBand="0" w:firstRowFirstColumn="0" w:firstRowLastColumn="0" w:lastRowFirstColumn="0" w:lastRowLastColumn="0"/>
              <w:rPr>
                <w:rFonts w:ascii="Tahoma" w:hAnsi="Tahoma" w:cs="Tahoma"/>
                <w:i/>
                <w:sz w:val="20"/>
                <w:lang w:val="en-GB"/>
              </w:rPr>
            </w:pPr>
          </w:p>
        </w:tc>
        <w:tc>
          <w:tcPr>
            <w:tcW w:w="1501" w:type="dxa"/>
          </w:tcPr>
          <w:p w14:paraId="0EC04B7A" w14:textId="77777777" w:rsidR="00612968" w:rsidRPr="00CE6E9C" w:rsidRDefault="00612968" w:rsidP="00F24AF7">
            <w:pPr>
              <w:spacing w:after="60"/>
              <w:cnfStyle w:val="000000100000" w:firstRow="0" w:lastRow="0" w:firstColumn="0" w:lastColumn="0" w:oddVBand="0" w:evenVBand="0" w:oddHBand="1" w:evenHBand="0" w:firstRowFirstColumn="0" w:firstRowLastColumn="0" w:lastRowFirstColumn="0" w:lastRowLastColumn="0"/>
              <w:rPr>
                <w:rFonts w:ascii="Tahoma" w:hAnsi="Tahoma" w:cs="Tahoma"/>
                <w:i/>
                <w:sz w:val="20"/>
                <w:lang w:val="en-GB"/>
              </w:rPr>
            </w:pPr>
          </w:p>
        </w:tc>
        <w:tc>
          <w:tcPr>
            <w:tcW w:w="1418" w:type="dxa"/>
          </w:tcPr>
          <w:p w14:paraId="021C2DC3" w14:textId="77777777" w:rsidR="00612968" w:rsidRPr="00CE6E9C" w:rsidRDefault="00612968" w:rsidP="00F24AF7">
            <w:pPr>
              <w:spacing w:after="60"/>
              <w:cnfStyle w:val="000000100000" w:firstRow="0" w:lastRow="0" w:firstColumn="0" w:lastColumn="0" w:oddVBand="0" w:evenVBand="0" w:oddHBand="1" w:evenHBand="0" w:firstRowFirstColumn="0" w:firstRowLastColumn="0" w:lastRowFirstColumn="0" w:lastRowLastColumn="0"/>
              <w:rPr>
                <w:rFonts w:ascii="Tahoma" w:hAnsi="Tahoma" w:cs="Tahoma"/>
                <w:i/>
                <w:sz w:val="20"/>
                <w:lang w:val="en-GB"/>
              </w:rPr>
            </w:pPr>
          </w:p>
        </w:tc>
        <w:tc>
          <w:tcPr>
            <w:tcW w:w="1984" w:type="dxa"/>
          </w:tcPr>
          <w:p w14:paraId="0E144C4A" w14:textId="77777777" w:rsidR="00612968" w:rsidRPr="00CE6E9C" w:rsidRDefault="00612968" w:rsidP="00F24AF7">
            <w:pPr>
              <w:spacing w:after="60"/>
              <w:cnfStyle w:val="000000100000" w:firstRow="0" w:lastRow="0" w:firstColumn="0" w:lastColumn="0" w:oddVBand="0" w:evenVBand="0" w:oddHBand="1" w:evenHBand="0" w:firstRowFirstColumn="0" w:firstRowLastColumn="0" w:lastRowFirstColumn="0" w:lastRowLastColumn="0"/>
              <w:rPr>
                <w:rFonts w:ascii="Tahoma" w:hAnsi="Tahoma" w:cs="Tahoma"/>
                <w:i/>
                <w:sz w:val="20"/>
                <w:lang w:val="en-GB"/>
              </w:rPr>
            </w:pPr>
          </w:p>
        </w:tc>
      </w:tr>
      <w:tr w:rsidR="00612968" w:rsidRPr="00CE6E9C" w14:paraId="7BD1EA2C" w14:textId="77777777" w:rsidTr="00F24AF7">
        <w:tc>
          <w:tcPr>
            <w:cnfStyle w:val="001000000000" w:firstRow="0" w:lastRow="0" w:firstColumn="1" w:lastColumn="0" w:oddVBand="0" w:evenVBand="0" w:oddHBand="0" w:evenHBand="0" w:firstRowFirstColumn="0" w:firstRowLastColumn="0" w:lastRowFirstColumn="0" w:lastRowLastColumn="0"/>
            <w:tcW w:w="3085" w:type="dxa"/>
            <w:vAlign w:val="center"/>
          </w:tcPr>
          <w:p w14:paraId="36EF554F" w14:textId="77777777" w:rsidR="00612968" w:rsidRPr="00CE6E9C" w:rsidRDefault="00612968" w:rsidP="00F24AF7">
            <w:pPr>
              <w:spacing w:after="60"/>
              <w:rPr>
                <w:rFonts w:ascii="Tahoma" w:hAnsi="Tahoma" w:cs="Tahoma"/>
                <w:b w:val="0"/>
                <w:sz w:val="20"/>
                <w:lang w:val="en-GB"/>
              </w:rPr>
            </w:pPr>
          </w:p>
        </w:tc>
        <w:tc>
          <w:tcPr>
            <w:tcW w:w="1843" w:type="dxa"/>
          </w:tcPr>
          <w:p w14:paraId="16A87957" w14:textId="77777777" w:rsidR="00612968" w:rsidRPr="00CE6E9C" w:rsidRDefault="00612968" w:rsidP="00F24AF7">
            <w:pPr>
              <w:spacing w:after="60"/>
              <w:cnfStyle w:val="000000000000" w:firstRow="0" w:lastRow="0" w:firstColumn="0" w:lastColumn="0" w:oddVBand="0" w:evenVBand="0" w:oddHBand="0" w:evenHBand="0" w:firstRowFirstColumn="0" w:firstRowLastColumn="0" w:lastRowFirstColumn="0" w:lastRowLastColumn="0"/>
              <w:rPr>
                <w:rFonts w:ascii="Tahoma" w:hAnsi="Tahoma" w:cs="Tahoma"/>
                <w:i/>
                <w:sz w:val="20"/>
                <w:lang w:val="en-GB"/>
              </w:rPr>
            </w:pPr>
          </w:p>
        </w:tc>
        <w:tc>
          <w:tcPr>
            <w:tcW w:w="1501" w:type="dxa"/>
          </w:tcPr>
          <w:p w14:paraId="5843B693" w14:textId="77777777" w:rsidR="00612968" w:rsidRPr="00CE6E9C" w:rsidRDefault="00612968" w:rsidP="00F24AF7">
            <w:pPr>
              <w:spacing w:after="60"/>
              <w:cnfStyle w:val="000000000000" w:firstRow="0" w:lastRow="0" w:firstColumn="0" w:lastColumn="0" w:oddVBand="0" w:evenVBand="0" w:oddHBand="0" w:evenHBand="0" w:firstRowFirstColumn="0" w:firstRowLastColumn="0" w:lastRowFirstColumn="0" w:lastRowLastColumn="0"/>
              <w:rPr>
                <w:rFonts w:ascii="Tahoma" w:hAnsi="Tahoma" w:cs="Tahoma"/>
                <w:i/>
                <w:sz w:val="20"/>
                <w:lang w:val="en-GB"/>
              </w:rPr>
            </w:pPr>
          </w:p>
        </w:tc>
        <w:tc>
          <w:tcPr>
            <w:tcW w:w="1418" w:type="dxa"/>
          </w:tcPr>
          <w:p w14:paraId="38C0198B" w14:textId="77777777" w:rsidR="00612968" w:rsidRPr="00CE6E9C" w:rsidRDefault="00612968" w:rsidP="00F24AF7">
            <w:pPr>
              <w:spacing w:after="60"/>
              <w:cnfStyle w:val="000000000000" w:firstRow="0" w:lastRow="0" w:firstColumn="0" w:lastColumn="0" w:oddVBand="0" w:evenVBand="0" w:oddHBand="0" w:evenHBand="0" w:firstRowFirstColumn="0" w:firstRowLastColumn="0" w:lastRowFirstColumn="0" w:lastRowLastColumn="0"/>
              <w:rPr>
                <w:rFonts w:ascii="Tahoma" w:hAnsi="Tahoma" w:cs="Tahoma"/>
                <w:i/>
                <w:sz w:val="20"/>
                <w:lang w:val="en-GB"/>
              </w:rPr>
            </w:pPr>
          </w:p>
        </w:tc>
        <w:tc>
          <w:tcPr>
            <w:tcW w:w="1984" w:type="dxa"/>
          </w:tcPr>
          <w:p w14:paraId="3CA0B1CD" w14:textId="77777777" w:rsidR="00612968" w:rsidRPr="00CE6E9C" w:rsidRDefault="00612968" w:rsidP="00F24AF7">
            <w:pPr>
              <w:spacing w:after="60"/>
              <w:cnfStyle w:val="000000000000" w:firstRow="0" w:lastRow="0" w:firstColumn="0" w:lastColumn="0" w:oddVBand="0" w:evenVBand="0" w:oddHBand="0" w:evenHBand="0" w:firstRowFirstColumn="0" w:firstRowLastColumn="0" w:lastRowFirstColumn="0" w:lastRowLastColumn="0"/>
              <w:rPr>
                <w:rFonts w:ascii="Tahoma" w:hAnsi="Tahoma" w:cs="Tahoma"/>
                <w:i/>
                <w:sz w:val="20"/>
                <w:lang w:val="en-GB"/>
              </w:rPr>
            </w:pPr>
          </w:p>
        </w:tc>
      </w:tr>
      <w:tr w:rsidR="00612968" w:rsidRPr="00CE6E9C" w14:paraId="4AB484D3" w14:textId="77777777" w:rsidTr="00F24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3F119EFC" w14:textId="77777777" w:rsidR="00612968" w:rsidRPr="00CE6E9C" w:rsidRDefault="00612968" w:rsidP="00F24AF7">
            <w:pPr>
              <w:spacing w:after="60"/>
              <w:rPr>
                <w:rFonts w:ascii="Tahoma" w:eastAsia="Calibri" w:hAnsi="Tahoma" w:cs="Tahoma"/>
                <w:b w:val="0"/>
                <w:sz w:val="20"/>
                <w:szCs w:val="20"/>
                <w:lang w:val="en-GB"/>
              </w:rPr>
            </w:pPr>
          </w:p>
        </w:tc>
        <w:tc>
          <w:tcPr>
            <w:tcW w:w="1843" w:type="dxa"/>
          </w:tcPr>
          <w:p w14:paraId="220CECE9" w14:textId="77777777" w:rsidR="00612968" w:rsidRPr="00CE6E9C" w:rsidRDefault="00612968" w:rsidP="00F24AF7">
            <w:pPr>
              <w:spacing w:after="60"/>
              <w:cnfStyle w:val="000000100000" w:firstRow="0" w:lastRow="0" w:firstColumn="0" w:lastColumn="0" w:oddVBand="0" w:evenVBand="0" w:oddHBand="1" w:evenHBand="0" w:firstRowFirstColumn="0" w:firstRowLastColumn="0" w:lastRowFirstColumn="0" w:lastRowLastColumn="0"/>
              <w:rPr>
                <w:rFonts w:ascii="Tahoma" w:hAnsi="Tahoma" w:cs="Tahoma"/>
                <w:i/>
                <w:sz w:val="20"/>
                <w:lang w:val="en-GB"/>
              </w:rPr>
            </w:pPr>
          </w:p>
        </w:tc>
        <w:tc>
          <w:tcPr>
            <w:tcW w:w="1501" w:type="dxa"/>
          </w:tcPr>
          <w:p w14:paraId="64E9656F" w14:textId="77777777" w:rsidR="00612968" w:rsidRPr="00CE6E9C" w:rsidRDefault="00612968" w:rsidP="00F24AF7">
            <w:pPr>
              <w:spacing w:after="60"/>
              <w:cnfStyle w:val="000000100000" w:firstRow="0" w:lastRow="0" w:firstColumn="0" w:lastColumn="0" w:oddVBand="0" w:evenVBand="0" w:oddHBand="1" w:evenHBand="0" w:firstRowFirstColumn="0" w:firstRowLastColumn="0" w:lastRowFirstColumn="0" w:lastRowLastColumn="0"/>
              <w:rPr>
                <w:rFonts w:ascii="Tahoma" w:hAnsi="Tahoma" w:cs="Tahoma"/>
                <w:i/>
                <w:sz w:val="20"/>
                <w:lang w:val="en-GB"/>
              </w:rPr>
            </w:pPr>
          </w:p>
        </w:tc>
        <w:tc>
          <w:tcPr>
            <w:tcW w:w="1418" w:type="dxa"/>
          </w:tcPr>
          <w:p w14:paraId="68E53567" w14:textId="77777777" w:rsidR="00612968" w:rsidRPr="00CE6E9C" w:rsidRDefault="00612968" w:rsidP="00F24AF7">
            <w:pPr>
              <w:spacing w:after="60"/>
              <w:cnfStyle w:val="000000100000" w:firstRow="0" w:lastRow="0" w:firstColumn="0" w:lastColumn="0" w:oddVBand="0" w:evenVBand="0" w:oddHBand="1" w:evenHBand="0" w:firstRowFirstColumn="0" w:firstRowLastColumn="0" w:lastRowFirstColumn="0" w:lastRowLastColumn="0"/>
              <w:rPr>
                <w:rFonts w:ascii="Tahoma" w:hAnsi="Tahoma" w:cs="Tahoma"/>
                <w:i/>
                <w:sz w:val="20"/>
                <w:lang w:val="en-GB"/>
              </w:rPr>
            </w:pPr>
          </w:p>
        </w:tc>
        <w:tc>
          <w:tcPr>
            <w:tcW w:w="1984" w:type="dxa"/>
          </w:tcPr>
          <w:p w14:paraId="3C3EA7B4" w14:textId="77777777" w:rsidR="00612968" w:rsidRPr="00CE6E9C" w:rsidRDefault="00612968" w:rsidP="00F24AF7">
            <w:pPr>
              <w:spacing w:after="60"/>
              <w:cnfStyle w:val="000000100000" w:firstRow="0" w:lastRow="0" w:firstColumn="0" w:lastColumn="0" w:oddVBand="0" w:evenVBand="0" w:oddHBand="1" w:evenHBand="0" w:firstRowFirstColumn="0" w:firstRowLastColumn="0" w:lastRowFirstColumn="0" w:lastRowLastColumn="0"/>
              <w:rPr>
                <w:rFonts w:ascii="Tahoma" w:hAnsi="Tahoma" w:cs="Tahoma"/>
                <w:i/>
                <w:sz w:val="20"/>
                <w:lang w:val="en-GB"/>
              </w:rPr>
            </w:pPr>
          </w:p>
        </w:tc>
      </w:tr>
    </w:tbl>
    <w:p w14:paraId="0A5863BA" w14:textId="77777777" w:rsidR="00612968" w:rsidRPr="00CE6E9C" w:rsidRDefault="00612968" w:rsidP="00612968">
      <w:pPr>
        <w:spacing w:after="60" w:line="240" w:lineRule="auto"/>
        <w:rPr>
          <w:rFonts w:ascii="Tahoma" w:eastAsia="Times New Roman" w:hAnsi="Tahoma" w:cs="Tahoma"/>
          <w:i/>
          <w:sz w:val="20"/>
          <w:szCs w:val="20"/>
          <w:lang w:val="en-GB" w:eastAsia="de-DE"/>
        </w:rPr>
      </w:pPr>
      <w:r w:rsidRPr="00CE6E9C">
        <w:rPr>
          <w:rFonts w:ascii="Arial" w:eastAsia="Times New Roman" w:hAnsi="Arial" w:cs="Arial"/>
          <w:i/>
          <w:sz w:val="20"/>
          <w:szCs w:val="20"/>
          <w:lang w:val="en-GB" w:eastAsia="de-DE"/>
        </w:rPr>
        <w:t>(</w:t>
      </w:r>
      <w:r w:rsidRPr="00CE6E9C">
        <w:rPr>
          <w:rFonts w:ascii="Tahoma" w:eastAsia="Times New Roman" w:hAnsi="Tahoma" w:cs="Tahoma"/>
          <w:i/>
          <w:sz w:val="20"/>
          <w:szCs w:val="20"/>
          <w:lang w:val="en-GB" w:eastAsia="de-DE"/>
        </w:rPr>
        <w:t>Use as many lines as needed)</w:t>
      </w:r>
    </w:p>
    <w:p w14:paraId="7B0202B6" w14:textId="7BF69E93" w:rsidR="00612968" w:rsidRPr="00CE6E9C" w:rsidRDefault="00612968" w:rsidP="00A44F9C">
      <w:pPr>
        <w:tabs>
          <w:tab w:val="left" w:pos="3135"/>
        </w:tabs>
        <w:spacing w:after="60" w:line="240" w:lineRule="auto"/>
        <w:ind w:left="284"/>
        <w:jc w:val="both"/>
        <w:rPr>
          <w:rFonts w:ascii="Tahoma" w:hAnsi="Tahoma" w:cs="Tahoma"/>
          <w:iCs/>
          <w:sz w:val="20"/>
          <w:lang w:val="en-GB"/>
        </w:rPr>
      </w:pPr>
    </w:p>
    <w:p w14:paraId="3F2E5C99" w14:textId="2ED22EA7" w:rsidR="008A5827" w:rsidRPr="00CE6E9C" w:rsidRDefault="008A5827">
      <w:pPr>
        <w:rPr>
          <w:rFonts w:ascii="Tahoma" w:hAnsi="Tahoma" w:cs="Tahoma"/>
          <w:i/>
          <w:sz w:val="20"/>
          <w:lang w:val="en-GB"/>
        </w:rPr>
      </w:pPr>
    </w:p>
    <w:p w14:paraId="6A0901B4" w14:textId="77777777" w:rsidR="004E01A8" w:rsidRDefault="004E01A8">
      <w:pPr>
        <w:rPr>
          <w:rFonts w:ascii="Arial" w:eastAsia="Calibri" w:hAnsi="Arial" w:cs="Arial"/>
          <w:color w:val="17365D" w:themeColor="text2" w:themeShade="BF"/>
          <w:spacing w:val="5"/>
          <w:kern w:val="28"/>
          <w:sz w:val="36"/>
          <w:szCs w:val="36"/>
          <w:lang w:val="en-GB"/>
        </w:rPr>
      </w:pPr>
      <w:r>
        <w:br w:type="page"/>
      </w:r>
    </w:p>
    <w:p w14:paraId="365AEA08" w14:textId="6626654C" w:rsidR="00357A34" w:rsidRPr="00CE6E9C" w:rsidRDefault="00357A34" w:rsidP="003F43A0">
      <w:pPr>
        <w:pStyle w:val="TitrePartie"/>
      </w:pPr>
      <w:bookmarkStart w:id="175" w:name="_Toc171589947"/>
      <w:r w:rsidRPr="00CE6E9C">
        <w:lastRenderedPageBreak/>
        <w:t>Part VI</w:t>
      </w:r>
      <w:r w:rsidR="00612968" w:rsidRPr="00CE6E9C">
        <w:t>I</w:t>
      </w:r>
      <w:r w:rsidRPr="00CE6E9C">
        <w:t>: COMMUNICATION</w:t>
      </w:r>
      <w:bookmarkEnd w:id="175"/>
      <w:r w:rsidRPr="00CE6E9C">
        <w:t xml:space="preserve"> </w:t>
      </w:r>
    </w:p>
    <w:p w14:paraId="62EFE9CD" w14:textId="4460BCF8" w:rsidR="00A7700C" w:rsidRPr="00CE6E9C" w:rsidRDefault="00A7700C" w:rsidP="00592037">
      <w:pPr>
        <w:pStyle w:val="Consigne"/>
        <w:numPr>
          <w:ilvl w:val="0"/>
          <w:numId w:val="20"/>
        </w:numPr>
      </w:pPr>
      <w:bookmarkStart w:id="176" w:name="_Toc170292728"/>
      <w:r w:rsidRPr="00CE6E9C">
        <w:t xml:space="preserve">Does the network have a communication plan (annual/pluri-annual)? If </w:t>
      </w:r>
      <w:r w:rsidR="0044409A">
        <w:t>so</w:t>
      </w:r>
      <w:r w:rsidRPr="00CE6E9C">
        <w:t xml:space="preserve">, please </w:t>
      </w:r>
      <w:r w:rsidR="0044409A">
        <w:t>specify.</w:t>
      </w:r>
      <w:bookmarkEnd w:id="176"/>
    </w:p>
    <w:p w14:paraId="28E946E6" w14:textId="467961E9" w:rsidR="00A7700C" w:rsidRPr="00CE6E9C" w:rsidRDefault="00A7700C" w:rsidP="00592037">
      <w:pPr>
        <w:pStyle w:val="Consigne"/>
        <w:numPr>
          <w:ilvl w:val="0"/>
          <w:numId w:val="20"/>
        </w:numPr>
      </w:pPr>
      <w:bookmarkStart w:id="177" w:name="_Toc170292729"/>
      <w:r w:rsidRPr="00CE6E9C">
        <w:t xml:space="preserve">Does the network have an internal communication charter defining the communication methods of each member of the network? If </w:t>
      </w:r>
      <w:r w:rsidR="0044409A">
        <w:t>so</w:t>
      </w:r>
      <w:r w:rsidRPr="00CE6E9C">
        <w:t xml:space="preserve">, please </w:t>
      </w:r>
      <w:r w:rsidR="0044409A">
        <w:t>describe it.</w:t>
      </w:r>
      <w:bookmarkEnd w:id="177"/>
    </w:p>
    <w:p w14:paraId="1851AED6" w14:textId="39AE0D06" w:rsidR="00A7700C" w:rsidRPr="00CE6E9C" w:rsidRDefault="00A7700C" w:rsidP="00592037">
      <w:pPr>
        <w:pStyle w:val="Consigne"/>
        <w:numPr>
          <w:ilvl w:val="0"/>
          <w:numId w:val="20"/>
        </w:numPr>
      </w:pPr>
      <w:bookmarkStart w:id="178" w:name="_Toc170292730"/>
      <w:r w:rsidRPr="00CE6E9C">
        <w:t xml:space="preserve">How </w:t>
      </w:r>
      <w:r w:rsidR="0044409A">
        <w:t xml:space="preserve">does </w:t>
      </w:r>
      <w:r w:rsidRPr="00CE6E9C">
        <w:t>information flow within your network</w:t>
      </w:r>
      <w:r w:rsidR="0044409A">
        <w:t>?</w:t>
      </w:r>
      <w:bookmarkEnd w:id="178"/>
    </w:p>
    <w:p w14:paraId="10AD13F3" w14:textId="65366FCD" w:rsidR="00A7700C" w:rsidRPr="00CE6E9C" w:rsidRDefault="00A7700C" w:rsidP="00592037">
      <w:pPr>
        <w:pStyle w:val="Consigne"/>
        <w:numPr>
          <w:ilvl w:val="0"/>
          <w:numId w:val="20"/>
        </w:numPr>
      </w:pPr>
      <w:bookmarkStart w:id="179" w:name="_Toc170292731"/>
      <w:r w:rsidRPr="00CE6E9C">
        <w:t>Does your network have an identified</w:t>
      </w:r>
      <w:r w:rsidR="00EC110E" w:rsidRPr="00CE6E9C">
        <w:t xml:space="preserve"> single contact point for </w:t>
      </w:r>
      <w:r w:rsidRPr="00CE6E9C">
        <w:t>"communication" (full-time or part-time)?</w:t>
      </w:r>
      <w:bookmarkEnd w:id="179"/>
    </w:p>
    <w:p w14:paraId="5AE2FA56" w14:textId="746BF664" w:rsidR="00A7700C" w:rsidRPr="00CE6E9C" w:rsidRDefault="00A7700C" w:rsidP="00592037">
      <w:pPr>
        <w:pStyle w:val="Consigne"/>
        <w:numPr>
          <w:ilvl w:val="0"/>
          <w:numId w:val="20"/>
        </w:numPr>
      </w:pPr>
      <w:bookmarkStart w:id="180" w:name="_Toc170292732"/>
      <w:r w:rsidRPr="00CE6E9C">
        <w:t xml:space="preserve">Does your network have a website? Who administers your network's website and how often is it updated? </w:t>
      </w:r>
      <w:r w:rsidR="008427D1">
        <w:t>How much traffic does it attract</w:t>
      </w:r>
      <w:r w:rsidRPr="00CE6E9C">
        <w:t xml:space="preserve"> (number of visits)?</w:t>
      </w:r>
      <w:bookmarkEnd w:id="180"/>
    </w:p>
    <w:p w14:paraId="50AAA3C3" w14:textId="443DF7E8" w:rsidR="00A7700C" w:rsidRPr="00CE6E9C" w:rsidRDefault="00A7700C" w:rsidP="00592037">
      <w:pPr>
        <w:pStyle w:val="Consigne"/>
        <w:numPr>
          <w:ilvl w:val="0"/>
          <w:numId w:val="20"/>
        </w:numPr>
      </w:pPr>
      <w:bookmarkStart w:id="181" w:name="_Toc170292733"/>
      <w:r w:rsidRPr="00CE6E9C">
        <w:t xml:space="preserve">What communication actions </w:t>
      </w:r>
      <w:r w:rsidR="008427D1">
        <w:t>were carried out by</w:t>
      </w:r>
      <w:r w:rsidRPr="00CE6E9C">
        <w:t xml:space="preserve"> your network over the last 2 years?</w:t>
      </w:r>
      <w:bookmarkEnd w:id="181"/>
    </w:p>
    <w:p w14:paraId="3D59469B" w14:textId="46468F37" w:rsidR="00A7700C" w:rsidRPr="00CE6E9C" w:rsidRDefault="00A7700C" w:rsidP="00592037">
      <w:pPr>
        <w:pStyle w:val="Consigne"/>
        <w:numPr>
          <w:ilvl w:val="1"/>
          <w:numId w:val="20"/>
        </w:numPr>
      </w:pPr>
      <w:bookmarkStart w:id="182" w:name="_Toc170292734"/>
      <w:r w:rsidRPr="00CE6E9C">
        <w:t>Internally, within the component (e.g.: organi</w:t>
      </w:r>
      <w:r w:rsidR="005311B8">
        <w:t>s</w:t>
      </w:r>
      <w:r w:rsidRPr="00CE6E9C">
        <w:t xml:space="preserve">ation of </w:t>
      </w:r>
      <w:r w:rsidR="008427D1">
        <w:t>meetings</w:t>
      </w:r>
      <w:r w:rsidRPr="00CE6E9C">
        <w:t xml:space="preserve">; internal newsletter; </w:t>
      </w:r>
      <w:r w:rsidR="008427D1">
        <w:t>other</w:t>
      </w:r>
      <w:r w:rsidRPr="00CE6E9C">
        <w:t>)</w:t>
      </w:r>
      <w:bookmarkEnd w:id="182"/>
    </w:p>
    <w:p w14:paraId="68C11D90" w14:textId="7DCCD2FF" w:rsidR="00AA69A9" w:rsidRPr="00CE6E9C" w:rsidRDefault="00A7700C" w:rsidP="00592037">
      <w:pPr>
        <w:pStyle w:val="Consigne"/>
        <w:numPr>
          <w:ilvl w:val="1"/>
          <w:numId w:val="20"/>
        </w:numPr>
      </w:pPr>
      <w:bookmarkStart w:id="183" w:name="_Toc170292735"/>
      <w:r w:rsidRPr="00CE6E9C">
        <w:t>In its environment/to the outside world (organi</w:t>
      </w:r>
      <w:r w:rsidR="005311B8">
        <w:t>s</w:t>
      </w:r>
      <w:r w:rsidRPr="00CE6E9C">
        <w:t xml:space="preserve">ation of </w:t>
      </w:r>
      <w:r w:rsidR="008427D1">
        <w:t>m</w:t>
      </w:r>
      <w:r w:rsidRPr="00CE6E9C">
        <w:t>eetings/</w:t>
      </w:r>
      <w:r w:rsidR="008427D1">
        <w:t>conferences</w:t>
      </w:r>
      <w:r w:rsidRPr="00CE6E9C">
        <w:t xml:space="preserve">; newsletter for external distribution; participation with </w:t>
      </w:r>
      <w:r w:rsidR="00067387">
        <w:t>poster displays by</w:t>
      </w:r>
      <w:r w:rsidRPr="00CE6E9C">
        <w:t xml:space="preserve"> the network in external events such as </w:t>
      </w:r>
      <w:r w:rsidR="008427D1">
        <w:t>conferences</w:t>
      </w:r>
      <w:r w:rsidR="008427D1" w:rsidRPr="00CE6E9C">
        <w:t xml:space="preserve"> </w:t>
      </w:r>
      <w:r w:rsidRPr="00CE6E9C">
        <w:t>or information days)</w:t>
      </w:r>
      <w:bookmarkEnd w:id="183"/>
    </w:p>
    <w:p w14:paraId="2198108C" w14:textId="77777777" w:rsidR="008A5827" w:rsidRPr="00CE6E9C" w:rsidRDefault="008A5827" w:rsidP="00A44F9C">
      <w:pPr>
        <w:pBdr>
          <w:bottom w:val="single" w:sz="8" w:space="4" w:color="4F81BD" w:themeColor="accent1"/>
        </w:pBdr>
        <w:spacing w:after="60" w:line="240" w:lineRule="auto"/>
        <w:contextualSpacing/>
        <w:rPr>
          <w:rFonts w:ascii="Arial" w:eastAsiaTheme="majorEastAsia" w:hAnsi="Arial" w:cs="Arial"/>
          <w:color w:val="17365D" w:themeColor="text2" w:themeShade="BF"/>
          <w:spacing w:val="5"/>
          <w:kern w:val="28"/>
          <w:sz w:val="36"/>
          <w:szCs w:val="36"/>
          <w:lang w:val="en-GB"/>
        </w:rPr>
      </w:pPr>
    </w:p>
    <w:p w14:paraId="0ABD56A6" w14:textId="77777777" w:rsidR="008A5827" w:rsidRPr="00CE6E9C" w:rsidRDefault="008A5827" w:rsidP="00A44F9C">
      <w:pPr>
        <w:pBdr>
          <w:bottom w:val="single" w:sz="8" w:space="4" w:color="4F81BD" w:themeColor="accent1"/>
        </w:pBdr>
        <w:spacing w:after="60" w:line="240" w:lineRule="auto"/>
        <w:contextualSpacing/>
        <w:rPr>
          <w:rFonts w:ascii="Arial" w:eastAsiaTheme="majorEastAsia" w:hAnsi="Arial" w:cs="Arial"/>
          <w:color w:val="17365D" w:themeColor="text2" w:themeShade="BF"/>
          <w:spacing w:val="5"/>
          <w:kern w:val="28"/>
          <w:sz w:val="36"/>
          <w:szCs w:val="36"/>
          <w:lang w:val="en-GB"/>
        </w:rPr>
      </w:pPr>
    </w:p>
    <w:p w14:paraId="6F5639F8" w14:textId="77777777" w:rsidR="008A5827" w:rsidRPr="00CE6E9C" w:rsidRDefault="008A5827" w:rsidP="00A44F9C">
      <w:pPr>
        <w:pBdr>
          <w:bottom w:val="single" w:sz="8" w:space="4" w:color="4F81BD" w:themeColor="accent1"/>
        </w:pBdr>
        <w:spacing w:after="60" w:line="240" w:lineRule="auto"/>
        <w:contextualSpacing/>
        <w:rPr>
          <w:rFonts w:ascii="Arial" w:eastAsiaTheme="majorEastAsia" w:hAnsi="Arial" w:cs="Arial"/>
          <w:color w:val="17365D" w:themeColor="text2" w:themeShade="BF"/>
          <w:spacing w:val="5"/>
          <w:kern w:val="28"/>
          <w:sz w:val="36"/>
          <w:szCs w:val="36"/>
          <w:lang w:val="en-GB"/>
        </w:rPr>
      </w:pPr>
    </w:p>
    <w:p w14:paraId="0A5FFA12" w14:textId="77777777" w:rsidR="004E01A8" w:rsidRDefault="004E01A8">
      <w:pPr>
        <w:rPr>
          <w:rFonts w:ascii="Arial" w:eastAsia="Calibri" w:hAnsi="Arial" w:cs="Arial"/>
          <w:color w:val="17365D" w:themeColor="text2" w:themeShade="BF"/>
          <w:spacing w:val="5"/>
          <w:kern w:val="28"/>
          <w:sz w:val="36"/>
          <w:szCs w:val="36"/>
          <w:lang w:val="en-GB"/>
        </w:rPr>
      </w:pPr>
      <w:r>
        <w:br w:type="page"/>
      </w:r>
    </w:p>
    <w:p w14:paraId="08811E61" w14:textId="76934236" w:rsidR="00715CFF" w:rsidRPr="00CE6E9C" w:rsidRDefault="00914854" w:rsidP="003F43A0">
      <w:pPr>
        <w:pStyle w:val="TitrePartie"/>
      </w:pPr>
      <w:bookmarkStart w:id="184" w:name="_Toc171589948"/>
      <w:r w:rsidRPr="00CE6E9C">
        <w:lastRenderedPageBreak/>
        <w:t>Part VI</w:t>
      </w:r>
      <w:r w:rsidR="00810B35" w:rsidRPr="00CE6E9C">
        <w:t>I</w:t>
      </w:r>
      <w:r w:rsidR="00612968" w:rsidRPr="00CE6E9C">
        <w:t>I</w:t>
      </w:r>
      <w:r w:rsidR="00715CFF" w:rsidRPr="00CE6E9C">
        <w:t>: TRAINING PROGRAM</w:t>
      </w:r>
      <w:r w:rsidR="008427D1">
        <w:t>ME</w:t>
      </w:r>
      <w:bookmarkEnd w:id="184"/>
    </w:p>
    <w:p w14:paraId="5DA84D77" w14:textId="35C7772D" w:rsidR="00810B35" w:rsidRPr="00CE6E9C" w:rsidRDefault="00810B35" w:rsidP="00592037">
      <w:pPr>
        <w:pStyle w:val="Soustitre1"/>
        <w:numPr>
          <w:ilvl w:val="0"/>
          <w:numId w:val="21"/>
        </w:numPr>
      </w:pPr>
      <w:r w:rsidRPr="00CE6E9C">
        <w:t>At the general level:</w:t>
      </w:r>
    </w:p>
    <w:p w14:paraId="23743C97" w14:textId="4033BA9C" w:rsidR="00017BD4" w:rsidRPr="00CE6E9C" w:rsidRDefault="00810B35" w:rsidP="00EA682F">
      <w:pPr>
        <w:pStyle w:val="Consigne"/>
      </w:pPr>
      <w:r w:rsidRPr="00CE6E9C">
        <w:t xml:space="preserve">- </w:t>
      </w:r>
      <w:r w:rsidR="00017BD4" w:rsidRPr="00CE6E9C">
        <w:t xml:space="preserve">As a network, do you have </w:t>
      </w:r>
      <w:r w:rsidR="008427D1">
        <w:t xml:space="preserve">a </w:t>
      </w:r>
      <w:r w:rsidR="00017BD4" w:rsidRPr="00CE6E9C">
        <w:t>training program</w:t>
      </w:r>
      <w:r w:rsidR="008427D1">
        <w:t>me</w:t>
      </w:r>
      <w:r w:rsidR="00017BD4" w:rsidRPr="00CE6E9C">
        <w:t>?</w:t>
      </w:r>
    </w:p>
    <w:p w14:paraId="1CB0C48B" w14:textId="3808216D" w:rsidR="00810B35" w:rsidRPr="00CE6E9C" w:rsidRDefault="00810B35" w:rsidP="00EA682F">
      <w:pPr>
        <w:pStyle w:val="Consigne"/>
      </w:pPr>
      <w:r w:rsidRPr="00CE6E9C">
        <w:t>Who decides within your network about the organi</w:t>
      </w:r>
      <w:r w:rsidR="005311B8">
        <w:t>s</w:t>
      </w:r>
      <w:r w:rsidRPr="00CE6E9C">
        <w:t>ation of training actions? Is the coordination of your network kept up to date/does it follow up on the training initiated by its members?</w:t>
      </w:r>
    </w:p>
    <w:p w14:paraId="4470DB11" w14:textId="648817DA" w:rsidR="00810B35" w:rsidRPr="00CE6E9C" w:rsidRDefault="00810B35" w:rsidP="00EA682F">
      <w:pPr>
        <w:pStyle w:val="Consigne"/>
      </w:pPr>
      <w:r w:rsidRPr="00CE6E9C">
        <w:t>- How (</w:t>
      </w:r>
      <w:r w:rsidR="008427D1">
        <w:t xml:space="preserve">with </w:t>
      </w:r>
      <w:r w:rsidRPr="00CE6E9C">
        <w:t>which training module) and at what pace are the teams of the network</w:t>
      </w:r>
      <w:r w:rsidR="008427D1">
        <w:t>’s</w:t>
      </w:r>
      <w:r w:rsidRPr="00CE6E9C">
        <w:t xml:space="preserve"> member </w:t>
      </w:r>
      <w:r w:rsidR="008427D1" w:rsidRPr="00CE6E9C">
        <w:t>centres</w:t>
      </w:r>
      <w:r w:rsidRPr="00CE6E9C">
        <w:t xml:space="preserve"> trained in GCP?</w:t>
      </w:r>
    </w:p>
    <w:p w14:paraId="3890FB76" w14:textId="77777777" w:rsidR="00810B35" w:rsidRPr="00CE6E9C" w:rsidRDefault="00810B35" w:rsidP="00EA682F">
      <w:pPr>
        <w:pStyle w:val="Consigne"/>
      </w:pPr>
      <w:r w:rsidRPr="00CE6E9C">
        <w:t xml:space="preserve">- What is the strategy for the involvement of the network or its members in university degrees? </w:t>
      </w:r>
    </w:p>
    <w:p w14:paraId="2D0BA101" w14:textId="5407FF21" w:rsidR="00810B35" w:rsidRPr="00CE6E9C" w:rsidRDefault="00810B35" w:rsidP="00EA682F">
      <w:pPr>
        <w:pStyle w:val="Consigne"/>
      </w:pPr>
      <w:r w:rsidRPr="00CE6E9C">
        <w:t xml:space="preserve">- </w:t>
      </w:r>
      <w:r w:rsidR="00067387">
        <w:t>Do you provide s</w:t>
      </w:r>
      <w:r w:rsidR="00067387" w:rsidRPr="00CE6E9C">
        <w:t xml:space="preserve">pecific </w:t>
      </w:r>
      <w:r w:rsidRPr="00CE6E9C">
        <w:t>training</w:t>
      </w:r>
      <w:r w:rsidR="005C7F51">
        <w:t xml:space="preserve"> course</w:t>
      </w:r>
      <w:r w:rsidRPr="00CE6E9C">
        <w:t>s on the network's theme</w:t>
      </w:r>
      <w:r w:rsidR="005C7F51">
        <w:t>,</w:t>
      </w:r>
      <w:r w:rsidRPr="00CE6E9C">
        <w:t xml:space="preserve"> and targeting of the corresponding public</w:t>
      </w:r>
    </w:p>
    <w:p w14:paraId="322C739D" w14:textId="77777777" w:rsidR="00810B35" w:rsidRPr="00CE6E9C" w:rsidRDefault="00810B35" w:rsidP="00EA682F">
      <w:pPr>
        <w:pStyle w:val="Consigne"/>
      </w:pPr>
      <w:r w:rsidRPr="00CE6E9C">
        <w:t>- Are training courses integrated into the business model?</w:t>
      </w:r>
    </w:p>
    <w:p w14:paraId="6E5C161D" w14:textId="77777777" w:rsidR="00810B35" w:rsidRPr="00CE6E9C" w:rsidRDefault="00810B35" w:rsidP="00810B35">
      <w:pPr>
        <w:spacing w:after="60" w:line="240" w:lineRule="auto"/>
        <w:rPr>
          <w:rFonts w:ascii="Tahoma" w:hAnsi="Tahoma" w:cs="Tahoma"/>
          <w:bCs/>
          <w:i/>
          <w:sz w:val="20"/>
          <w:lang w:val="en-GB"/>
        </w:rPr>
      </w:pPr>
    </w:p>
    <w:p w14:paraId="5DC94CB2" w14:textId="51D37545" w:rsidR="00810B35" w:rsidRPr="00CE6E9C" w:rsidRDefault="00810B35" w:rsidP="00EA682F">
      <w:pPr>
        <w:pStyle w:val="Soustitre1"/>
      </w:pPr>
      <w:r w:rsidRPr="00CE6E9C">
        <w:t>Over the last two years:</w:t>
      </w:r>
    </w:p>
    <w:p w14:paraId="0E9033BD" w14:textId="0242F72F" w:rsidR="00810B35" w:rsidRPr="00CE6E9C" w:rsidRDefault="00810B35" w:rsidP="00EA682F">
      <w:pPr>
        <w:pStyle w:val="Consigne"/>
      </w:pPr>
      <w:r w:rsidRPr="00CE6E9C">
        <w:t xml:space="preserve">- What internal training actions </w:t>
      </w:r>
      <w:r w:rsidR="005C7F51">
        <w:t xml:space="preserve">were </w:t>
      </w:r>
      <w:r w:rsidRPr="00CE6E9C">
        <w:t>organi</w:t>
      </w:r>
      <w:r w:rsidR="006B0C81">
        <w:t>s</w:t>
      </w:r>
      <w:r w:rsidRPr="00CE6E9C">
        <w:t xml:space="preserve">ed collectively for all the teams of the member </w:t>
      </w:r>
      <w:r w:rsidR="005C7F51" w:rsidRPr="00CE6E9C">
        <w:t>centres</w:t>
      </w:r>
      <w:r w:rsidRPr="00CE6E9C">
        <w:t xml:space="preserve"> of the network?</w:t>
      </w:r>
    </w:p>
    <w:p w14:paraId="4D1DA2CA" w14:textId="5DEFB93A" w:rsidR="00810B35" w:rsidRPr="00CE6E9C" w:rsidRDefault="00810B35" w:rsidP="00EA682F">
      <w:pPr>
        <w:pStyle w:val="Consigne"/>
      </w:pPr>
      <w:r w:rsidRPr="00CE6E9C">
        <w:t xml:space="preserve">- What training activities </w:t>
      </w:r>
      <w:r w:rsidR="005C7F51">
        <w:t>were</w:t>
      </w:r>
      <w:r w:rsidR="005C7F51" w:rsidRPr="00CE6E9C">
        <w:t xml:space="preserve"> </w:t>
      </w:r>
      <w:r w:rsidRPr="00CE6E9C">
        <w:t>organi</w:t>
      </w:r>
      <w:r w:rsidR="006B0C81">
        <w:t>s</w:t>
      </w:r>
      <w:r w:rsidRPr="00CE6E9C">
        <w:t xml:space="preserve">ed for professionals in the field/theme? </w:t>
      </w:r>
    </w:p>
    <w:p w14:paraId="04FB0404" w14:textId="50A1BF3C" w:rsidR="00810B35" w:rsidRPr="00CE6E9C" w:rsidRDefault="00810B35" w:rsidP="00EA682F">
      <w:pPr>
        <w:pStyle w:val="Consigne"/>
      </w:pPr>
      <w:r w:rsidRPr="00CE6E9C">
        <w:t>The</w:t>
      </w:r>
      <w:r w:rsidR="00067387">
        <w:t xml:space="preserve"> relevant</w:t>
      </w:r>
      <w:r w:rsidRPr="00CE6E9C">
        <w:t xml:space="preserve"> training program</w:t>
      </w:r>
      <w:r w:rsidR="00DE1F26">
        <w:t>me</w:t>
      </w:r>
      <w:r w:rsidRPr="00CE6E9C">
        <w:t xml:space="preserve">s are </w:t>
      </w:r>
      <w:r w:rsidR="00067387">
        <w:t xml:space="preserve">those </w:t>
      </w:r>
      <w:r w:rsidRPr="00CE6E9C">
        <w:t xml:space="preserve">intended for healthcare industrialists, academic/hospital experts/investigators, patients/all publics. </w:t>
      </w:r>
    </w:p>
    <w:p w14:paraId="3483D1E3" w14:textId="758A8ACD" w:rsidR="00244BFD" w:rsidRPr="00CE6E9C" w:rsidRDefault="00810B35" w:rsidP="00EA682F">
      <w:pPr>
        <w:pStyle w:val="Consigne"/>
      </w:pPr>
      <w:r w:rsidRPr="00CE6E9C">
        <w:t>Please specify the number of participants</w:t>
      </w:r>
      <w:r w:rsidR="005C7F51">
        <w:t>.</w:t>
      </w:r>
    </w:p>
    <w:p w14:paraId="4017AF95" w14:textId="30D4DBAA" w:rsidR="00244BFD" w:rsidRPr="00CE6E9C" w:rsidRDefault="00244BFD" w:rsidP="00A44F9C">
      <w:pPr>
        <w:spacing w:after="60" w:line="240" w:lineRule="auto"/>
        <w:rPr>
          <w:rFonts w:ascii="Tahoma" w:hAnsi="Tahoma" w:cs="Tahoma"/>
          <w:iCs/>
          <w:sz w:val="20"/>
          <w:lang w:val="en-GB"/>
        </w:rPr>
      </w:pPr>
    </w:p>
    <w:p w14:paraId="70FBCBF8" w14:textId="06CCD751" w:rsidR="002002D1" w:rsidRPr="00CE6E9C" w:rsidRDefault="002002D1" w:rsidP="00A44F9C">
      <w:pPr>
        <w:spacing w:after="60" w:line="240" w:lineRule="auto"/>
        <w:rPr>
          <w:rFonts w:ascii="Tahoma" w:hAnsi="Tahoma" w:cs="Tahoma"/>
          <w:iCs/>
          <w:sz w:val="20"/>
          <w:lang w:val="en-GB"/>
        </w:rPr>
      </w:pPr>
    </w:p>
    <w:p w14:paraId="63E519C8" w14:textId="77777777" w:rsidR="008A5827" w:rsidRPr="00CE6E9C" w:rsidRDefault="008A5827">
      <w:pPr>
        <w:rPr>
          <w:rFonts w:ascii="Arial" w:eastAsiaTheme="majorEastAsia" w:hAnsi="Arial" w:cs="Arial"/>
          <w:color w:val="17365D" w:themeColor="text2" w:themeShade="BF"/>
          <w:spacing w:val="5"/>
          <w:kern w:val="28"/>
          <w:sz w:val="36"/>
          <w:szCs w:val="36"/>
          <w:lang w:val="en-GB"/>
        </w:rPr>
      </w:pPr>
      <w:r w:rsidRPr="00CE6E9C">
        <w:rPr>
          <w:rFonts w:ascii="Arial" w:eastAsiaTheme="majorEastAsia" w:hAnsi="Arial" w:cs="Arial"/>
          <w:color w:val="17365D" w:themeColor="text2" w:themeShade="BF"/>
          <w:spacing w:val="5"/>
          <w:kern w:val="28"/>
          <w:sz w:val="36"/>
          <w:szCs w:val="36"/>
          <w:lang w:val="en-GB"/>
        </w:rPr>
        <w:br w:type="page"/>
      </w:r>
    </w:p>
    <w:p w14:paraId="1B704B3E" w14:textId="6832407A" w:rsidR="007F78C1" w:rsidRPr="00CE6E9C" w:rsidRDefault="002A268C" w:rsidP="003F43A0">
      <w:pPr>
        <w:pStyle w:val="TitrePartie"/>
        <w:rPr>
          <w:rFonts w:asciiTheme="majorHAnsi" w:hAnsiTheme="majorHAnsi" w:cstheme="majorBidi"/>
          <w:b/>
          <w:bCs/>
          <w:color w:val="4F81BD" w:themeColor="accent1"/>
        </w:rPr>
      </w:pPr>
      <w:bookmarkStart w:id="185" w:name="_Toc171589949"/>
      <w:r w:rsidRPr="00CE6E9C">
        <w:lastRenderedPageBreak/>
        <w:t xml:space="preserve">Part </w:t>
      </w:r>
      <w:r w:rsidR="00401466" w:rsidRPr="00CE6E9C">
        <w:t>I</w:t>
      </w:r>
      <w:r w:rsidRPr="00CE6E9C">
        <w:t>X</w:t>
      </w:r>
      <w:r w:rsidR="007F78C1" w:rsidRPr="00CE6E9C">
        <w:t>: PROJECT BUDGET</w:t>
      </w:r>
      <w:r w:rsidR="008A5827" w:rsidRPr="00CE6E9C">
        <w:t xml:space="preserve"> AND </w:t>
      </w:r>
      <w:r w:rsidR="007044EF" w:rsidRPr="00CE6E9C">
        <w:t>BUS</w:t>
      </w:r>
      <w:r w:rsidR="005C7F51">
        <w:t>I</w:t>
      </w:r>
      <w:r w:rsidR="007044EF" w:rsidRPr="00CE6E9C">
        <w:t>NESS</w:t>
      </w:r>
      <w:r w:rsidR="00702638" w:rsidRPr="00CE6E9C">
        <w:t xml:space="preserve"> </w:t>
      </w:r>
      <w:r w:rsidR="008A5827" w:rsidRPr="00CE6E9C">
        <w:t>MODEL</w:t>
      </w:r>
      <w:bookmarkEnd w:id="185"/>
    </w:p>
    <w:p w14:paraId="044F4431" w14:textId="6C99C280" w:rsidR="001B1DE3" w:rsidRPr="00CE6E9C" w:rsidRDefault="001B1DE3" w:rsidP="00EA682F">
      <w:pPr>
        <w:pStyle w:val="Consigne"/>
      </w:pPr>
      <w:r w:rsidRPr="00CE6E9C">
        <w:t xml:space="preserve">The aim is to </w:t>
      </w:r>
      <w:r w:rsidR="00D16DA2" w:rsidRPr="00CE6E9C">
        <w:t>describe</w:t>
      </w:r>
      <w:r w:rsidRPr="00CE6E9C">
        <w:t xml:space="preserve"> the resources available to the network at present and for the years to come. How is the </w:t>
      </w:r>
      <w:r w:rsidR="00D16DA2" w:rsidRPr="00CE6E9C">
        <w:t>sustain</w:t>
      </w:r>
      <w:r w:rsidRPr="00CE6E9C">
        <w:t xml:space="preserve">ability of the network/self-financing </w:t>
      </w:r>
      <w:r w:rsidR="00D16DA2" w:rsidRPr="00CE6E9C">
        <w:t>foreseen</w:t>
      </w:r>
      <w:r w:rsidRPr="00CE6E9C">
        <w:t>?</w:t>
      </w:r>
    </w:p>
    <w:p w14:paraId="6FF7C651" w14:textId="7224BE7F" w:rsidR="001B1DE3" w:rsidRPr="00CE6E9C" w:rsidRDefault="00D16DA2" w:rsidP="00EA682F">
      <w:pPr>
        <w:pStyle w:val="Consigne"/>
      </w:pPr>
      <w:r w:rsidRPr="00CE6E9C">
        <w:t>The resources are seen for the network as a whole</w:t>
      </w:r>
      <w:r w:rsidR="0029401E">
        <w:t>,</w:t>
      </w:r>
      <w:r w:rsidRPr="00CE6E9C">
        <w:t xml:space="preserve"> meaning not only the coordination of the network but also at the level of all the </w:t>
      </w:r>
      <w:r w:rsidR="005C191A">
        <w:t xml:space="preserve">individual </w:t>
      </w:r>
      <w:r w:rsidR="00423746" w:rsidRPr="00CE6E9C">
        <w:t>centres</w:t>
      </w:r>
      <w:r w:rsidRPr="00CE6E9C">
        <w:t xml:space="preserve"> (for indication, the current annual overall budget of a F-CRIN network stands </w:t>
      </w:r>
      <w:r w:rsidR="005C191A">
        <w:t xml:space="preserve">at </w:t>
      </w:r>
      <w:r w:rsidRPr="00CE6E9C">
        <w:t xml:space="preserve">around </w:t>
      </w:r>
      <w:r w:rsidR="005C191A">
        <w:t>€</w:t>
      </w:r>
      <w:r w:rsidRPr="00CE6E9C">
        <w:t>1</w:t>
      </w:r>
      <w:r w:rsidR="00067387">
        <w:t>.5</w:t>
      </w:r>
      <w:r w:rsidRPr="00CE6E9C">
        <w:t xml:space="preserve"> M)</w:t>
      </w:r>
    </w:p>
    <w:p w14:paraId="0F800C50" w14:textId="737CC691" w:rsidR="001B1DE3" w:rsidRPr="004C2B8E" w:rsidRDefault="00D16DA2" w:rsidP="004E01A8">
      <w:pPr>
        <w:pStyle w:val="Titre2"/>
        <w:keepNext w:val="0"/>
        <w:keepLines w:val="0"/>
        <w:numPr>
          <w:ilvl w:val="0"/>
          <w:numId w:val="36"/>
        </w:numPr>
        <w:ind w:left="714" w:hanging="357"/>
      </w:pPr>
      <w:bookmarkStart w:id="186" w:name="_Toc170292736"/>
      <w:bookmarkStart w:id="187" w:name="_Toc170293614"/>
      <w:bookmarkStart w:id="188" w:name="_Toc171589950"/>
      <w:r w:rsidRPr="004C2B8E">
        <w:t>CURRENT RESOURCES</w:t>
      </w:r>
      <w:r w:rsidR="004C2B8E">
        <w:t xml:space="preserve"> </w:t>
      </w:r>
      <w:r w:rsidRPr="004C2B8E">
        <w:t>:</w:t>
      </w:r>
      <w:bookmarkEnd w:id="186"/>
      <w:bookmarkEnd w:id="187"/>
      <w:bookmarkEnd w:id="188"/>
    </w:p>
    <w:p w14:paraId="01E12929" w14:textId="77777777" w:rsidR="00D16DA2" w:rsidRPr="00CE6E9C" w:rsidRDefault="00D16DA2" w:rsidP="00592037">
      <w:pPr>
        <w:pStyle w:val="Soustitre1"/>
        <w:numPr>
          <w:ilvl w:val="0"/>
          <w:numId w:val="22"/>
        </w:numPr>
      </w:pPr>
      <w:r w:rsidRPr="00CE6E9C">
        <w:t>Funding</w:t>
      </w:r>
    </w:p>
    <w:p w14:paraId="45C5AA4B" w14:textId="4095F139" w:rsidR="009C65E4" w:rsidRPr="00CE6E9C" w:rsidRDefault="00D16DA2" w:rsidP="00592037">
      <w:pPr>
        <w:pStyle w:val="Paragraphedeliste"/>
        <w:numPr>
          <w:ilvl w:val="0"/>
          <w:numId w:val="6"/>
        </w:num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xml:space="preserve">Sources and lines of funding </w:t>
      </w:r>
      <w:r w:rsidR="009C65E4" w:rsidRPr="00CE6E9C">
        <w:rPr>
          <w:rFonts w:ascii="Tahoma" w:eastAsiaTheme="majorEastAsia" w:hAnsi="Tahoma" w:cs="Tahoma"/>
          <w:i/>
          <w:iCs/>
          <w:color w:val="000000" w:themeColor="text1"/>
          <w:sz w:val="20"/>
          <w:szCs w:val="20"/>
          <w:lang w:val="en-GB"/>
        </w:rPr>
        <w:t>ensuring the operation of the network</w:t>
      </w:r>
      <w:r w:rsidRPr="00CE6E9C">
        <w:rPr>
          <w:rFonts w:ascii="Tahoma" w:eastAsiaTheme="majorEastAsia" w:hAnsi="Tahoma" w:cs="Tahoma"/>
          <w:i/>
          <w:iCs/>
          <w:color w:val="000000" w:themeColor="text1"/>
          <w:sz w:val="20"/>
          <w:szCs w:val="20"/>
          <w:lang w:val="en-GB"/>
        </w:rPr>
        <w:t xml:space="preserve">: </w:t>
      </w:r>
    </w:p>
    <w:p w14:paraId="10D84AB9" w14:textId="74C33E61" w:rsidR="009C65E4" w:rsidRPr="00CE6E9C" w:rsidRDefault="001B1DE3" w:rsidP="00592037">
      <w:pPr>
        <w:pStyle w:val="Paragraphedeliste"/>
        <w:numPr>
          <w:ilvl w:val="1"/>
          <w:numId w:val="6"/>
        </w:num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occasional</w:t>
      </w:r>
      <w:r w:rsidR="00D16DA2" w:rsidRPr="00CE6E9C">
        <w:rPr>
          <w:rFonts w:ascii="Tahoma" w:eastAsiaTheme="majorEastAsia" w:hAnsi="Tahoma" w:cs="Tahoma"/>
          <w:i/>
          <w:iCs/>
          <w:color w:val="000000" w:themeColor="text1"/>
          <w:sz w:val="20"/>
          <w:szCs w:val="20"/>
          <w:lang w:val="en-GB"/>
        </w:rPr>
        <w:t>, recurring, permanent</w:t>
      </w:r>
      <w:r w:rsidRPr="00CE6E9C">
        <w:rPr>
          <w:rFonts w:ascii="Tahoma" w:eastAsiaTheme="majorEastAsia" w:hAnsi="Tahoma" w:cs="Tahoma"/>
          <w:i/>
          <w:iCs/>
          <w:color w:val="000000" w:themeColor="text1"/>
          <w:sz w:val="20"/>
          <w:szCs w:val="20"/>
          <w:lang w:val="en-GB"/>
        </w:rPr>
        <w:t xml:space="preserve"> </w:t>
      </w:r>
    </w:p>
    <w:p w14:paraId="44FDE30C" w14:textId="6261AEC2" w:rsidR="001B1DE3" w:rsidRPr="00CE6E9C" w:rsidRDefault="001B1DE3" w:rsidP="00592037">
      <w:pPr>
        <w:pStyle w:val="Paragraphedeliste"/>
        <w:numPr>
          <w:ilvl w:val="1"/>
          <w:numId w:val="6"/>
        </w:num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xml:space="preserve">academic or private (industrial, foundations, associations, projects, etc.) </w:t>
      </w:r>
    </w:p>
    <w:p w14:paraId="5AFC1D59" w14:textId="1EBCD16B" w:rsidR="001B1DE3" w:rsidRPr="00CE6E9C" w:rsidRDefault="001B1DE3" w:rsidP="00592037">
      <w:pPr>
        <w:pStyle w:val="Paragraphedeliste"/>
        <w:numPr>
          <w:ilvl w:val="0"/>
          <w:numId w:val="6"/>
        </w:num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Current network operation (over the past year)</w:t>
      </w:r>
    </w:p>
    <w:p w14:paraId="0BEFF4B4" w14:textId="4CBAB543" w:rsidR="001B1DE3" w:rsidRPr="00CE6E9C" w:rsidRDefault="001B1DE3" w:rsidP="00592037">
      <w:pPr>
        <w:pStyle w:val="Paragraphedeliste"/>
        <w:numPr>
          <w:ilvl w:val="0"/>
          <w:numId w:val="6"/>
        </w:num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Financial operation of the network. On which entities/organi</w:t>
      </w:r>
      <w:r w:rsidR="005311B8">
        <w:rPr>
          <w:rFonts w:ascii="Tahoma" w:eastAsiaTheme="majorEastAsia" w:hAnsi="Tahoma" w:cs="Tahoma"/>
          <w:i/>
          <w:iCs/>
          <w:color w:val="000000" w:themeColor="text1"/>
          <w:sz w:val="20"/>
          <w:szCs w:val="20"/>
          <w:lang w:val="en-GB"/>
        </w:rPr>
        <w:t>s</w:t>
      </w:r>
      <w:r w:rsidRPr="00CE6E9C">
        <w:rPr>
          <w:rFonts w:ascii="Tahoma" w:eastAsiaTheme="majorEastAsia" w:hAnsi="Tahoma" w:cs="Tahoma"/>
          <w:i/>
          <w:iCs/>
          <w:color w:val="000000" w:themeColor="text1"/>
          <w:sz w:val="20"/>
          <w:szCs w:val="20"/>
          <w:lang w:val="en-GB"/>
        </w:rPr>
        <w:t>ations does the network rely legally and to ensure the collection and management of its resources?</w:t>
      </w:r>
    </w:p>
    <w:p w14:paraId="0F8B4601" w14:textId="77777777"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p>
    <w:p w14:paraId="6D095912" w14:textId="7946398D" w:rsidR="001B1DE3" w:rsidRPr="00CE6E9C" w:rsidRDefault="001B1DE3" w:rsidP="00EA682F">
      <w:pPr>
        <w:pStyle w:val="Soustitre1"/>
      </w:pPr>
      <w:r w:rsidRPr="00CE6E9C">
        <w:t xml:space="preserve">Human Resources </w:t>
      </w:r>
      <w:r w:rsidR="005C191A">
        <w:t>–</w:t>
      </w:r>
      <w:r w:rsidRPr="00CE6E9C">
        <w:t xml:space="preserve"> Network Staff: </w:t>
      </w:r>
    </w:p>
    <w:p w14:paraId="1AAAF709" w14:textId="76189A9B"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List and describe the Network Coordination staff</w:t>
      </w:r>
      <w:r w:rsidR="0029401E">
        <w:rPr>
          <w:rFonts w:ascii="Tahoma" w:eastAsiaTheme="majorEastAsia" w:hAnsi="Tahoma" w:cs="Tahoma"/>
          <w:i/>
          <w:iCs/>
          <w:color w:val="000000" w:themeColor="text1"/>
          <w:sz w:val="20"/>
          <w:szCs w:val="20"/>
          <w:lang w:val="en-GB"/>
        </w:rPr>
        <w:t>.</w:t>
      </w:r>
    </w:p>
    <w:p w14:paraId="2BD3D289" w14:textId="5A0EC4FE"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xml:space="preserve">Specify the status of these staff </w:t>
      </w:r>
      <w:r w:rsidR="0029401E">
        <w:rPr>
          <w:rFonts w:ascii="Tahoma" w:eastAsiaTheme="majorEastAsia" w:hAnsi="Tahoma" w:cs="Tahoma"/>
          <w:i/>
          <w:iCs/>
          <w:color w:val="000000" w:themeColor="text1"/>
          <w:sz w:val="20"/>
          <w:szCs w:val="20"/>
          <w:lang w:val="en-GB"/>
        </w:rPr>
        <w:t xml:space="preserve">members </w:t>
      </w:r>
      <w:r w:rsidRPr="00CE6E9C">
        <w:rPr>
          <w:rFonts w:ascii="Tahoma" w:eastAsiaTheme="majorEastAsia" w:hAnsi="Tahoma" w:cs="Tahoma"/>
          <w:i/>
          <w:iCs/>
          <w:color w:val="000000" w:themeColor="text1"/>
          <w:sz w:val="20"/>
          <w:szCs w:val="20"/>
          <w:lang w:val="en-GB"/>
        </w:rPr>
        <w:t xml:space="preserve">(permanent, </w:t>
      </w:r>
      <w:r w:rsidR="00D16DA2" w:rsidRPr="00CE6E9C">
        <w:rPr>
          <w:rFonts w:ascii="Tahoma" w:eastAsiaTheme="majorEastAsia" w:hAnsi="Tahoma" w:cs="Tahoma"/>
          <w:i/>
          <w:iCs/>
          <w:color w:val="000000" w:themeColor="text1"/>
          <w:sz w:val="20"/>
          <w:szCs w:val="20"/>
          <w:lang w:val="en-GB"/>
        </w:rPr>
        <w:t>tenure</w:t>
      </w:r>
      <w:r w:rsidRPr="00CE6E9C">
        <w:rPr>
          <w:rFonts w:ascii="Tahoma" w:eastAsiaTheme="majorEastAsia" w:hAnsi="Tahoma" w:cs="Tahoma"/>
          <w:i/>
          <w:iCs/>
          <w:color w:val="000000" w:themeColor="text1"/>
          <w:sz w:val="20"/>
          <w:szCs w:val="20"/>
          <w:lang w:val="en-GB"/>
        </w:rPr>
        <w:t>, fixed-term) and their carrier institution (staff made available to the network by hospitals, universities, research institutions, etc.), the nature of the funding support and their functions.</w:t>
      </w:r>
    </w:p>
    <w:p w14:paraId="7840A96F" w14:textId="77777777"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p>
    <w:p w14:paraId="63B0F518" w14:textId="2D98D6B3" w:rsidR="001B1DE3" w:rsidRPr="00CE6E9C" w:rsidRDefault="001B1DE3" w:rsidP="00EA682F">
      <w:pPr>
        <w:pStyle w:val="Soustitre1"/>
      </w:pPr>
      <w:r w:rsidRPr="00CE6E9C">
        <w:t xml:space="preserve">Other resources </w:t>
      </w:r>
    </w:p>
    <w:p w14:paraId="16B7779B" w14:textId="161AD0BC" w:rsidR="001B1DE3" w:rsidRPr="00CE6E9C" w:rsidRDefault="001B1DE3" w:rsidP="00592037">
      <w:pPr>
        <w:pStyle w:val="Paragraphedeliste"/>
        <w:numPr>
          <w:ilvl w:val="0"/>
          <w:numId w:val="7"/>
        </w:num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Financial Resources:</w:t>
      </w:r>
    </w:p>
    <w:p w14:paraId="17743FA4" w14:textId="5B31912A"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xml:space="preserve">- Support from </w:t>
      </w:r>
      <w:r w:rsidR="003A04ED">
        <w:rPr>
          <w:rFonts w:ascii="Tahoma" w:eastAsiaTheme="majorEastAsia" w:hAnsi="Tahoma" w:cs="Tahoma"/>
          <w:i/>
          <w:iCs/>
          <w:color w:val="000000" w:themeColor="text1"/>
          <w:sz w:val="20"/>
          <w:szCs w:val="20"/>
          <w:lang w:val="en-GB"/>
        </w:rPr>
        <w:t>supervisory</w:t>
      </w:r>
      <w:r w:rsidRPr="00CE6E9C">
        <w:rPr>
          <w:rFonts w:ascii="Tahoma" w:eastAsiaTheme="majorEastAsia" w:hAnsi="Tahoma" w:cs="Tahoma"/>
          <w:i/>
          <w:iCs/>
          <w:color w:val="000000" w:themeColor="text1"/>
          <w:sz w:val="20"/>
          <w:szCs w:val="20"/>
          <w:lang w:val="en-GB"/>
        </w:rPr>
        <w:t xml:space="preserve"> </w:t>
      </w:r>
      <w:r w:rsidR="00067387">
        <w:rPr>
          <w:rFonts w:ascii="Tahoma" w:eastAsiaTheme="majorEastAsia" w:hAnsi="Tahoma" w:cs="Tahoma"/>
          <w:i/>
          <w:iCs/>
          <w:color w:val="000000" w:themeColor="text1"/>
          <w:sz w:val="20"/>
          <w:szCs w:val="20"/>
          <w:lang w:val="en-GB"/>
        </w:rPr>
        <w:t xml:space="preserve">authorities </w:t>
      </w:r>
      <w:r w:rsidRPr="00CE6E9C">
        <w:rPr>
          <w:rFonts w:ascii="Tahoma" w:eastAsiaTheme="majorEastAsia" w:hAnsi="Tahoma" w:cs="Tahoma"/>
          <w:i/>
          <w:iCs/>
          <w:color w:val="000000" w:themeColor="text1"/>
          <w:sz w:val="20"/>
          <w:szCs w:val="20"/>
          <w:lang w:val="en-GB"/>
        </w:rPr>
        <w:t>or health organi</w:t>
      </w:r>
      <w:r w:rsidR="005311B8">
        <w:rPr>
          <w:rFonts w:ascii="Tahoma" w:eastAsiaTheme="majorEastAsia" w:hAnsi="Tahoma" w:cs="Tahoma"/>
          <w:i/>
          <w:iCs/>
          <w:color w:val="000000" w:themeColor="text1"/>
          <w:sz w:val="20"/>
          <w:szCs w:val="20"/>
          <w:lang w:val="en-GB"/>
        </w:rPr>
        <w:t>s</w:t>
      </w:r>
      <w:r w:rsidRPr="00CE6E9C">
        <w:rPr>
          <w:rFonts w:ascii="Tahoma" w:eastAsiaTheme="majorEastAsia" w:hAnsi="Tahoma" w:cs="Tahoma"/>
          <w:i/>
          <w:iCs/>
          <w:color w:val="000000" w:themeColor="text1"/>
          <w:sz w:val="20"/>
          <w:szCs w:val="20"/>
          <w:lang w:val="en-GB"/>
        </w:rPr>
        <w:t>ations</w:t>
      </w:r>
      <w:r w:rsidR="003A04ED">
        <w:rPr>
          <w:rFonts w:ascii="Tahoma" w:eastAsiaTheme="majorEastAsia" w:hAnsi="Tahoma" w:cs="Tahoma"/>
          <w:i/>
          <w:iCs/>
          <w:color w:val="000000" w:themeColor="text1"/>
          <w:sz w:val="20"/>
          <w:szCs w:val="20"/>
          <w:lang w:val="en-GB"/>
        </w:rPr>
        <w:t xml:space="preserve"> </w:t>
      </w:r>
      <w:r w:rsidRPr="00CE6E9C">
        <w:rPr>
          <w:rFonts w:ascii="Tahoma" w:eastAsiaTheme="majorEastAsia" w:hAnsi="Tahoma" w:cs="Tahoma"/>
          <w:i/>
          <w:iCs/>
          <w:color w:val="000000" w:themeColor="text1"/>
          <w:sz w:val="20"/>
          <w:szCs w:val="20"/>
          <w:lang w:val="en-GB"/>
        </w:rPr>
        <w:t>/</w:t>
      </w:r>
      <w:r w:rsidR="003A04ED">
        <w:rPr>
          <w:rFonts w:ascii="Tahoma" w:eastAsiaTheme="majorEastAsia" w:hAnsi="Tahoma" w:cs="Tahoma"/>
          <w:i/>
          <w:iCs/>
          <w:color w:val="000000" w:themeColor="text1"/>
          <w:sz w:val="20"/>
          <w:szCs w:val="20"/>
          <w:lang w:val="en-GB"/>
        </w:rPr>
        <w:t xml:space="preserve"> </w:t>
      </w:r>
      <w:r w:rsidRPr="00CE6E9C">
        <w:rPr>
          <w:rFonts w:ascii="Tahoma" w:eastAsiaTheme="majorEastAsia" w:hAnsi="Tahoma" w:cs="Tahoma"/>
          <w:i/>
          <w:iCs/>
          <w:color w:val="000000" w:themeColor="text1"/>
          <w:sz w:val="20"/>
          <w:szCs w:val="20"/>
          <w:lang w:val="en-GB"/>
        </w:rPr>
        <w:t>universities</w:t>
      </w:r>
      <w:r w:rsidR="003A04ED">
        <w:rPr>
          <w:rFonts w:ascii="Tahoma" w:eastAsiaTheme="majorEastAsia" w:hAnsi="Tahoma" w:cs="Tahoma"/>
          <w:i/>
          <w:iCs/>
          <w:color w:val="000000" w:themeColor="text1"/>
          <w:sz w:val="20"/>
          <w:szCs w:val="20"/>
          <w:lang w:val="en-GB"/>
        </w:rPr>
        <w:t xml:space="preserve"> </w:t>
      </w:r>
      <w:r w:rsidRPr="00CE6E9C">
        <w:rPr>
          <w:rFonts w:ascii="Tahoma" w:eastAsiaTheme="majorEastAsia" w:hAnsi="Tahoma" w:cs="Tahoma"/>
          <w:i/>
          <w:iCs/>
          <w:color w:val="000000" w:themeColor="text1"/>
          <w:sz w:val="20"/>
          <w:szCs w:val="20"/>
          <w:lang w:val="en-GB"/>
        </w:rPr>
        <w:t>/</w:t>
      </w:r>
      <w:r w:rsidR="003A04ED">
        <w:rPr>
          <w:rFonts w:ascii="Tahoma" w:eastAsiaTheme="majorEastAsia" w:hAnsi="Tahoma" w:cs="Tahoma"/>
          <w:i/>
          <w:iCs/>
          <w:color w:val="000000" w:themeColor="text1"/>
          <w:sz w:val="20"/>
          <w:szCs w:val="20"/>
          <w:lang w:val="en-GB"/>
        </w:rPr>
        <w:t xml:space="preserve"> </w:t>
      </w:r>
      <w:r w:rsidR="00067387">
        <w:rPr>
          <w:rFonts w:ascii="Tahoma" w:eastAsiaTheme="majorEastAsia" w:hAnsi="Tahoma" w:cs="Tahoma"/>
          <w:i/>
          <w:iCs/>
          <w:color w:val="000000" w:themeColor="text1"/>
          <w:sz w:val="20"/>
          <w:szCs w:val="20"/>
          <w:lang w:val="en-GB"/>
        </w:rPr>
        <w:t xml:space="preserve">funding </w:t>
      </w:r>
      <w:r w:rsidRPr="00CE6E9C">
        <w:rPr>
          <w:rFonts w:ascii="Tahoma" w:eastAsiaTheme="majorEastAsia" w:hAnsi="Tahoma" w:cs="Tahoma"/>
          <w:i/>
          <w:iCs/>
          <w:color w:val="000000" w:themeColor="text1"/>
          <w:sz w:val="20"/>
          <w:szCs w:val="20"/>
          <w:lang w:val="en-GB"/>
        </w:rPr>
        <w:t>institutions</w:t>
      </w:r>
    </w:p>
    <w:p w14:paraId="61BA313F" w14:textId="027C1DDF"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Own resources (</w:t>
      </w:r>
      <w:r w:rsidR="005C191A">
        <w:rPr>
          <w:rFonts w:ascii="Tahoma" w:eastAsiaTheme="majorEastAsia" w:hAnsi="Tahoma" w:cs="Tahoma"/>
          <w:i/>
          <w:iCs/>
          <w:color w:val="000000" w:themeColor="text1"/>
          <w:sz w:val="20"/>
          <w:szCs w:val="20"/>
          <w:lang w:val="en-GB"/>
        </w:rPr>
        <w:t>p</w:t>
      </w:r>
      <w:r w:rsidRPr="00CE6E9C">
        <w:rPr>
          <w:rFonts w:ascii="Tahoma" w:eastAsiaTheme="majorEastAsia" w:hAnsi="Tahoma" w:cs="Tahoma"/>
          <w:i/>
          <w:iCs/>
          <w:color w:val="000000" w:themeColor="text1"/>
          <w:sz w:val="20"/>
          <w:szCs w:val="20"/>
          <w:lang w:val="en-GB"/>
        </w:rPr>
        <w:t>roject</w:t>
      </w:r>
      <w:r w:rsidR="000F4240">
        <w:rPr>
          <w:rFonts w:ascii="Tahoma" w:eastAsiaTheme="majorEastAsia" w:hAnsi="Tahoma" w:cs="Tahoma"/>
          <w:i/>
          <w:iCs/>
          <w:color w:val="000000" w:themeColor="text1"/>
          <w:sz w:val="20"/>
          <w:szCs w:val="20"/>
          <w:lang w:val="en-GB"/>
        </w:rPr>
        <w:t>s</w:t>
      </w:r>
      <w:r w:rsidRPr="00CE6E9C">
        <w:rPr>
          <w:rFonts w:ascii="Tahoma" w:eastAsiaTheme="majorEastAsia" w:hAnsi="Tahoma" w:cs="Tahoma"/>
          <w:i/>
          <w:iCs/>
          <w:color w:val="000000" w:themeColor="text1"/>
          <w:sz w:val="20"/>
          <w:szCs w:val="20"/>
          <w:lang w:val="en-GB"/>
        </w:rPr>
        <w:t>; expertise; organi</w:t>
      </w:r>
      <w:r w:rsidR="005311B8">
        <w:rPr>
          <w:rFonts w:ascii="Tahoma" w:eastAsiaTheme="majorEastAsia" w:hAnsi="Tahoma" w:cs="Tahoma"/>
          <w:i/>
          <w:iCs/>
          <w:color w:val="000000" w:themeColor="text1"/>
          <w:sz w:val="20"/>
          <w:szCs w:val="20"/>
          <w:lang w:val="en-GB"/>
        </w:rPr>
        <w:t>s</w:t>
      </w:r>
      <w:r w:rsidRPr="00CE6E9C">
        <w:rPr>
          <w:rFonts w:ascii="Tahoma" w:eastAsiaTheme="majorEastAsia" w:hAnsi="Tahoma" w:cs="Tahoma"/>
          <w:i/>
          <w:iCs/>
          <w:color w:val="000000" w:themeColor="text1"/>
          <w:sz w:val="20"/>
          <w:szCs w:val="20"/>
          <w:lang w:val="en-GB"/>
        </w:rPr>
        <w:t>ation of training courses</w:t>
      </w:r>
      <w:r w:rsidR="005C191A">
        <w:rPr>
          <w:rFonts w:ascii="Tahoma" w:eastAsiaTheme="majorEastAsia" w:hAnsi="Tahoma" w:cs="Tahoma"/>
          <w:i/>
          <w:iCs/>
          <w:color w:val="000000" w:themeColor="text1"/>
          <w:sz w:val="20"/>
          <w:szCs w:val="20"/>
          <w:lang w:val="en-GB"/>
        </w:rPr>
        <w:t>, etc.</w:t>
      </w:r>
      <w:r w:rsidRPr="00CE6E9C">
        <w:rPr>
          <w:rFonts w:ascii="Tahoma" w:eastAsiaTheme="majorEastAsia" w:hAnsi="Tahoma" w:cs="Tahoma"/>
          <w:i/>
          <w:iCs/>
          <w:color w:val="000000" w:themeColor="text1"/>
          <w:sz w:val="20"/>
          <w:szCs w:val="20"/>
          <w:lang w:val="en-GB"/>
        </w:rPr>
        <w:t xml:space="preserve">) </w:t>
      </w:r>
    </w:p>
    <w:p w14:paraId="3F002058" w14:textId="06868FC2" w:rsidR="001B1DE3" w:rsidRPr="00CE6E9C" w:rsidRDefault="001B1DE3" w:rsidP="00592037">
      <w:pPr>
        <w:pStyle w:val="Paragraphedeliste"/>
        <w:numPr>
          <w:ilvl w:val="0"/>
          <w:numId w:val="7"/>
        </w:num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Material resources (provision of premises, computers, etc.)</w:t>
      </w:r>
    </w:p>
    <w:p w14:paraId="02E59D60" w14:textId="77777777"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p>
    <w:p w14:paraId="3DD31157" w14:textId="6EE9DFF0" w:rsidR="001B1DE3" w:rsidRPr="004C2B8E" w:rsidRDefault="00B11579" w:rsidP="004C2B8E">
      <w:pPr>
        <w:pStyle w:val="Titre2"/>
      </w:pPr>
      <w:bookmarkStart w:id="189" w:name="_Toc170292737"/>
      <w:bookmarkStart w:id="190" w:name="_Toc170293615"/>
      <w:bookmarkStart w:id="191" w:name="_Toc171589951"/>
      <w:r w:rsidRPr="004C2B8E">
        <w:t xml:space="preserve">BUSINESS MODEL </w:t>
      </w:r>
      <w:r w:rsidR="000634DB" w:rsidRPr="004C2B8E">
        <w:t>2025-2028</w:t>
      </w:r>
      <w:bookmarkEnd w:id="189"/>
      <w:bookmarkEnd w:id="190"/>
      <w:bookmarkEnd w:id="191"/>
    </w:p>
    <w:p w14:paraId="654D098D" w14:textId="05BCD98E"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xml:space="preserve">- Describe the evolution of the financing plan for the network ensuring its operation </w:t>
      </w:r>
    </w:p>
    <w:p w14:paraId="577459FC" w14:textId="0BBA31E1"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xml:space="preserve">- Distinguish the needs of the network coordination unit from those of the investigation </w:t>
      </w:r>
      <w:r w:rsidR="000F4240" w:rsidRPr="00CE6E9C">
        <w:rPr>
          <w:rFonts w:ascii="Tahoma" w:eastAsiaTheme="majorEastAsia" w:hAnsi="Tahoma" w:cs="Tahoma"/>
          <w:i/>
          <w:iCs/>
          <w:color w:val="000000" w:themeColor="text1"/>
          <w:sz w:val="20"/>
          <w:szCs w:val="20"/>
          <w:lang w:val="en-GB"/>
        </w:rPr>
        <w:t>centres</w:t>
      </w:r>
      <w:r w:rsidRPr="00CE6E9C">
        <w:rPr>
          <w:rFonts w:ascii="Tahoma" w:eastAsiaTheme="majorEastAsia" w:hAnsi="Tahoma" w:cs="Tahoma"/>
          <w:i/>
          <w:iCs/>
          <w:color w:val="000000" w:themeColor="text1"/>
          <w:sz w:val="20"/>
          <w:szCs w:val="20"/>
          <w:lang w:val="en-GB"/>
        </w:rPr>
        <w:t xml:space="preserve"> and research units. </w:t>
      </w:r>
    </w:p>
    <w:p w14:paraId="25AD0ABD" w14:textId="77777777"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Specify the recurrent academic or private sources (industry, foundations, associations, etc.) that can contribute to the structuring of the network both in operation and especially for the human resources for structuring.</w:t>
      </w:r>
    </w:p>
    <w:p w14:paraId="7A81C79A" w14:textId="1BAF8AF2"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Specify how the funding is/will be managed</w:t>
      </w:r>
      <w:r w:rsidR="009F656B">
        <w:rPr>
          <w:rFonts w:ascii="Tahoma" w:eastAsiaTheme="majorEastAsia" w:hAnsi="Tahoma" w:cs="Tahoma"/>
          <w:i/>
          <w:iCs/>
          <w:color w:val="000000" w:themeColor="text1"/>
          <w:sz w:val="20"/>
          <w:szCs w:val="20"/>
          <w:lang w:val="en-GB"/>
        </w:rPr>
        <w:t>,</w:t>
      </w:r>
      <w:r w:rsidRPr="00CE6E9C">
        <w:rPr>
          <w:rFonts w:ascii="Tahoma" w:eastAsiaTheme="majorEastAsia" w:hAnsi="Tahoma" w:cs="Tahoma"/>
          <w:i/>
          <w:iCs/>
          <w:color w:val="000000" w:themeColor="text1"/>
          <w:sz w:val="20"/>
          <w:szCs w:val="20"/>
          <w:lang w:val="en-GB"/>
        </w:rPr>
        <w:t xml:space="preserve"> and the organi</w:t>
      </w:r>
      <w:r w:rsidR="005311B8">
        <w:rPr>
          <w:rFonts w:ascii="Tahoma" w:eastAsiaTheme="majorEastAsia" w:hAnsi="Tahoma" w:cs="Tahoma"/>
          <w:i/>
          <w:iCs/>
          <w:color w:val="000000" w:themeColor="text1"/>
          <w:sz w:val="20"/>
          <w:szCs w:val="20"/>
          <w:lang w:val="en-GB"/>
        </w:rPr>
        <w:t>s</w:t>
      </w:r>
      <w:r w:rsidRPr="00CE6E9C">
        <w:rPr>
          <w:rFonts w:ascii="Tahoma" w:eastAsiaTheme="majorEastAsia" w:hAnsi="Tahoma" w:cs="Tahoma"/>
          <w:i/>
          <w:iCs/>
          <w:color w:val="000000" w:themeColor="text1"/>
          <w:sz w:val="20"/>
          <w:szCs w:val="20"/>
          <w:lang w:val="en-GB"/>
        </w:rPr>
        <w:t xml:space="preserve">ation in charge of management. </w:t>
      </w:r>
    </w:p>
    <w:p w14:paraId="5FD36211" w14:textId="77777777"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p>
    <w:p w14:paraId="4B662195" w14:textId="7404B410" w:rsidR="001B1DE3" w:rsidRPr="004C2B8E" w:rsidRDefault="0077487F" w:rsidP="004C2B8E">
      <w:pPr>
        <w:pStyle w:val="Titre2"/>
      </w:pPr>
      <w:bookmarkStart w:id="192" w:name="_Toc170292738"/>
      <w:bookmarkStart w:id="193" w:name="_Toc170293616"/>
      <w:bookmarkStart w:id="194" w:name="_Toc171589952"/>
      <w:r w:rsidRPr="004C2B8E">
        <w:t>SUSTAINABILITY OF THE NETWORK</w:t>
      </w:r>
      <w:bookmarkEnd w:id="192"/>
      <w:bookmarkEnd w:id="193"/>
      <w:bookmarkEnd w:id="194"/>
      <w:r w:rsidRPr="004C2B8E">
        <w:t xml:space="preserve"> </w:t>
      </w:r>
    </w:p>
    <w:p w14:paraId="4C9E0B06" w14:textId="51C8967A" w:rsidR="00B11579" w:rsidRPr="00CE6E9C" w:rsidRDefault="00B11579" w:rsidP="00B11579">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xml:space="preserve">How is the </w:t>
      </w:r>
      <w:r w:rsidRPr="00CE6E9C">
        <w:rPr>
          <w:rFonts w:ascii="Tahoma" w:eastAsiaTheme="majorEastAsia" w:hAnsi="Tahoma" w:cs="Tahoma"/>
          <w:b/>
          <w:bCs/>
          <w:i/>
          <w:iCs/>
          <w:color w:val="000000" w:themeColor="text1"/>
          <w:sz w:val="20"/>
          <w:szCs w:val="20"/>
          <w:u w:val="single"/>
          <w:lang w:val="en-GB"/>
        </w:rPr>
        <w:t xml:space="preserve">sustainability of the network foreseen after </w:t>
      </w:r>
      <w:proofErr w:type="gramStart"/>
      <w:r w:rsidR="000634DB" w:rsidRPr="00CE6E9C">
        <w:rPr>
          <w:rFonts w:ascii="Tahoma" w:eastAsiaTheme="majorEastAsia" w:hAnsi="Tahoma" w:cs="Tahoma"/>
          <w:b/>
          <w:bCs/>
          <w:i/>
          <w:iCs/>
          <w:color w:val="000000" w:themeColor="text1"/>
          <w:sz w:val="20"/>
          <w:szCs w:val="20"/>
          <w:u w:val="single"/>
          <w:lang w:val="en-GB"/>
        </w:rPr>
        <w:t>202</w:t>
      </w:r>
      <w:r w:rsidR="000634DB">
        <w:rPr>
          <w:rFonts w:ascii="Tahoma" w:eastAsiaTheme="majorEastAsia" w:hAnsi="Tahoma" w:cs="Tahoma"/>
          <w:b/>
          <w:bCs/>
          <w:i/>
          <w:iCs/>
          <w:color w:val="000000" w:themeColor="text1"/>
          <w:sz w:val="20"/>
          <w:szCs w:val="20"/>
          <w:u w:val="single"/>
          <w:lang w:val="en-GB"/>
        </w:rPr>
        <w:t>8</w:t>
      </w:r>
      <w:proofErr w:type="gramEnd"/>
      <w:r w:rsidR="000634DB" w:rsidRPr="00CE6E9C">
        <w:rPr>
          <w:rFonts w:ascii="Tahoma" w:eastAsiaTheme="majorEastAsia" w:hAnsi="Tahoma" w:cs="Tahoma"/>
          <w:i/>
          <w:iCs/>
          <w:color w:val="000000" w:themeColor="text1"/>
          <w:sz w:val="20"/>
          <w:szCs w:val="20"/>
          <w:lang w:val="en-GB"/>
        </w:rPr>
        <w:t xml:space="preserve"> </w:t>
      </w:r>
    </w:p>
    <w:p w14:paraId="28233130" w14:textId="77777777"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What new/additional resources?</w:t>
      </w:r>
    </w:p>
    <w:p w14:paraId="6922D308" w14:textId="38721EC9"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xml:space="preserve">- How is the contribution of the investigator </w:t>
      </w:r>
      <w:r w:rsidR="000F4240" w:rsidRPr="00CE6E9C">
        <w:rPr>
          <w:rFonts w:ascii="Tahoma" w:eastAsiaTheme="majorEastAsia" w:hAnsi="Tahoma" w:cs="Tahoma"/>
          <w:i/>
          <w:iCs/>
          <w:color w:val="000000" w:themeColor="text1"/>
          <w:sz w:val="20"/>
          <w:szCs w:val="20"/>
          <w:lang w:val="en-GB"/>
        </w:rPr>
        <w:t>centres</w:t>
      </w:r>
      <w:r w:rsidRPr="00CE6E9C">
        <w:rPr>
          <w:rFonts w:ascii="Tahoma" w:eastAsiaTheme="majorEastAsia" w:hAnsi="Tahoma" w:cs="Tahoma"/>
          <w:i/>
          <w:iCs/>
          <w:color w:val="000000" w:themeColor="text1"/>
          <w:sz w:val="20"/>
          <w:szCs w:val="20"/>
          <w:lang w:val="en-GB"/>
        </w:rPr>
        <w:t xml:space="preserve"> to ensure the operation/sustainability of the network envisaged in the future? </w:t>
      </w:r>
    </w:p>
    <w:p w14:paraId="7806B684" w14:textId="77777777"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What proportion of the annual budget will this represent?</w:t>
      </w:r>
    </w:p>
    <w:p w14:paraId="3494D346" w14:textId="77777777" w:rsidR="001B1DE3" w:rsidRPr="00CE6E9C" w:rsidRDefault="001B1DE3" w:rsidP="001B1DE3">
      <w:pPr>
        <w:spacing w:after="60" w:line="240" w:lineRule="auto"/>
        <w:rPr>
          <w:rFonts w:ascii="Tahoma" w:eastAsiaTheme="majorEastAsia" w:hAnsi="Tahoma" w:cs="Tahoma"/>
          <w:i/>
          <w:iCs/>
          <w:color w:val="000000" w:themeColor="text1"/>
          <w:sz w:val="20"/>
          <w:szCs w:val="20"/>
          <w:lang w:val="en-GB"/>
        </w:rPr>
      </w:pPr>
    </w:p>
    <w:p w14:paraId="4C79FEDE" w14:textId="3C738CF7" w:rsidR="001B1DE3" w:rsidRDefault="001B1DE3" w:rsidP="001B1DE3">
      <w:pPr>
        <w:spacing w:after="60" w:line="240" w:lineRule="auto"/>
        <w:rPr>
          <w:rFonts w:ascii="Tahoma" w:eastAsiaTheme="majorEastAsia" w:hAnsi="Tahoma" w:cs="Tahoma"/>
          <w:i/>
          <w:iCs/>
          <w:color w:val="000000" w:themeColor="text1"/>
          <w:sz w:val="20"/>
          <w:szCs w:val="20"/>
          <w:lang w:val="en-GB"/>
        </w:rPr>
      </w:pPr>
      <w:r w:rsidRPr="00CE6E9C">
        <w:rPr>
          <w:rFonts w:ascii="Tahoma" w:eastAsiaTheme="majorEastAsia" w:hAnsi="Tahoma" w:cs="Tahoma"/>
          <w:i/>
          <w:iCs/>
          <w:color w:val="000000" w:themeColor="text1"/>
          <w:sz w:val="20"/>
          <w:szCs w:val="20"/>
          <w:lang w:val="en-GB"/>
        </w:rPr>
        <w:t xml:space="preserve">- </w:t>
      </w:r>
      <w:r w:rsidRPr="00CE6E9C">
        <w:rPr>
          <w:rFonts w:ascii="Tahoma" w:eastAsiaTheme="majorEastAsia" w:hAnsi="Tahoma" w:cs="Tahoma"/>
          <w:b/>
          <w:bCs/>
          <w:i/>
          <w:iCs/>
          <w:color w:val="000000" w:themeColor="text1"/>
          <w:sz w:val="20"/>
          <w:szCs w:val="20"/>
          <w:u w:val="single"/>
          <w:lang w:val="en-GB"/>
        </w:rPr>
        <w:t>Legal entity:</w:t>
      </w:r>
      <w:r w:rsidRPr="00CE6E9C">
        <w:rPr>
          <w:rFonts w:ascii="Tahoma" w:eastAsiaTheme="majorEastAsia" w:hAnsi="Tahoma" w:cs="Tahoma"/>
          <w:i/>
          <w:iCs/>
          <w:color w:val="000000" w:themeColor="text1"/>
          <w:sz w:val="20"/>
          <w:szCs w:val="20"/>
          <w:lang w:val="en-GB"/>
        </w:rPr>
        <w:t xml:space="preserve"> Does the network have its own legal entity (</w:t>
      </w:r>
      <w:r w:rsidR="000F4240">
        <w:rPr>
          <w:rFonts w:ascii="Tahoma" w:eastAsiaTheme="majorEastAsia" w:hAnsi="Tahoma" w:cs="Tahoma"/>
          <w:i/>
          <w:iCs/>
          <w:color w:val="000000" w:themeColor="text1"/>
          <w:sz w:val="20"/>
          <w:szCs w:val="20"/>
          <w:lang w:val="en-GB"/>
        </w:rPr>
        <w:t>non-profit or other</w:t>
      </w:r>
      <w:r w:rsidRPr="00CE6E9C">
        <w:rPr>
          <w:rFonts w:ascii="Tahoma" w:eastAsiaTheme="majorEastAsia" w:hAnsi="Tahoma" w:cs="Tahoma"/>
          <w:i/>
          <w:iCs/>
          <w:color w:val="000000" w:themeColor="text1"/>
          <w:sz w:val="20"/>
          <w:szCs w:val="20"/>
          <w:lang w:val="en-GB"/>
        </w:rPr>
        <w:t xml:space="preserve">)? If not, according to the specificities of the network and its needs, would </w:t>
      </w:r>
      <w:r w:rsidR="000F4240">
        <w:rPr>
          <w:rFonts w:ascii="Tahoma" w:eastAsiaTheme="majorEastAsia" w:hAnsi="Tahoma" w:cs="Tahoma"/>
          <w:i/>
          <w:iCs/>
          <w:color w:val="000000" w:themeColor="text1"/>
          <w:sz w:val="20"/>
          <w:szCs w:val="20"/>
          <w:lang w:val="en-GB"/>
        </w:rPr>
        <w:t>having its</w:t>
      </w:r>
      <w:r w:rsidR="000F4240" w:rsidRPr="00CE6E9C">
        <w:rPr>
          <w:rFonts w:ascii="Tahoma" w:eastAsiaTheme="majorEastAsia" w:hAnsi="Tahoma" w:cs="Tahoma"/>
          <w:i/>
          <w:iCs/>
          <w:color w:val="000000" w:themeColor="text1"/>
          <w:sz w:val="20"/>
          <w:szCs w:val="20"/>
          <w:lang w:val="en-GB"/>
        </w:rPr>
        <w:t xml:space="preserve"> </w:t>
      </w:r>
      <w:r w:rsidRPr="00CE6E9C">
        <w:rPr>
          <w:rFonts w:ascii="Tahoma" w:eastAsiaTheme="majorEastAsia" w:hAnsi="Tahoma" w:cs="Tahoma"/>
          <w:i/>
          <w:iCs/>
          <w:color w:val="000000" w:themeColor="text1"/>
          <w:sz w:val="20"/>
          <w:szCs w:val="20"/>
          <w:lang w:val="en-GB"/>
        </w:rPr>
        <w:t>own legal entity be welcome and for what reasons?</w:t>
      </w:r>
    </w:p>
    <w:p w14:paraId="37F3C70F" w14:textId="73E84FF2" w:rsidR="009616C6" w:rsidRDefault="009616C6" w:rsidP="001B1DE3">
      <w:pPr>
        <w:spacing w:after="60" w:line="240" w:lineRule="auto"/>
        <w:rPr>
          <w:rFonts w:ascii="Tahoma" w:eastAsiaTheme="majorEastAsia" w:hAnsi="Tahoma" w:cs="Tahoma"/>
          <w:i/>
          <w:iCs/>
          <w:color w:val="000000" w:themeColor="text1"/>
          <w:sz w:val="20"/>
          <w:szCs w:val="20"/>
          <w:lang w:val="en-GB"/>
        </w:rPr>
      </w:pPr>
    </w:p>
    <w:p w14:paraId="324FFB50" w14:textId="77777777" w:rsidR="009616C6" w:rsidRPr="00CE6E9C" w:rsidRDefault="009616C6" w:rsidP="001B1DE3">
      <w:pPr>
        <w:spacing w:after="60" w:line="240" w:lineRule="auto"/>
        <w:rPr>
          <w:rFonts w:ascii="Tahoma" w:eastAsiaTheme="majorEastAsia" w:hAnsi="Tahoma" w:cs="Tahoma"/>
          <w:i/>
          <w:iCs/>
          <w:color w:val="000000" w:themeColor="text1"/>
          <w:sz w:val="20"/>
          <w:szCs w:val="20"/>
          <w:lang w:val="en-GB"/>
        </w:rPr>
      </w:pPr>
    </w:p>
    <w:p w14:paraId="6922E9B9" w14:textId="7B6D5950" w:rsidR="00612968" w:rsidRPr="00CE6E9C" w:rsidRDefault="00612968" w:rsidP="00A44F9C">
      <w:pPr>
        <w:spacing w:after="60" w:line="240" w:lineRule="auto"/>
        <w:rPr>
          <w:rFonts w:ascii="Tahoma" w:hAnsi="Tahoma" w:cs="Tahoma"/>
          <w:b/>
          <w:i/>
          <w:color w:val="FF0000"/>
          <w:sz w:val="20"/>
          <w:lang w:val="en-GB"/>
        </w:rPr>
      </w:pPr>
    </w:p>
    <w:p w14:paraId="40D03505" w14:textId="2428B2E3" w:rsidR="000751A2" w:rsidRPr="00CE6E9C" w:rsidRDefault="000751A2" w:rsidP="003F43A0">
      <w:pPr>
        <w:pStyle w:val="TitrePartie"/>
        <w:rPr>
          <w:rFonts w:ascii="Tahoma" w:hAnsi="Tahoma" w:cs="Tahoma"/>
          <w:b/>
          <w:i/>
          <w:color w:val="FF0000"/>
          <w:sz w:val="20"/>
        </w:rPr>
      </w:pPr>
      <w:bookmarkStart w:id="195" w:name="_Toc171589953"/>
      <w:r w:rsidRPr="00CE6E9C">
        <w:lastRenderedPageBreak/>
        <w:t xml:space="preserve">PART </w:t>
      </w:r>
      <w:r w:rsidR="00B2547F" w:rsidRPr="00CE6E9C">
        <w:t>X:</w:t>
      </w:r>
      <w:r w:rsidRPr="00CE6E9C">
        <w:t xml:space="preserve"> F-CRIN LABEL</w:t>
      </w:r>
      <w:r w:rsidR="005311B8">
        <w:t>L</w:t>
      </w:r>
      <w:r w:rsidRPr="00CE6E9C">
        <w:t>ISATION</w:t>
      </w:r>
      <w:bookmarkEnd w:id="195"/>
    </w:p>
    <w:p w14:paraId="782C336B" w14:textId="324FF755" w:rsidR="00266B60" w:rsidRPr="00CE6E9C" w:rsidRDefault="00266B60" w:rsidP="00266B60">
      <w:pPr>
        <w:spacing w:after="60" w:line="240" w:lineRule="auto"/>
        <w:rPr>
          <w:rFonts w:ascii="Tahoma" w:hAnsi="Tahoma" w:cs="Tahoma"/>
          <w:bCs/>
          <w:i/>
          <w:color w:val="000000" w:themeColor="text1"/>
          <w:sz w:val="20"/>
          <w:lang w:val="en-GB"/>
        </w:rPr>
      </w:pPr>
      <w:r w:rsidRPr="00CE6E9C">
        <w:rPr>
          <w:rFonts w:ascii="Tahoma" w:hAnsi="Tahoma" w:cs="Tahoma"/>
          <w:bCs/>
          <w:i/>
          <w:color w:val="000000" w:themeColor="text1"/>
          <w:sz w:val="20"/>
          <w:lang w:val="en-GB"/>
        </w:rPr>
        <w:t>Why is the network applying for the F-CRIN label?</w:t>
      </w:r>
    </w:p>
    <w:p w14:paraId="52BD7A45" w14:textId="727D45B6" w:rsidR="00266B60" w:rsidRPr="00CE6E9C" w:rsidRDefault="00266B60" w:rsidP="00266B60">
      <w:pPr>
        <w:spacing w:after="60" w:line="240" w:lineRule="auto"/>
        <w:rPr>
          <w:rFonts w:ascii="Tahoma" w:hAnsi="Tahoma" w:cs="Tahoma"/>
          <w:bCs/>
          <w:i/>
          <w:color w:val="000000" w:themeColor="text1"/>
          <w:sz w:val="20"/>
          <w:lang w:val="en-GB"/>
        </w:rPr>
      </w:pPr>
    </w:p>
    <w:p w14:paraId="00FF626F" w14:textId="606FF92A" w:rsidR="000751A2" w:rsidRPr="00CE6E9C" w:rsidRDefault="000751A2" w:rsidP="00A44F9C">
      <w:pPr>
        <w:spacing w:after="60" w:line="240" w:lineRule="auto"/>
        <w:rPr>
          <w:rFonts w:ascii="Tahoma" w:hAnsi="Tahoma" w:cs="Tahoma"/>
          <w:b/>
          <w:iCs/>
          <w:color w:val="FF0000"/>
          <w:sz w:val="20"/>
          <w:lang w:val="en-GB"/>
        </w:rPr>
      </w:pPr>
    </w:p>
    <w:p w14:paraId="42B6ACFB" w14:textId="7516EDA0" w:rsidR="000751A2" w:rsidRPr="00CE6E9C" w:rsidRDefault="000751A2" w:rsidP="00A44F9C">
      <w:pPr>
        <w:spacing w:after="60" w:line="240" w:lineRule="auto"/>
        <w:rPr>
          <w:rFonts w:ascii="Tahoma" w:hAnsi="Tahoma" w:cs="Tahoma"/>
          <w:b/>
          <w:iCs/>
          <w:color w:val="FF0000"/>
          <w:sz w:val="20"/>
          <w:lang w:val="en-GB"/>
        </w:rPr>
      </w:pPr>
    </w:p>
    <w:p w14:paraId="0BA7082B" w14:textId="21F1029C" w:rsidR="000751A2" w:rsidRPr="00CE6E9C" w:rsidRDefault="000751A2" w:rsidP="00A44F9C">
      <w:pPr>
        <w:spacing w:after="60" w:line="240" w:lineRule="auto"/>
        <w:rPr>
          <w:rFonts w:ascii="Tahoma" w:hAnsi="Tahoma" w:cs="Tahoma"/>
          <w:b/>
          <w:iCs/>
          <w:color w:val="FF0000"/>
          <w:sz w:val="20"/>
          <w:lang w:val="en-GB"/>
        </w:rPr>
      </w:pPr>
    </w:p>
    <w:p w14:paraId="35FDDBDC" w14:textId="77777777" w:rsidR="000751A2" w:rsidRPr="00CE6E9C" w:rsidRDefault="000751A2" w:rsidP="00A44F9C">
      <w:pPr>
        <w:spacing w:after="60" w:line="240" w:lineRule="auto"/>
        <w:rPr>
          <w:rFonts w:ascii="Tahoma" w:hAnsi="Tahoma" w:cs="Tahoma"/>
          <w:b/>
          <w:iCs/>
          <w:color w:val="FF0000"/>
          <w:sz w:val="20"/>
          <w:lang w:val="en-GB"/>
        </w:rPr>
      </w:pPr>
    </w:p>
    <w:p w14:paraId="40ED3528" w14:textId="77777777" w:rsidR="004E01A8" w:rsidRDefault="004E01A8">
      <w:pPr>
        <w:rPr>
          <w:rFonts w:ascii="Arial" w:eastAsia="Calibri" w:hAnsi="Arial" w:cs="Arial"/>
          <w:color w:val="17365D" w:themeColor="text2" w:themeShade="BF"/>
          <w:spacing w:val="5"/>
          <w:kern w:val="28"/>
          <w:sz w:val="36"/>
          <w:szCs w:val="36"/>
          <w:lang w:val="en-GB"/>
        </w:rPr>
      </w:pPr>
      <w:r>
        <w:br w:type="page"/>
      </w:r>
    </w:p>
    <w:p w14:paraId="602DEA0F" w14:textId="1F09401C" w:rsidR="00612968" w:rsidRPr="00CE6E9C" w:rsidRDefault="00B2547F" w:rsidP="003F43A0">
      <w:pPr>
        <w:pStyle w:val="TitrePartie"/>
      </w:pPr>
      <w:bookmarkStart w:id="196" w:name="_Toc171589954"/>
      <w:r w:rsidRPr="00CE6E9C">
        <w:lastRenderedPageBreak/>
        <w:t xml:space="preserve">PART XI: </w:t>
      </w:r>
      <w:r w:rsidR="00612968" w:rsidRPr="00CE6E9C">
        <w:t>APPENDICES</w:t>
      </w:r>
      <w:bookmarkEnd w:id="196"/>
    </w:p>
    <w:p w14:paraId="2B471520" w14:textId="4A93A2C4" w:rsidR="0086338C" w:rsidRPr="00CE6E9C" w:rsidRDefault="009616C6" w:rsidP="0086338C">
      <w:pPr>
        <w:rPr>
          <w:rFonts w:ascii="Tahoma" w:hAnsi="Tahoma" w:cs="Tahoma"/>
          <w:i/>
          <w:iCs/>
          <w:sz w:val="20"/>
          <w:szCs w:val="20"/>
          <w:lang w:val="en-GB"/>
        </w:rPr>
      </w:pPr>
      <w:r>
        <w:rPr>
          <w:rFonts w:ascii="Tahoma" w:hAnsi="Tahoma" w:cs="Tahoma"/>
          <w:i/>
          <w:iCs/>
          <w:sz w:val="20"/>
          <w:szCs w:val="20"/>
          <w:lang w:val="en-GB"/>
        </w:rPr>
        <w:t>Please provide the 4 appendices listed below.</w:t>
      </w:r>
    </w:p>
    <w:p w14:paraId="4DD6744E" w14:textId="3738A20A" w:rsidR="00CF52B2" w:rsidRPr="00CE6E9C" w:rsidRDefault="00CF52B2" w:rsidP="0086338C">
      <w:pPr>
        <w:rPr>
          <w:rFonts w:ascii="Tahoma" w:hAnsi="Tahoma" w:cs="Tahoma"/>
          <w:i/>
          <w:iCs/>
          <w:sz w:val="20"/>
          <w:szCs w:val="20"/>
          <w:lang w:val="en-GB"/>
        </w:rPr>
      </w:pPr>
    </w:p>
    <w:p w14:paraId="12AD1AF9" w14:textId="15F084EC" w:rsidR="00CF52B2" w:rsidRPr="00CE6E9C" w:rsidRDefault="00CF52B2">
      <w:pPr>
        <w:rPr>
          <w:rFonts w:ascii="Tahoma" w:hAnsi="Tahoma" w:cs="Tahoma"/>
          <w:sz w:val="20"/>
          <w:szCs w:val="20"/>
          <w:lang w:val="en-GB"/>
        </w:rPr>
      </w:pPr>
      <w:r w:rsidRPr="00CE6E9C">
        <w:rPr>
          <w:rFonts w:ascii="Tahoma" w:hAnsi="Tahoma" w:cs="Tahoma"/>
          <w:sz w:val="20"/>
          <w:szCs w:val="20"/>
          <w:lang w:val="en-GB"/>
        </w:rPr>
        <w:br w:type="page"/>
      </w:r>
    </w:p>
    <w:p w14:paraId="0DD582FF" w14:textId="09C35D5D" w:rsidR="00F712FA" w:rsidRPr="00CE6E9C" w:rsidRDefault="00F712FA" w:rsidP="004C2B8E">
      <w:pPr>
        <w:pStyle w:val="Titre2"/>
        <w:numPr>
          <w:ilvl w:val="0"/>
          <w:numId w:val="0"/>
        </w:numPr>
        <w:ind w:left="720" w:hanging="360"/>
        <w:rPr>
          <w:u w:val="single"/>
          <w:lang w:val="en-GB"/>
        </w:rPr>
      </w:pPr>
      <w:bookmarkStart w:id="197" w:name="_Toc170292743"/>
      <w:bookmarkStart w:id="198" w:name="_Toc170293621"/>
      <w:bookmarkStart w:id="199" w:name="_Toc170293792"/>
      <w:bookmarkStart w:id="200" w:name="_Toc171416073"/>
      <w:bookmarkStart w:id="201" w:name="_Toc171589955"/>
      <w:r w:rsidRPr="00CE6E9C">
        <w:rPr>
          <w:u w:val="single"/>
          <w:lang w:val="en-GB"/>
        </w:rPr>
        <w:lastRenderedPageBreak/>
        <w:t>APPENDIX I:</w:t>
      </w:r>
      <w:bookmarkEnd w:id="197"/>
      <w:bookmarkEnd w:id="198"/>
      <w:bookmarkEnd w:id="199"/>
      <w:bookmarkEnd w:id="200"/>
      <w:bookmarkEnd w:id="201"/>
      <w:r w:rsidRPr="00CE6E9C">
        <w:rPr>
          <w:u w:val="single"/>
          <w:lang w:val="en-GB"/>
        </w:rPr>
        <w:t xml:space="preserve"> </w:t>
      </w:r>
    </w:p>
    <w:p w14:paraId="530F3725" w14:textId="1A2A633C" w:rsidR="00F712FA" w:rsidRPr="00CE6E9C" w:rsidRDefault="00F712FA" w:rsidP="004C2B8E">
      <w:pPr>
        <w:pStyle w:val="Titre2"/>
        <w:numPr>
          <w:ilvl w:val="0"/>
          <w:numId w:val="0"/>
        </w:numPr>
        <w:ind w:left="720" w:hanging="360"/>
        <w:rPr>
          <w:lang w:val="en-GB"/>
        </w:rPr>
      </w:pPr>
      <w:bookmarkStart w:id="202" w:name="_Toc170292744"/>
      <w:bookmarkStart w:id="203" w:name="_Toc170293622"/>
      <w:bookmarkStart w:id="204" w:name="_Toc170293793"/>
      <w:bookmarkStart w:id="205" w:name="_Toc171416074"/>
      <w:bookmarkStart w:id="206" w:name="_Toc171589956"/>
      <w:r w:rsidRPr="00CE6E9C">
        <w:rPr>
          <w:lang w:val="en-GB"/>
        </w:rPr>
        <w:t xml:space="preserve">TABLE I:  </w:t>
      </w:r>
      <w:r w:rsidR="00727F26">
        <w:rPr>
          <w:lang w:val="en-GB"/>
        </w:rPr>
        <w:t>MEMBERS</w:t>
      </w:r>
      <w:r w:rsidR="00727F26" w:rsidRPr="00CE6E9C">
        <w:rPr>
          <w:lang w:val="en-GB"/>
        </w:rPr>
        <w:t xml:space="preserve"> </w:t>
      </w:r>
      <w:r w:rsidRPr="00CE6E9C">
        <w:rPr>
          <w:lang w:val="en-GB"/>
        </w:rPr>
        <w:t>OF THE NETWORK</w:t>
      </w:r>
      <w:bookmarkEnd w:id="202"/>
      <w:bookmarkEnd w:id="203"/>
      <w:bookmarkEnd w:id="204"/>
      <w:bookmarkEnd w:id="205"/>
      <w:bookmarkEnd w:id="206"/>
    </w:p>
    <w:p w14:paraId="65F281F8" w14:textId="254410EF" w:rsidR="00F712FA" w:rsidRPr="00CE6E9C" w:rsidRDefault="00F712FA">
      <w:pPr>
        <w:rPr>
          <w:rFonts w:asciiTheme="majorHAnsi" w:eastAsiaTheme="majorEastAsia" w:hAnsiTheme="majorHAnsi" w:cstheme="majorBidi"/>
          <w:b/>
          <w:bCs/>
          <w:color w:val="4F81BD" w:themeColor="accent1"/>
          <w:sz w:val="26"/>
          <w:szCs w:val="26"/>
          <w:lang w:val="en-GB"/>
        </w:rPr>
      </w:pPr>
    </w:p>
    <w:tbl>
      <w:tblPr>
        <w:tblStyle w:val="Grilledutableau"/>
        <w:tblW w:w="0" w:type="auto"/>
        <w:tblLook w:val="04A0" w:firstRow="1" w:lastRow="0" w:firstColumn="1" w:lastColumn="0" w:noHBand="0" w:noVBand="1"/>
      </w:tblPr>
      <w:tblGrid>
        <w:gridCol w:w="1874"/>
        <w:gridCol w:w="866"/>
        <w:gridCol w:w="1393"/>
        <w:gridCol w:w="2956"/>
        <w:gridCol w:w="3249"/>
      </w:tblGrid>
      <w:tr w:rsidR="00894509" w:rsidRPr="00CE6E9C" w14:paraId="5241A5B0" w14:textId="77777777" w:rsidTr="00F24AF7">
        <w:tc>
          <w:tcPr>
            <w:tcW w:w="1874" w:type="dxa"/>
            <w:vMerge w:val="restart"/>
            <w:shd w:val="clear" w:color="auto" w:fill="548DD4" w:themeFill="text2" w:themeFillTint="99"/>
          </w:tcPr>
          <w:p w14:paraId="24E0D97F" w14:textId="77777777" w:rsidR="00894509" w:rsidRPr="00CE6E9C" w:rsidRDefault="00894509" w:rsidP="00F24AF7">
            <w:pPr>
              <w:keepNext/>
              <w:keepLines/>
              <w:spacing w:after="60"/>
              <w:jc w:val="center"/>
              <w:outlineLvl w:val="1"/>
              <w:rPr>
                <w:rFonts w:ascii="Tahoma" w:hAnsi="Tahoma" w:cs="Tahoma"/>
                <w:bCs/>
                <w:i/>
                <w:color w:val="FFFFFF" w:themeColor="background1"/>
                <w:sz w:val="20"/>
                <w:szCs w:val="20"/>
                <w:lang w:val="en-GB"/>
              </w:rPr>
            </w:pPr>
            <w:bookmarkStart w:id="207" w:name="_Toc170292745"/>
            <w:r w:rsidRPr="00CE6E9C">
              <w:rPr>
                <w:rFonts w:ascii="Tahoma" w:hAnsi="Tahoma" w:cs="Tahoma"/>
                <w:bCs/>
                <w:i/>
                <w:color w:val="FFFFFF" w:themeColor="background1"/>
                <w:sz w:val="20"/>
                <w:szCs w:val="20"/>
                <w:lang w:val="en-GB"/>
              </w:rPr>
              <w:t>Position</w:t>
            </w:r>
            <w:bookmarkEnd w:id="207"/>
          </w:p>
        </w:tc>
        <w:tc>
          <w:tcPr>
            <w:tcW w:w="2259" w:type="dxa"/>
            <w:gridSpan w:val="2"/>
            <w:shd w:val="clear" w:color="auto" w:fill="548DD4" w:themeFill="text2" w:themeFillTint="99"/>
          </w:tcPr>
          <w:p w14:paraId="61049C13" w14:textId="77777777" w:rsidR="00894509" w:rsidRPr="00CE6E9C" w:rsidRDefault="00894509" w:rsidP="00F24AF7">
            <w:pPr>
              <w:keepNext/>
              <w:keepLines/>
              <w:spacing w:after="60"/>
              <w:jc w:val="center"/>
              <w:outlineLvl w:val="1"/>
              <w:rPr>
                <w:rFonts w:ascii="Tahoma" w:hAnsi="Tahoma" w:cs="Tahoma"/>
                <w:bCs/>
                <w:i/>
                <w:color w:val="FFFFFF" w:themeColor="background1"/>
                <w:sz w:val="20"/>
                <w:szCs w:val="20"/>
                <w:lang w:val="en-GB"/>
              </w:rPr>
            </w:pPr>
            <w:bookmarkStart w:id="208" w:name="_Toc170292746"/>
            <w:r w:rsidRPr="00CE6E9C">
              <w:rPr>
                <w:rFonts w:ascii="Tahoma" w:hAnsi="Tahoma" w:cs="Tahoma"/>
                <w:bCs/>
                <w:i/>
                <w:color w:val="FFFFFF" w:themeColor="background1"/>
                <w:sz w:val="20"/>
                <w:szCs w:val="20"/>
                <w:lang w:val="en-GB"/>
              </w:rPr>
              <w:t>Time dedicated to the network</w:t>
            </w:r>
            <w:bookmarkEnd w:id="208"/>
          </w:p>
        </w:tc>
        <w:tc>
          <w:tcPr>
            <w:tcW w:w="2956" w:type="dxa"/>
            <w:vMerge w:val="restart"/>
            <w:shd w:val="clear" w:color="auto" w:fill="548DD4" w:themeFill="text2" w:themeFillTint="99"/>
          </w:tcPr>
          <w:p w14:paraId="08E474EC" w14:textId="672DC4F8" w:rsidR="00894509" w:rsidRPr="00CE6E9C" w:rsidRDefault="00894509" w:rsidP="00F24AF7">
            <w:pPr>
              <w:keepNext/>
              <w:keepLines/>
              <w:spacing w:after="60"/>
              <w:jc w:val="center"/>
              <w:outlineLvl w:val="1"/>
              <w:rPr>
                <w:rFonts w:ascii="Tahoma" w:hAnsi="Tahoma" w:cs="Tahoma"/>
                <w:bCs/>
                <w:i/>
                <w:color w:val="FFFFFF" w:themeColor="background1"/>
                <w:sz w:val="20"/>
                <w:szCs w:val="20"/>
                <w:lang w:val="en-GB"/>
              </w:rPr>
            </w:pPr>
            <w:bookmarkStart w:id="209" w:name="_Toc170292747"/>
            <w:r w:rsidRPr="00CE6E9C">
              <w:rPr>
                <w:rFonts w:ascii="Tahoma" w:hAnsi="Tahoma" w:cs="Tahoma"/>
                <w:i/>
                <w:color w:val="FFFFFF" w:themeColor="background1"/>
                <w:sz w:val="18"/>
                <w:szCs w:val="18"/>
                <w:lang w:val="en-GB"/>
              </w:rPr>
              <w:t xml:space="preserve">Activities in the </w:t>
            </w:r>
            <w:r w:rsidR="00727F26">
              <w:rPr>
                <w:rFonts w:ascii="Tahoma" w:hAnsi="Tahoma" w:cs="Tahoma"/>
                <w:i/>
                <w:color w:val="FFFFFF" w:themeColor="background1"/>
                <w:sz w:val="18"/>
                <w:szCs w:val="18"/>
                <w:lang w:val="en-GB"/>
              </w:rPr>
              <w:t>n</w:t>
            </w:r>
            <w:r w:rsidRPr="00CE6E9C">
              <w:rPr>
                <w:rFonts w:ascii="Tahoma" w:hAnsi="Tahoma" w:cs="Tahoma"/>
                <w:i/>
                <w:color w:val="FFFFFF" w:themeColor="background1"/>
                <w:sz w:val="18"/>
                <w:szCs w:val="18"/>
                <w:lang w:val="en-GB"/>
              </w:rPr>
              <w:t>etwork</w:t>
            </w:r>
            <w:bookmarkEnd w:id="209"/>
          </w:p>
        </w:tc>
        <w:tc>
          <w:tcPr>
            <w:tcW w:w="3249" w:type="dxa"/>
            <w:vMerge w:val="restart"/>
            <w:shd w:val="clear" w:color="auto" w:fill="548DD4" w:themeFill="text2" w:themeFillTint="99"/>
          </w:tcPr>
          <w:p w14:paraId="3F664A6A" w14:textId="77777777" w:rsidR="00894509" w:rsidRPr="00CE6E9C" w:rsidRDefault="00894509" w:rsidP="00F24AF7">
            <w:pPr>
              <w:keepNext/>
              <w:keepLines/>
              <w:spacing w:after="60"/>
              <w:jc w:val="center"/>
              <w:outlineLvl w:val="1"/>
              <w:rPr>
                <w:rFonts w:ascii="Tahoma" w:hAnsi="Tahoma" w:cs="Tahoma"/>
                <w:bCs/>
                <w:i/>
                <w:color w:val="FFFFFF" w:themeColor="background1"/>
                <w:sz w:val="20"/>
                <w:szCs w:val="20"/>
                <w:lang w:val="en-GB"/>
              </w:rPr>
            </w:pPr>
            <w:bookmarkStart w:id="210" w:name="_Toc170292748"/>
            <w:r w:rsidRPr="00CE6E9C">
              <w:rPr>
                <w:rFonts w:ascii="Tahoma" w:hAnsi="Tahoma" w:cs="Tahoma"/>
                <w:bCs/>
                <w:i/>
                <w:color w:val="FFFFFF" w:themeColor="background1"/>
                <w:sz w:val="20"/>
                <w:szCs w:val="20"/>
                <w:lang w:val="en-GB"/>
              </w:rPr>
              <w:t>Affiliation</w:t>
            </w:r>
            <w:bookmarkEnd w:id="210"/>
          </w:p>
        </w:tc>
      </w:tr>
      <w:tr w:rsidR="00894509" w:rsidRPr="00CE6E9C" w14:paraId="2F9F31DB" w14:textId="77777777" w:rsidTr="00F24AF7">
        <w:tc>
          <w:tcPr>
            <w:tcW w:w="1874" w:type="dxa"/>
            <w:vMerge/>
          </w:tcPr>
          <w:p w14:paraId="3B7E4155"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866" w:type="dxa"/>
            <w:shd w:val="clear" w:color="auto" w:fill="548DD4" w:themeFill="text2" w:themeFillTint="99"/>
          </w:tcPr>
          <w:p w14:paraId="759D1F09" w14:textId="61EA4591" w:rsidR="00894509" w:rsidRPr="00CE6E9C" w:rsidRDefault="00894509" w:rsidP="00F24AF7">
            <w:pPr>
              <w:keepNext/>
              <w:keepLines/>
              <w:spacing w:after="60"/>
              <w:jc w:val="center"/>
              <w:outlineLvl w:val="1"/>
              <w:rPr>
                <w:rFonts w:ascii="Tahoma" w:hAnsi="Tahoma" w:cs="Tahoma"/>
                <w:bCs/>
                <w:i/>
                <w:color w:val="FFFFFF" w:themeColor="background1"/>
                <w:sz w:val="20"/>
                <w:szCs w:val="20"/>
                <w:lang w:val="en-GB"/>
              </w:rPr>
            </w:pPr>
            <w:bookmarkStart w:id="211" w:name="_Toc170292749"/>
            <w:r w:rsidRPr="00CE6E9C">
              <w:rPr>
                <w:rFonts w:ascii="Tahoma" w:hAnsi="Tahoma" w:cs="Tahoma"/>
                <w:bCs/>
                <w:i/>
                <w:color w:val="FFFFFF" w:themeColor="background1"/>
                <w:sz w:val="20"/>
                <w:szCs w:val="20"/>
                <w:lang w:val="en-GB"/>
              </w:rPr>
              <w:t>FTE</w:t>
            </w:r>
            <w:bookmarkEnd w:id="211"/>
          </w:p>
        </w:tc>
        <w:tc>
          <w:tcPr>
            <w:tcW w:w="1393" w:type="dxa"/>
            <w:shd w:val="clear" w:color="auto" w:fill="548DD4" w:themeFill="text2" w:themeFillTint="99"/>
          </w:tcPr>
          <w:p w14:paraId="27BC8F36" w14:textId="62D730B8" w:rsidR="00894509" w:rsidRPr="00CE6E9C" w:rsidRDefault="00894509" w:rsidP="00F24AF7">
            <w:pPr>
              <w:keepNext/>
              <w:keepLines/>
              <w:spacing w:after="60"/>
              <w:jc w:val="center"/>
              <w:outlineLvl w:val="1"/>
              <w:rPr>
                <w:rFonts w:ascii="Tahoma" w:hAnsi="Tahoma" w:cs="Tahoma"/>
                <w:bCs/>
                <w:i/>
                <w:color w:val="FFFFFF" w:themeColor="background1"/>
                <w:sz w:val="20"/>
                <w:szCs w:val="20"/>
                <w:lang w:val="en-GB"/>
              </w:rPr>
            </w:pPr>
            <w:bookmarkStart w:id="212" w:name="_Toc170292750"/>
            <w:r w:rsidRPr="00CE6E9C">
              <w:rPr>
                <w:rFonts w:ascii="Tahoma" w:hAnsi="Tahoma" w:cs="Tahoma"/>
                <w:bCs/>
                <w:i/>
                <w:color w:val="FFFFFF" w:themeColor="background1"/>
                <w:sz w:val="20"/>
                <w:szCs w:val="20"/>
                <w:lang w:val="en-GB"/>
              </w:rPr>
              <w:t>Duration (m</w:t>
            </w:r>
            <w:r w:rsidR="00727F26">
              <w:rPr>
                <w:rFonts w:ascii="Tahoma" w:hAnsi="Tahoma" w:cs="Tahoma"/>
                <w:bCs/>
                <w:i/>
                <w:color w:val="FFFFFF" w:themeColor="background1"/>
                <w:sz w:val="20"/>
                <w:szCs w:val="20"/>
                <w:lang w:val="en-GB"/>
              </w:rPr>
              <w:t>on</w:t>
            </w:r>
            <w:r w:rsidRPr="00CE6E9C">
              <w:rPr>
                <w:rFonts w:ascii="Tahoma" w:hAnsi="Tahoma" w:cs="Tahoma"/>
                <w:bCs/>
                <w:i/>
                <w:color w:val="FFFFFF" w:themeColor="background1"/>
                <w:sz w:val="20"/>
                <w:szCs w:val="20"/>
                <w:lang w:val="en-GB"/>
              </w:rPr>
              <w:t>th</w:t>
            </w:r>
            <w:r w:rsidR="00727F26">
              <w:rPr>
                <w:rFonts w:ascii="Tahoma" w:hAnsi="Tahoma" w:cs="Tahoma"/>
                <w:bCs/>
                <w:i/>
                <w:color w:val="FFFFFF" w:themeColor="background1"/>
                <w:sz w:val="20"/>
                <w:szCs w:val="20"/>
                <w:lang w:val="en-GB"/>
              </w:rPr>
              <w:t>s</w:t>
            </w:r>
            <w:r w:rsidRPr="00CE6E9C">
              <w:rPr>
                <w:rFonts w:ascii="Tahoma" w:hAnsi="Tahoma" w:cs="Tahoma"/>
                <w:bCs/>
                <w:i/>
                <w:color w:val="FFFFFF" w:themeColor="background1"/>
                <w:sz w:val="20"/>
                <w:szCs w:val="20"/>
                <w:lang w:val="en-GB"/>
              </w:rPr>
              <w:t>)</w:t>
            </w:r>
            <w:bookmarkEnd w:id="212"/>
          </w:p>
        </w:tc>
        <w:tc>
          <w:tcPr>
            <w:tcW w:w="2956" w:type="dxa"/>
            <w:vMerge/>
          </w:tcPr>
          <w:p w14:paraId="07CED6AC" w14:textId="77777777" w:rsidR="00894509" w:rsidRPr="00CE6E9C" w:rsidRDefault="00894509" w:rsidP="00F24AF7">
            <w:pPr>
              <w:keepNext/>
              <w:keepLines/>
              <w:spacing w:after="60"/>
              <w:jc w:val="center"/>
              <w:outlineLvl w:val="1"/>
              <w:rPr>
                <w:rFonts w:ascii="Tahoma" w:hAnsi="Tahoma" w:cs="Tahoma"/>
                <w:i/>
                <w:sz w:val="18"/>
                <w:szCs w:val="18"/>
                <w:lang w:val="en-GB"/>
              </w:rPr>
            </w:pPr>
          </w:p>
        </w:tc>
        <w:tc>
          <w:tcPr>
            <w:tcW w:w="3249" w:type="dxa"/>
            <w:vMerge/>
          </w:tcPr>
          <w:p w14:paraId="250E45F9"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r>
      <w:tr w:rsidR="00894509" w:rsidRPr="00CE6E9C" w14:paraId="7CD5DF26" w14:textId="77777777" w:rsidTr="00F24AF7">
        <w:tc>
          <w:tcPr>
            <w:tcW w:w="1874" w:type="dxa"/>
          </w:tcPr>
          <w:p w14:paraId="09487494"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866" w:type="dxa"/>
          </w:tcPr>
          <w:p w14:paraId="3BAD1953"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1393" w:type="dxa"/>
          </w:tcPr>
          <w:p w14:paraId="7AB14A88"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2956" w:type="dxa"/>
          </w:tcPr>
          <w:p w14:paraId="7E854B3F" w14:textId="77777777" w:rsidR="00894509" w:rsidRPr="00CE6E9C" w:rsidRDefault="00894509" w:rsidP="00F24AF7">
            <w:pPr>
              <w:keepNext/>
              <w:keepLines/>
              <w:spacing w:after="60"/>
              <w:jc w:val="center"/>
              <w:outlineLvl w:val="1"/>
              <w:rPr>
                <w:rFonts w:ascii="Tahoma" w:hAnsi="Tahoma" w:cs="Tahoma"/>
                <w:i/>
                <w:sz w:val="18"/>
                <w:szCs w:val="18"/>
                <w:lang w:val="en-GB"/>
              </w:rPr>
            </w:pPr>
          </w:p>
        </w:tc>
        <w:tc>
          <w:tcPr>
            <w:tcW w:w="3249" w:type="dxa"/>
          </w:tcPr>
          <w:p w14:paraId="5AA4BC3A"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r>
      <w:tr w:rsidR="00894509" w:rsidRPr="00CE6E9C" w14:paraId="5301B234" w14:textId="77777777" w:rsidTr="00F24AF7">
        <w:tc>
          <w:tcPr>
            <w:tcW w:w="1874" w:type="dxa"/>
          </w:tcPr>
          <w:p w14:paraId="33DEAC17"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866" w:type="dxa"/>
          </w:tcPr>
          <w:p w14:paraId="007CCECB"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1393" w:type="dxa"/>
          </w:tcPr>
          <w:p w14:paraId="4F15EC74"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2956" w:type="dxa"/>
          </w:tcPr>
          <w:p w14:paraId="171D0C84" w14:textId="77777777" w:rsidR="00894509" w:rsidRPr="00CE6E9C" w:rsidRDefault="00894509" w:rsidP="00F24AF7">
            <w:pPr>
              <w:keepNext/>
              <w:keepLines/>
              <w:spacing w:after="60"/>
              <w:jc w:val="center"/>
              <w:outlineLvl w:val="1"/>
              <w:rPr>
                <w:rFonts w:ascii="Tahoma" w:hAnsi="Tahoma" w:cs="Tahoma"/>
                <w:i/>
                <w:sz w:val="18"/>
                <w:szCs w:val="18"/>
                <w:lang w:val="en-GB"/>
              </w:rPr>
            </w:pPr>
          </w:p>
        </w:tc>
        <w:tc>
          <w:tcPr>
            <w:tcW w:w="3249" w:type="dxa"/>
          </w:tcPr>
          <w:p w14:paraId="5075D1E2"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r>
      <w:tr w:rsidR="00894509" w:rsidRPr="00CE6E9C" w14:paraId="31FECB8E" w14:textId="77777777" w:rsidTr="00F24AF7">
        <w:tc>
          <w:tcPr>
            <w:tcW w:w="1874" w:type="dxa"/>
          </w:tcPr>
          <w:p w14:paraId="031E4C56"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866" w:type="dxa"/>
          </w:tcPr>
          <w:p w14:paraId="3C6331BF"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1393" w:type="dxa"/>
          </w:tcPr>
          <w:p w14:paraId="44783033"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2956" w:type="dxa"/>
          </w:tcPr>
          <w:p w14:paraId="51DDEDC4" w14:textId="77777777" w:rsidR="00894509" w:rsidRPr="00CE6E9C" w:rsidRDefault="00894509" w:rsidP="00F24AF7">
            <w:pPr>
              <w:keepNext/>
              <w:keepLines/>
              <w:spacing w:after="60"/>
              <w:jc w:val="center"/>
              <w:outlineLvl w:val="1"/>
              <w:rPr>
                <w:rFonts w:ascii="Tahoma" w:hAnsi="Tahoma" w:cs="Tahoma"/>
                <w:i/>
                <w:sz w:val="18"/>
                <w:szCs w:val="18"/>
                <w:lang w:val="en-GB"/>
              </w:rPr>
            </w:pPr>
          </w:p>
        </w:tc>
        <w:tc>
          <w:tcPr>
            <w:tcW w:w="3249" w:type="dxa"/>
          </w:tcPr>
          <w:p w14:paraId="49F75EDB"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r>
      <w:tr w:rsidR="00894509" w:rsidRPr="00CE6E9C" w14:paraId="2983CF29" w14:textId="77777777" w:rsidTr="00F24AF7">
        <w:tc>
          <w:tcPr>
            <w:tcW w:w="1874" w:type="dxa"/>
          </w:tcPr>
          <w:p w14:paraId="16D3D1D1"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866" w:type="dxa"/>
          </w:tcPr>
          <w:p w14:paraId="5725007D"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1393" w:type="dxa"/>
          </w:tcPr>
          <w:p w14:paraId="419092C7"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c>
          <w:tcPr>
            <w:tcW w:w="2956" w:type="dxa"/>
          </w:tcPr>
          <w:p w14:paraId="625BAE30" w14:textId="77777777" w:rsidR="00894509" w:rsidRPr="00CE6E9C" w:rsidRDefault="00894509" w:rsidP="00F24AF7">
            <w:pPr>
              <w:keepNext/>
              <w:keepLines/>
              <w:spacing w:after="60"/>
              <w:jc w:val="center"/>
              <w:outlineLvl w:val="1"/>
              <w:rPr>
                <w:rFonts w:ascii="Tahoma" w:hAnsi="Tahoma" w:cs="Tahoma"/>
                <w:i/>
                <w:sz w:val="18"/>
                <w:szCs w:val="18"/>
                <w:lang w:val="en-GB"/>
              </w:rPr>
            </w:pPr>
          </w:p>
        </w:tc>
        <w:tc>
          <w:tcPr>
            <w:tcW w:w="3249" w:type="dxa"/>
          </w:tcPr>
          <w:p w14:paraId="723655BB" w14:textId="77777777" w:rsidR="00894509" w:rsidRPr="00CE6E9C" w:rsidRDefault="00894509" w:rsidP="00F24AF7">
            <w:pPr>
              <w:keepNext/>
              <w:keepLines/>
              <w:spacing w:after="60"/>
              <w:jc w:val="center"/>
              <w:outlineLvl w:val="1"/>
              <w:rPr>
                <w:rFonts w:ascii="Tahoma" w:hAnsi="Tahoma" w:cs="Tahoma"/>
                <w:bCs/>
                <w:i/>
                <w:sz w:val="20"/>
                <w:szCs w:val="20"/>
                <w:lang w:val="en-GB"/>
              </w:rPr>
            </w:pPr>
          </w:p>
        </w:tc>
      </w:tr>
    </w:tbl>
    <w:p w14:paraId="3F4A6A67" w14:textId="77777777" w:rsidR="00894509" w:rsidRPr="00CE6E9C" w:rsidRDefault="00894509">
      <w:pPr>
        <w:rPr>
          <w:rFonts w:asciiTheme="majorHAnsi" w:eastAsiaTheme="majorEastAsia" w:hAnsiTheme="majorHAnsi" w:cstheme="majorBidi"/>
          <w:b/>
          <w:bCs/>
          <w:color w:val="4F81BD" w:themeColor="accent1"/>
          <w:sz w:val="26"/>
          <w:szCs w:val="26"/>
          <w:lang w:val="en-GB"/>
        </w:rPr>
      </w:pPr>
    </w:p>
    <w:p w14:paraId="11FDB9B9" w14:textId="77777777" w:rsidR="00937667" w:rsidRPr="00CE6E9C" w:rsidRDefault="00937667">
      <w:pPr>
        <w:rPr>
          <w:rFonts w:asciiTheme="majorHAnsi" w:eastAsiaTheme="majorEastAsia" w:hAnsiTheme="majorHAnsi" w:cstheme="majorBidi"/>
          <w:b/>
          <w:bCs/>
          <w:color w:val="4F81BD" w:themeColor="accent1"/>
          <w:sz w:val="26"/>
          <w:szCs w:val="26"/>
          <w:lang w:val="en-GB"/>
        </w:rPr>
        <w:sectPr w:rsidR="00937667" w:rsidRPr="00CE6E9C" w:rsidSect="00F44800">
          <w:pgSz w:w="11906" w:h="16838" w:code="9"/>
          <w:pgMar w:top="1134" w:right="707" w:bottom="1418" w:left="851" w:header="283" w:footer="709"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pPr>
    </w:p>
    <w:p w14:paraId="7C73995E" w14:textId="77777777" w:rsidR="00937667" w:rsidRPr="00CE6E9C" w:rsidRDefault="00937667" w:rsidP="004C2B8E">
      <w:pPr>
        <w:pStyle w:val="Titre2"/>
        <w:numPr>
          <w:ilvl w:val="0"/>
          <w:numId w:val="0"/>
        </w:numPr>
        <w:ind w:left="720" w:hanging="360"/>
        <w:rPr>
          <w:u w:val="single"/>
          <w:lang w:val="en-GB"/>
        </w:rPr>
      </w:pPr>
      <w:bookmarkStart w:id="213" w:name="_Toc170292751"/>
      <w:bookmarkStart w:id="214" w:name="_Toc170293623"/>
      <w:bookmarkStart w:id="215" w:name="_Toc170293794"/>
      <w:bookmarkStart w:id="216" w:name="_Toc171416075"/>
      <w:bookmarkStart w:id="217" w:name="_Toc171589957"/>
      <w:r w:rsidRPr="00CE6E9C">
        <w:rPr>
          <w:u w:val="single"/>
          <w:lang w:val="en-GB"/>
        </w:rPr>
        <w:lastRenderedPageBreak/>
        <w:t>APPENDIX II:</w:t>
      </w:r>
      <w:bookmarkEnd w:id="213"/>
      <w:bookmarkEnd w:id="214"/>
      <w:bookmarkEnd w:id="215"/>
      <w:bookmarkEnd w:id="216"/>
      <w:bookmarkEnd w:id="217"/>
      <w:r w:rsidRPr="00CE6E9C">
        <w:rPr>
          <w:u w:val="single"/>
          <w:lang w:val="en-GB"/>
        </w:rPr>
        <w:t xml:space="preserve"> </w:t>
      </w:r>
    </w:p>
    <w:p w14:paraId="79CFA43B" w14:textId="737BC5F5" w:rsidR="00937667" w:rsidRPr="00CE6E9C" w:rsidRDefault="00937667" w:rsidP="004C2B8E">
      <w:pPr>
        <w:pStyle w:val="Titre2"/>
        <w:numPr>
          <w:ilvl w:val="0"/>
          <w:numId w:val="0"/>
        </w:numPr>
        <w:ind w:left="720" w:hanging="360"/>
        <w:rPr>
          <w:lang w:val="en-GB"/>
        </w:rPr>
      </w:pPr>
      <w:bookmarkStart w:id="218" w:name="_Toc170292752"/>
      <w:bookmarkStart w:id="219" w:name="_Toc170293624"/>
      <w:bookmarkStart w:id="220" w:name="_Toc170293795"/>
      <w:bookmarkStart w:id="221" w:name="_Toc171416076"/>
      <w:bookmarkStart w:id="222" w:name="_Toc171589958"/>
      <w:r w:rsidRPr="00CE6E9C">
        <w:rPr>
          <w:lang w:val="en-GB"/>
        </w:rPr>
        <w:t>TABLE II:  PARTNERSHIPS OF THE NETWORK</w:t>
      </w:r>
      <w:bookmarkEnd w:id="218"/>
      <w:bookmarkEnd w:id="219"/>
      <w:bookmarkEnd w:id="220"/>
      <w:bookmarkEnd w:id="221"/>
      <w:bookmarkEnd w:id="222"/>
    </w:p>
    <w:p w14:paraId="2DDC59A8" w14:textId="77777777" w:rsidR="00937667" w:rsidRPr="00CE6E9C" w:rsidRDefault="00937667" w:rsidP="00937667">
      <w:pPr>
        <w:spacing w:after="0" w:line="240" w:lineRule="auto"/>
        <w:rPr>
          <w:rFonts w:ascii="Arial" w:hAnsi="Arial" w:cs="Arial"/>
          <w:iCs/>
          <w:sz w:val="20"/>
          <w:szCs w:val="20"/>
          <w:lang w:val="en-GB"/>
        </w:rPr>
      </w:pPr>
    </w:p>
    <w:tbl>
      <w:tblPr>
        <w:tblStyle w:val="Grilledutableau"/>
        <w:tblW w:w="13603" w:type="dxa"/>
        <w:tblLook w:val="04A0" w:firstRow="1" w:lastRow="0" w:firstColumn="1" w:lastColumn="0" w:noHBand="0" w:noVBand="1"/>
      </w:tblPr>
      <w:tblGrid>
        <w:gridCol w:w="925"/>
        <w:gridCol w:w="2050"/>
        <w:gridCol w:w="3171"/>
        <w:gridCol w:w="2050"/>
        <w:gridCol w:w="2494"/>
        <w:gridCol w:w="2913"/>
      </w:tblGrid>
      <w:tr w:rsidR="00937667" w:rsidRPr="00541AB8" w14:paraId="1AFEEB29" w14:textId="77777777" w:rsidTr="00796421">
        <w:trPr>
          <w:trHeight w:val="684"/>
        </w:trPr>
        <w:tc>
          <w:tcPr>
            <w:tcW w:w="6146" w:type="dxa"/>
            <w:gridSpan w:val="3"/>
            <w:shd w:val="clear" w:color="auto" w:fill="000099"/>
            <w:vAlign w:val="center"/>
          </w:tcPr>
          <w:p w14:paraId="79683CFF" w14:textId="77777777" w:rsidR="00937667" w:rsidRPr="00CE6E9C" w:rsidRDefault="00937667" w:rsidP="00796421">
            <w:pPr>
              <w:jc w:val="center"/>
              <w:rPr>
                <w:rFonts w:ascii="Arial" w:hAnsi="Arial" w:cs="Arial"/>
                <w:sz w:val="20"/>
                <w:szCs w:val="20"/>
                <w:lang w:val="en-GB"/>
              </w:rPr>
            </w:pPr>
            <w:r w:rsidRPr="00CE6E9C">
              <w:rPr>
                <w:rFonts w:ascii="Arial" w:hAnsi="Arial" w:cs="Arial"/>
                <w:sz w:val="20"/>
                <w:szCs w:val="20"/>
                <w:lang w:val="en-GB"/>
              </w:rPr>
              <w:t>Partners</w:t>
            </w:r>
          </w:p>
        </w:tc>
        <w:tc>
          <w:tcPr>
            <w:tcW w:w="4544" w:type="dxa"/>
            <w:gridSpan w:val="2"/>
            <w:shd w:val="clear" w:color="auto" w:fill="000099"/>
            <w:vAlign w:val="center"/>
          </w:tcPr>
          <w:p w14:paraId="2EF900F8" w14:textId="77777777" w:rsidR="00937667" w:rsidRPr="00CE6E9C" w:rsidRDefault="00937667" w:rsidP="00796421">
            <w:pPr>
              <w:jc w:val="center"/>
              <w:rPr>
                <w:rFonts w:ascii="Arial" w:hAnsi="Arial" w:cs="Arial"/>
                <w:sz w:val="20"/>
                <w:szCs w:val="20"/>
                <w:lang w:val="en-GB"/>
              </w:rPr>
            </w:pPr>
            <w:r w:rsidRPr="00CE6E9C">
              <w:rPr>
                <w:rFonts w:ascii="Arial" w:eastAsia="Calibri" w:hAnsi="Arial" w:cs="Arial"/>
                <w:b/>
                <w:sz w:val="20"/>
                <w:szCs w:val="20"/>
                <w:lang w:val="en-GB"/>
              </w:rPr>
              <w:t>Role/responsibilities of the partner in the network</w:t>
            </w:r>
          </w:p>
        </w:tc>
        <w:tc>
          <w:tcPr>
            <w:tcW w:w="2913" w:type="dxa"/>
            <w:shd w:val="clear" w:color="auto" w:fill="000099"/>
            <w:vAlign w:val="center"/>
          </w:tcPr>
          <w:p w14:paraId="21A6E72A" w14:textId="60C91EEC" w:rsidR="00937667" w:rsidRPr="00CE6E9C" w:rsidRDefault="00937667" w:rsidP="00796421">
            <w:pPr>
              <w:jc w:val="center"/>
              <w:rPr>
                <w:rFonts w:ascii="Arial" w:hAnsi="Arial" w:cs="Arial"/>
                <w:sz w:val="20"/>
                <w:szCs w:val="20"/>
                <w:lang w:val="en-GB"/>
              </w:rPr>
            </w:pPr>
            <w:r w:rsidRPr="00CE6E9C">
              <w:rPr>
                <w:rFonts w:ascii="Arial" w:eastAsia="Calibri" w:hAnsi="Arial" w:cs="Arial"/>
                <w:b/>
                <w:sz w:val="20"/>
                <w:szCs w:val="20"/>
                <w:lang w:val="en-GB"/>
              </w:rPr>
              <w:t xml:space="preserve">Number of </w:t>
            </w:r>
            <w:r w:rsidR="00727F26">
              <w:rPr>
                <w:rFonts w:ascii="Arial" w:eastAsia="Calibri" w:hAnsi="Arial" w:cs="Arial"/>
                <w:b/>
                <w:sz w:val="20"/>
                <w:szCs w:val="20"/>
                <w:lang w:val="en-GB"/>
              </w:rPr>
              <w:t>n</w:t>
            </w:r>
            <w:r w:rsidRPr="00CE6E9C">
              <w:rPr>
                <w:rFonts w:ascii="Arial" w:eastAsia="Calibri" w:hAnsi="Arial" w:cs="Arial"/>
                <w:b/>
                <w:sz w:val="20"/>
                <w:szCs w:val="20"/>
                <w:lang w:val="en-GB"/>
              </w:rPr>
              <w:t xml:space="preserve">etwork projects ongoing </w:t>
            </w:r>
            <w:r w:rsidR="00727F26">
              <w:rPr>
                <w:rFonts w:ascii="Arial" w:eastAsia="Calibri" w:hAnsi="Arial" w:cs="Arial"/>
                <w:b/>
                <w:sz w:val="20"/>
                <w:szCs w:val="20"/>
                <w:lang w:val="en-GB"/>
              </w:rPr>
              <w:t>at</w:t>
            </w:r>
            <w:r w:rsidR="00727F26" w:rsidRPr="00CE6E9C">
              <w:rPr>
                <w:rFonts w:ascii="Arial" w:eastAsia="Calibri" w:hAnsi="Arial" w:cs="Arial"/>
                <w:b/>
                <w:sz w:val="20"/>
                <w:szCs w:val="20"/>
                <w:lang w:val="en-GB"/>
              </w:rPr>
              <w:t xml:space="preserve"> </w:t>
            </w:r>
            <w:r w:rsidRPr="00CE6E9C">
              <w:rPr>
                <w:rFonts w:ascii="Arial" w:eastAsia="Calibri" w:hAnsi="Arial" w:cs="Arial"/>
                <w:b/>
                <w:sz w:val="20"/>
                <w:szCs w:val="20"/>
                <w:lang w:val="en-GB"/>
              </w:rPr>
              <w:t>the site</w:t>
            </w:r>
          </w:p>
        </w:tc>
      </w:tr>
      <w:tr w:rsidR="00937667" w:rsidRPr="00CE6E9C" w14:paraId="4A76434F" w14:textId="77777777" w:rsidTr="00796421">
        <w:trPr>
          <w:trHeight w:val="772"/>
        </w:trPr>
        <w:tc>
          <w:tcPr>
            <w:tcW w:w="925" w:type="dxa"/>
            <w:shd w:val="clear" w:color="auto" w:fill="000099"/>
            <w:vAlign w:val="center"/>
          </w:tcPr>
          <w:p w14:paraId="40904083" w14:textId="1EB41C01" w:rsidR="00937667" w:rsidRPr="00CE6E9C" w:rsidRDefault="00937667" w:rsidP="00796421">
            <w:pPr>
              <w:jc w:val="center"/>
              <w:rPr>
                <w:rFonts w:ascii="Arial" w:hAnsi="Arial" w:cs="Arial"/>
                <w:sz w:val="20"/>
                <w:szCs w:val="20"/>
                <w:lang w:val="en-GB"/>
              </w:rPr>
            </w:pPr>
            <w:r w:rsidRPr="00CE6E9C">
              <w:rPr>
                <w:rFonts w:ascii="Arial" w:hAnsi="Arial" w:cs="Arial"/>
                <w:sz w:val="20"/>
                <w:szCs w:val="20"/>
                <w:lang w:val="en-GB"/>
              </w:rPr>
              <w:t>N</w:t>
            </w:r>
            <w:r w:rsidR="00727F26">
              <w:rPr>
                <w:rFonts w:ascii="Arial" w:hAnsi="Arial" w:cs="Arial"/>
                <w:sz w:val="20"/>
                <w:szCs w:val="20"/>
                <w:lang w:val="en-GB"/>
              </w:rPr>
              <w:t>o.</w:t>
            </w:r>
          </w:p>
        </w:tc>
        <w:tc>
          <w:tcPr>
            <w:tcW w:w="2050" w:type="dxa"/>
            <w:shd w:val="clear" w:color="auto" w:fill="000099"/>
            <w:vAlign w:val="center"/>
          </w:tcPr>
          <w:p w14:paraId="7907B967" w14:textId="77777777" w:rsidR="00937667" w:rsidRPr="00CE6E9C" w:rsidRDefault="00937667" w:rsidP="00796421">
            <w:pPr>
              <w:jc w:val="center"/>
              <w:rPr>
                <w:rFonts w:ascii="Arial" w:hAnsi="Arial" w:cs="Arial"/>
                <w:sz w:val="20"/>
                <w:szCs w:val="20"/>
                <w:lang w:val="en-GB"/>
              </w:rPr>
            </w:pPr>
            <w:r w:rsidRPr="00CE6E9C">
              <w:rPr>
                <w:rFonts w:ascii="Arial" w:eastAsia="Calibri" w:hAnsi="Arial" w:cs="Arial"/>
                <w:b/>
                <w:sz w:val="20"/>
                <w:szCs w:val="20"/>
                <w:lang w:val="en-GB"/>
              </w:rPr>
              <w:t>Leader Name</w:t>
            </w:r>
          </w:p>
        </w:tc>
        <w:tc>
          <w:tcPr>
            <w:tcW w:w="3169" w:type="dxa"/>
            <w:shd w:val="clear" w:color="auto" w:fill="000099"/>
            <w:vAlign w:val="center"/>
          </w:tcPr>
          <w:p w14:paraId="3860A020" w14:textId="4EFB9C96" w:rsidR="00937667" w:rsidRPr="00CE6E9C" w:rsidRDefault="00727F26" w:rsidP="00796421">
            <w:pPr>
              <w:jc w:val="center"/>
              <w:rPr>
                <w:rFonts w:ascii="Arial" w:hAnsi="Arial" w:cs="Arial"/>
                <w:sz w:val="20"/>
                <w:szCs w:val="20"/>
                <w:lang w:val="en-GB"/>
              </w:rPr>
            </w:pPr>
            <w:r>
              <w:rPr>
                <w:rFonts w:ascii="Arial" w:eastAsia="Calibri" w:hAnsi="Arial" w:cs="Arial"/>
                <w:b/>
                <w:sz w:val="20"/>
                <w:szCs w:val="20"/>
                <w:lang w:val="en-GB"/>
              </w:rPr>
              <w:t>S</w:t>
            </w:r>
            <w:r w:rsidR="00937667" w:rsidRPr="00CE6E9C">
              <w:rPr>
                <w:rFonts w:ascii="Arial" w:eastAsia="Calibri" w:hAnsi="Arial" w:cs="Arial"/>
                <w:b/>
                <w:sz w:val="20"/>
                <w:szCs w:val="20"/>
                <w:lang w:val="en-GB"/>
              </w:rPr>
              <w:t>ite/Organisation name/</w:t>
            </w:r>
            <w:r>
              <w:rPr>
                <w:rFonts w:ascii="Arial" w:eastAsia="Calibri" w:hAnsi="Arial" w:cs="Arial"/>
                <w:b/>
                <w:sz w:val="20"/>
                <w:szCs w:val="20"/>
                <w:lang w:val="en-GB"/>
              </w:rPr>
              <w:t>C</w:t>
            </w:r>
            <w:r w:rsidR="00937667" w:rsidRPr="00CE6E9C">
              <w:rPr>
                <w:rFonts w:ascii="Arial" w:eastAsia="Calibri" w:hAnsi="Arial" w:cs="Arial"/>
                <w:b/>
                <w:sz w:val="20"/>
                <w:szCs w:val="20"/>
                <w:lang w:val="en-GB"/>
              </w:rPr>
              <w:t>ity</w:t>
            </w:r>
          </w:p>
        </w:tc>
        <w:tc>
          <w:tcPr>
            <w:tcW w:w="2050" w:type="dxa"/>
            <w:shd w:val="clear" w:color="auto" w:fill="000099"/>
            <w:vAlign w:val="center"/>
          </w:tcPr>
          <w:p w14:paraId="6DEBC144" w14:textId="77777777" w:rsidR="00937667" w:rsidRPr="00CE6E9C" w:rsidRDefault="00937667" w:rsidP="00796421">
            <w:pPr>
              <w:jc w:val="center"/>
              <w:rPr>
                <w:rFonts w:ascii="Arial" w:hAnsi="Arial" w:cs="Arial"/>
                <w:sz w:val="20"/>
                <w:szCs w:val="20"/>
                <w:lang w:val="en-GB"/>
              </w:rPr>
            </w:pPr>
            <w:r w:rsidRPr="00CE6E9C">
              <w:rPr>
                <w:rFonts w:ascii="Arial" w:eastAsia="Calibri" w:hAnsi="Arial" w:cs="Arial"/>
                <w:b/>
                <w:sz w:val="20"/>
                <w:szCs w:val="20"/>
                <w:lang w:val="en-GB"/>
              </w:rPr>
              <w:t>Expertise</w:t>
            </w:r>
          </w:p>
        </w:tc>
        <w:tc>
          <w:tcPr>
            <w:tcW w:w="2493" w:type="dxa"/>
            <w:shd w:val="clear" w:color="auto" w:fill="000099"/>
            <w:vAlign w:val="center"/>
          </w:tcPr>
          <w:p w14:paraId="08623F26" w14:textId="25B31337" w:rsidR="00937667" w:rsidRPr="00CE6E9C" w:rsidRDefault="00937667" w:rsidP="00796421">
            <w:pPr>
              <w:jc w:val="center"/>
              <w:rPr>
                <w:rFonts w:ascii="Arial" w:hAnsi="Arial" w:cs="Arial"/>
                <w:sz w:val="20"/>
                <w:szCs w:val="20"/>
                <w:lang w:val="en-GB"/>
              </w:rPr>
            </w:pPr>
            <w:r w:rsidRPr="00CE6E9C">
              <w:rPr>
                <w:rFonts w:ascii="Arial" w:eastAsia="Calibri" w:hAnsi="Arial" w:cs="Arial"/>
                <w:b/>
                <w:sz w:val="20"/>
                <w:szCs w:val="20"/>
                <w:lang w:val="en-GB"/>
              </w:rPr>
              <w:t xml:space="preserve">Specify </w:t>
            </w:r>
            <w:r w:rsidR="00727F26">
              <w:rPr>
                <w:rFonts w:ascii="Arial" w:eastAsia="Calibri" w:hAnsi="Arial" w:cs="Arial"/>
                <w:b/>
                <w:sz w:val="20"/>
                <w:szCs w:val="20"/>
                <w:lang w:val="en-GB"/>
              </w:rPr>
              <w:t>k</w:t>
            </w:r>
            <w:r w:rsidRPr="00CE6E9C">
              <w:rPr>
                <w:rFonts w:ascii="Arial" w:eastAsia="Calibri" w:hAnsi="Arial" w:cs="Arial"/>
                <w:b/>
                <w:sz w:val="20"/>
                <w:szCs w:val="20"/>
                <w:lang w:val="en-GB"/>
              </w:rPr>
              <w:t>ey activities*</w:t>
            </w:r>
          </w:p>
        </w:tc>
        <w:tc>
          <w:tcPr>
            <w:tcW w:w="2913" w:type="dxa"/>
            <w:shd w:val="clear" w:color="auto" w:fill="000099"/>
            <w:vAlign w:val="center"/>
          </w:tcPr>
          <w:p w14:paraId="3C1D4895" w14:textId="77777777" w:rsidR="00937667" w:rsidRPr="00CE6E9C" w:rsidRDefault="00937667" w:rsidP="00796421">
            <w:pPr>
              <w:jc w:val="center"/>
              <w:rPr>
                <w:rFonts w:ascii="Arial" w:hAnsi="Arial" w:cs="Arial"/>
                <w:sz w:val="20"/>
                <w:szCs w:val="20"/>
                <w:lang w:val="en-GB"/>
              </w:rPr>
            </w:pPr>
          </w:p>
        </w:tc>
      </w:tr>
      <w:tr w:rsidR="00937667" w:rsidRPr="00CE6E9C" w14:paraId="2BED90E6" w14:textId="77777777" w:rsidTr="00796421">
        <w:trPr>
          <w:trHeight w:val="794"/>
        </w:trPr>
        <w:tc>
          <w:tcPr>
            <w:tcW w:w="925" w:type="dxa"/>
            <w:shd w:val="clear" w:color="auto" w:fill="000099"/>
            <w:vAlign w:val="center"/>
          </w:tcPr>
          <w:p w14:paraId="36011CF8" w14:textId="77777777" w:rsidR="00937667" w:rsidRPr="00CE6E9C" w:rsidRDefault="00937667" w:rsidP="00796421">
            <w:pPr>
              <w:rPr>
                <w:rFonts w:ascii="Arial" w:hAnsi="Arial" w:cs="Arial"/>
                <w:sz w:val="20"/>
                <w:szCs w:val="20"/>
                <w:lang w:val="en-GB"/>
              </w:rPr>
            </w:pPr>
            <w:r w:rsidRPr="00CE6E9C">
              <w:rPr>
                <w:rFonts w:ascii="Arial" w:hAnsi="Arial" w:cs="Arial"/>
                <w:sz w:val="20"/>
                <w:szCs w:val="20"/>
                <w:lang w:val="en-GB"/>
              </w:rPr>
              <w:t>1</w:t>
            </w:r>
          </w:p>
        </w:tc>
        <w:tc>
          <w:tcPr>
            <w:tcW w:w="2050" w:type="dxa"/>
            <w:vAlign w:val="center"/>
          </w:tcPr>
          <w:p w14:paraId="63C125D1" w14:textId="77777777" w:rsidR="00937667" w:rsidRPr="00CE6E9C" w:rsidRDefault="00937667" w:rsidP="00796421">
            <w:pPr>
              <w:rPr>
                <w:rFonts w:ascii="Arial" w:hAnsi="Arial" w:cs="Arial"/>
                <w:sz w:val="20"/>
                <w:szCs w:val="20"/>
                <w:lang w:val="en-GB"/>
              </w:rPr>
            </w:pPr>
          </w:p>
        </w:tc>
        <w:tc>
          <w:tcPr>
            <w:tcW w:w="3169" w:type="dxa"/>
            <w:vAlign w:val="center"/>
          </w:tcPr>
          <w:p w14:paraId="03D4A6F6" w14:textId="77777777" w:rsidR="00937667" w:rsidRPr="00CE6E9C" w:rsidRDefault="00937667" w:rsidP="00796421">
            <w:pPr>
              <w:rPr>
                <w:rFonts w:ascii="Arial" w:hAnsi="Arial" w:cs="Arial"/>
                <w:sz w:val="20"/>
                <w:szCs w:val="20"/>
                <w:lang w:val="en-GB"/>
              </w:rPr>
            </w:pPr>
          </w:p>
        </w:tc>
        <w:tc>
          <w:tcPr>
            <w:tcW w:w="2050" w:type="dxa"/>
            <w:vAlign w:val="center"/>
          </w:tcPr>
          <w:p w14:paraId="1015CB4A" w14:textId="77777777" w:rsidR="00937667" w:rsidRPr="00CE6E9C" w:rsidRDefault="00937667" w:rsidP="00796421">
            <w:pPr>
              <w:rPr>
                <w:rFonts w:ascii="Arial" w:hAnsi="Arial" w:cs="Arial"/>
                <w:sz w:val="20"/>
                <w:szCs w:val="20"/>
                <w:lang w:val="en-GB"/>
              </w:rPr>
            </w:pPr>
          </w:p>
        </w:tc>
        <w:tc>
          <w:tcPr>
            <w:tcW w:w="2493" w:type="dxa"/>
            <w:vAlign w:val="center"/>
          </w:tcPr>
          <w:p w14:paraId="2F2497E5" w14:textId="77777777" w:rsidR="00937667" w:rsidRPr="00CE6E9C" w:rsidRDefault="00937667" w:rsidP="00796421">
            <w:pPr>
              <w:rPr>
                <w:rFonts w:ascii="Arial" w:hAnsi="Arial" w:cs="Arial"/>
                <w:sz w:val="20"/>
                <w:szCs w:val="20"/>
                <w:lang w:val="en-GB"/>
              </w:rPr>
            </w:pPr>
          </w:p>
        </w:tc>
        <w:tc>
          <w:tcPr>
            <w:tcW w:w="2913" w:type="dxa"/>
            <w:vAlign w:val="center"/>
          </w:tcPr>
          <w:p w14:paraId="29E40702" w14:textId="77777777" w:rsidR="00937667" w:rsidRPr="00CE6E9C" w:rsidRDefault="00937667" w:rsidP="00796421">
            <w:pPr>
              <w:rPr>
                <w:rFonts w:ascii="Arial" w:hAnsi="Arial" w:cs="Arial"/>
                <w:sz w:val="20"/>
                <w:szCs w:val="20"/>
                <w:lang w:val="en-GB"/>
              </w:rPr>
            </w:pPr>
          </w:p>
        </w:tc>
      </w:tr>
      <w:tr w:rsidR="00937667" w:rsidRPr="00CE6E9C" w14:paraId="674F64B7" w14:textId="77777777" w:rsidTr="00796421">
        <w:trPr>
          <w:trHeight w:val="833"/>
        </w:trPr>
        <w:tc>
          <w:tcPr>
            <w:tcW w:w="925" w:type="dxa"/>
            <w:shd w:val="clear" w:color="auto" w:fill="000099"/>
            <w:vAlign w:val="center"/>
          </w:tcPr>
          <w:p w14:paraId="53DC91BC" w14:textId="77777777" w:rsidR="00937667" w:rsidRPr="00CE6E9C" w:rsidRDefault="00937667" w:rsidP="00796421">
            <w:pPr>
              <w:rPr>
                <w:rFonts w:ascii="Arial" w:hAnsi="Arial" w:cs="Arial"/>
                <w:sz w:val="20"/>
                <w:szCs w:val="20"/>
                <w:lang w:val="en-GB"/>
              </w:rPr>
            </w:pPr>
            <w:r w:rsidRPr="00CE6E9C">
              <w:rPr>
                <w:rFonts w:ascii="Arial" w:hAnsi="Arial" w:cs="Arial"/>
                <w:sz w:val="20"/>
                <w:szCs w:val="20"/>
                <w:lang w:val="en-GB"/>
              </w:rPr>
              <w:t>2</w:t>
            </w:r>
          </w:p>
        </w:tc>
        <w:tc>
          <w:tcPr>
            <w:tcW w:w="2050" w:type="dxa"/>
            <w:vAlign w:val="center"/>
          </w:tcPr>
          <w:p w14:paraId="4FCFAC64" w14:textId="77777777" w:rsidR="00937667" w:rsidRPr="00CE6E9C" w:rsidRDefault="00937667" w:rsidP="00796421">
            <w:pPr>
              <w:rPr>
                <w:rFonts w:ascii="Arial" w:hAnsi="Arial" w:cs="Arial"/>
                <w:sz w:val="20"/>
                <w:szCs w:val="20"/>
                <w:lang w:val="en-GB"/>
              </w:rPr>
            </w:pPr>
          </w:p>
        </w:tc>
        <w:tc>
          <w:tcPr>
            <w:tcW w:w="3169" w:type="dxa"/>
            <w:vAlign w:val="center"/>
          </w:tcPr>
          <w:p w14:paraId="6D156306" w14:textId="77777777" w:rsidR="00937667" w:rsidRPr="00CE6E9C" w:rsidRDefault="00937667" w:rsidP="00796421">
            <w:pPr>
              <w:rPr>
                <w:rFonts w:ascii="Arial" w:hAnsi="Arial" w:cs="Arial"/>
                <w:sz w:val="20"/>
                <w:szCs w:val="20"/>
                <w:lang w:val="en-GB"/>
              </w:rPr>
            </w:pPr>
          </w:p>
        </w:tc>
        <w:tc>
          <w:tcPr>
            <w:tcW w:w="2050" w:type="dxa"/>
            <w:vAlign w:val="center"/>
          </w:tcPr>
          <w:p w14:paraId="6884D031" w14:textId="77777777" w:rsidR="00937667" w:rsidRPr="00CE6E9C" w:rsidRDefault="00937667" w:rsidP="00796421">
            <w:pPr>
              <w:rPr>
                <w:rFonts w:ascii="Arial" w:hAnsi="Arial" w:cs="Arial"/>
                <w:sz w:val="20"/>
                <w:szCs w:val="20"/>
                <w:lang w:val="en-GB"/>
              </w:rPr>
            </w:pPr>
          </w:p>
        </w:tc>
        <w:tc>
          <w:tcPr>
            <w:tcW w:w="2493" w:type="dxa"/>
            <w:vAlign w:val="center"/>
          </w:tcPr>
          <w:p w14:paraId="4A33E11C" w14:textId="77777777" w:rsidR="00937667" w:rsidRPr="00CE6E9C" w:rsidRDefault="00937667" w:rsidP="00796421">
            <w:pPr>
              <w:rPr>
                <w:rFonts w:ascii="Arial" w:hAnsi="Arial" w:cs="Arial"/>
                <w:sz w:val="20"/>
                <w:szCs w:val="20"/>
                <w:lang w:val="en-GB"/>
              </w:rPr>
            </w:pPr>
          </w:p>
        </w:tc>
        <w:tc>
          <w:tcPr>
            <w:tcW w:w="2913" w:type="dxa"/>
            <w:vAlign w:val="center"/>
          </w:tcPr>
          <w:p w14:paraId="434FCBEF" w14:textId="77777777" w:rsidR="00937667" w:rsidRPr="00CE6E9C" w:rsidRDefault="00937667" w:rsidP="00796421">
            <w:pPr>
              <w:rPr>
                <w:rFonts w:ascii="Arial" w:hAnsi="Arial" w:cs="Arial"/>
                <w:sz w:val="20"/>
                <w:szCs w:val="20"/>
                <w:lang w:val="en-GB"/>
              </w:rPr>
            </w:pPr>
          </w:p>
        </w:tc>
      </w:tr>
      <w:tr w:rsidR="00937667" w:rsidRPr="00CE6E9C" w14:paraId="10A590CC" w14:textId="77777777" w:rsidTr="00796421">
        <w:trPr>
          <w:trHeight w:val="845"/>
        </w:trPr>
        <w:tc>
          <w:tcPr>
            <w:tcW w:w="925" w:type="dxa"/>
            <w:shd w:val="clear" w:color="auto" w:fill="000099"/>
            <w:vAlign w:val="center"/>
          </w:tcPr>
          <w:p w14:paraId="6BD7B8F6" w14:textId="77777777" w:rsidR="00937667" w:rsidRPr="00CE6E9C" w:rsidRDefault="00937667" w:rsidP="00796421">
            <w:pPr>
              <w:rPr>
                <w:rFonts w:ascii="Arial" w:hAnsi="Arial" w:cs="Arial"/>
                <w:sz w:val="20"/>
                <w:szCs w:val="20"/>
                <w:lang w:val="en-GB"/>
              </w:rPr>
            </w:pPr>
            <w:r w:rsidRPr="00CE6E9C">
              <w:rPr>
                <w:rFonts w:ascii="Arial" w:hAnsi="Arial" w:cs="Arial"/>
                <w:sz w:val="20"/>
                <w:szCs w:val="20"/>
                <w:lang w:val="en-GB"/>
              </w:rPr>
              <w:t>3</w:t>
            </w:r>
          </w:p>
        </w:tc>
        <w:tc>
          <w:tcPr>
            <w:tcW w:w="2050" w:type="dxa"/>
            <w:vAlign w:val="center"/>
          </w:tcPr>
          <w:p w14:paraId="4DDFB891" w14:textId="77777777" w:rsidR="00937667" w:rsidRPr="00CE6E9C" w:rsidRDefault="00937667" w:rsidP="00796421">
            <w:pPr>
              <w:rPr>
                <w:rFonts w:ascii="Arial" w:hAnsi="Arial" w:cs="Arial"/>
                <w:sz w:val="20"/>
                <w:szCs w:val="20"/>
                <w:lang w:val="en-GB"/>
              </w:rPr>
            </w:pPr>
          </w:p>
        </w:tc>
        <w:tc>
          <w:tcPr>
            <w:tcW w:w="3169" w:type="dxa"/>
            <w:vAlign w:val="center"/>
          </w:tcPr>
          <w:p w14:paraId="1AB86E9E" w14:textId="77777777" w:rsidR="00937667" w:rsidRPr="00CE6E9C" w:rsidRDefault="00937667" w:rsidP="00796421">
            <w:pPr>
              <w:rPr>
                <w:rFonts w:ascii="Arial" w:hAnsi="Arial" w:cs="Arial"/>
                <w:sz w:val="20"/>
                <w:szCs w:val="20"/>
                <w:lang w:val="en-GB"/>
              </w:rPr>
            </w:pPr>
          </w:p>
        </w:tc>
        <w:tc>
          <w:tcPr>
            <w:tcW w:w="2050" w:type="dxa"/>
            <w:vAlign w:val="center"/>
          </w:tcPr>
          <w:p w14:paraId="30785201" w14:textId="77777777" w:rsidR="00937667" w:rsidRPr="00CE6E9C" w:rsidRDefault="00937667" w:rsidP="00796421">
            <w:pPr>
              <w:rPr>
                <w:rFonts w:ascii="Arial" w:hAnsi="Arial" w:cs="Arial"/>
                <w:sz w:val="20"/>
                <w:szCs w:val="20"/>
                <w:lang w:val="en-GB"/>
              </w:rPr>
            </w:pPr>
          </w:p>
        </w:tc>
        <w:tc>
          <w:tcPr>
            <w:tcW w:w="2493" w:type="dxa"/>
            <w:vAlign w:val="center"/>
          </w:tcPr>
          <w:p w14:paraId="12EEC975" w14:textId="77777777" w:rsidR="00937667" w:rsidRPr="00CE6E9C" w:rsidRDefault="00937667" w:rsidP="00796421">
            <w:pPr>
              <w:rPr>
                <w:rFonts w:ascii="Arial" w:hAnsi="Arial" w:cs="Arial"/>
                <w:sz w:val="20"/>
                <w:szCs w:val="20"/>
                <w:lang w:val="en-GB"/>
              </w:rPr>
            </w:pPr>
          </w:p>
        </w:tc>
        <w:tc>
          <w:tcPr>
            <w:tcW w:w="2913" w:type="dxa"/>
            <w:vAlign w:val="center"/>
          </w:tcPr>
          <w:p w14:paraId="6DB33FDA" w14:textId="77777777" w:rsidR="00937667" w:rsidRPr="00CE6E9C" w:rsidRDefault="00937667" w:rsidP="00796421">
            <w:pPr>
              <w:rPr>
                <w:rFonts w:ascii="Arial" w:hAnsi="Arial" w:cs="Arial"/>
                <w:sz w:val="20"/>
                <w:szCs w:val="20"/>
                <w:lang w:val="en-GB"/>
              </w:rPr>
            </w:pPr>
          </w:p>
        </w:tc>
      </w:tr>
      <w:tr w:rsidR="00937667" w:rsidRPr="00CE6E9C" w14:paraId="3480B378" w14:textId="77777777" w:rsidTr="00796421">
        <w:trPr>
          <w:trHeight w:val="830"/>
        </w:trPr>
        <w:tc>
          <w:tcPr>
            <w:tcW w:w="925" w:type="dxa"/>
            <w:shd w:val="clear" w:color="auto" w:fill="000099"/>
            <w:vAlign w:val="center"/>
          </w:tcPr>
          <w:p w14:paraId="3AB0ACAA" w14:textId="77777777" w:rsidR="00937667" w:rsidRPr="00CE6E9C" w:rsidRDefault="00937667" w:rsidP="00796421">
            <w:pPr>
              <w:rPr>
                <w:rFonts w:ascii="Arial" w:hAnsi="Arial" w:cs="Arial"/>
                <w:sz w:val="20"/>
                <w:szCs w:val="20"/>
                <w:lang w:val="en-GB"/>
              </w:rPr>
            </w:pPr>
            <w:r w:rsidRPr="00CE6E9C">
              <w:rPr>
                <w:rFonts w:ascii="Arial" w:hAnsi="Arial" w:cs="Arial"/>
                <w:sz w:val="20"/>
                <w:szCs w:val="20"/>
                <w:lang w:val="en-GB"/>
              </w:rPr>
              <w:t>…</w:t>
            </w:r>
          </w:p>
        </w:tc>
        <w:tc>
          <w:tcPr>
            <w:tcW w:w="2050" w:type="dxa"/>
            <w:vAlign w:val="center"/>
          </w:tcPr>
          <w:p w14:paraId="26DCC555" w14:textId="77777777" w:rsidR="00937667" w:rsidRPr="00CE6E9C" w:rsidRDefault="00937667" w:rsidP="00796421">
            <w:pPr>
              <w:rPr>
                <w:rFonts w:ascii="Arial" w:hAnsi="Arial" w:cs="Arial"/>
                <w:sz w:val="20"/>
                <w:szCs w:val="20"/>
                <w:lang w:val="en-GB"/>
              </w:rPr>
            </w:pPr>
          </w:p>
        </w:tc>
        <w:tc>
          <w:tcPr>
            <w:tcW w:w="3169" w:type="dxa"/>
            <w:vAlign w:val="center"/>
          </w:tcPr>
          <w:p w14:paraId="7E8B23F8" w14:textId="77777777" w:rsidR="00937667" w:rsidRPr="00CE6E9C" w:rsidRDefault="00937667" w:rsidP="00796421">
            <w:pPr>
              <w:rPr>
                <w:rFonts w:ascii="Arial" w:hAnsi="Arial" w:cs="Arial"/>
                <w:sz w:val="20"/>
                <w:szCs w:val="20"/>
                <w:lang w:val="en-GB"/>
              </w:rPr>
            </w:pPr>
          </w:p>
        </w:tc>
        <w:tc>
          <w:tcPr>
            <w:tcW w:w="2050" w:type="dxa"/>
            <w:vAlign w:val="center"/>
          </w:tcPr>
          <w:p w14:paraId="3AEFD5FC" w14:textId="77777777" w:rsidR="00937667" w:rsidRPr="00CE6E9C" w:rsidRDefault="00937667" w:rsidP="00796421">
            <w:pPr>
              <w:rPr>
                <w:rFonts w:ascii="Arial" w:hAnsi="Arial" w:cs="Arial"/>
                <w:sz w:val="20"/>
                <w:szCs w:val="20"/>
                <w:lang w:val="en-GB"/>
              </w:rPr>
            </w:pPr>
          </w:p>
        </w:tc>
        <w:tc>
          <w:tcPr>
            <w:tcW w:w="2493" w:type="dxa"/>
            <w:vAlign w:val="center"/>
          </w:tcPr>
          <w:p w14:paraId="1DF0E5D0" w14:textId="77777777" w:rsidR="00937667" w:rsidRPr="00CE6E9C" w:rsidRDefault="00937667" w:rsidP="00796421">
            <w:pPr>
              <w:rPr>
                <w:rFonts w:ascii="Arial" w:hAnsi="Arial" w:cs="Arial"/>
                <w:sz w:val="20"/>
                <w:szCs w:val="20"/>
                <w:lang w:val="en-GB"/>
              </w:rPr>
            </w:pPr>
          </w:p>
        </w:tc>
        <w:tc>
          <w:tcPr>
            <w:tcW w:w="2913" w:type="dxa"/>
            <w:vAlign w:val="center"/>
          </w:tcPr>
          <w:p w14:paraId="3DAD180E" w14:textId="77777777" w:rsidR="00937667" w:rsidRPr="00CE6E9C" w:rsidRDefault="00937667" w:rsidP="00796421">
            <w:pPr>
              <w:rPr>
                <w:rFonts w:ascii="Arial" w:hAnsi="Arial" w:cs="Arial"/>
                <w:sz w:val="20"/>
                <w:szCs w:val="20"/>
                <w:lang w:val="en-GB"/>
              </w:rPr>
            </w:pPr>
          </w:p>
        </w:tc>
      </w:tr>
      <w:tr w:rsidR="00937667" w:rsidRPr="00CE6E9C" w14:paraId="35B85715" w14:textId="77777777" w:rsidTr="00796421">
        <w:trPr>
          <w:trHeight w:val="982"/>
        </w:trPr>
        <w:tc>
          <w:tcPr>
            <w:tcW w:w="925" w:type="dxa"/>
            <w:shd w:val="clear" w:color="auto" w:fill="000099"/>
            <w:vAlign w:val="center"/>
          </w:tcPr>
          <w:p w14:paraId="4871C907" w14:textId="77777777" w:rsidR="00937667" w:rsidRPr="00CE6E9C" w:rsidRDefault="00937667" w:rsidP="00796421">
            <w:pPr>
              <w:rPr>
                <w:rFonts w:ascii="Arial" w:hAnsi="Arial" w:cs="Arial"/>
                <w:sz w:val="20"/>
                <w:szCs w:val="20"/>
                <w:lang w:val="en-GB"/>
              </w:rPr>
            </w:pPr>
            <w:r w:rsidRPr="00CE6E9C">
              <w:rPr>
                <w:rFonts w:ascii="Arial" w:hAnsi="Arial" w:cs="Arial"/>
                <w:sz w:val="20"/>
                <w:szCs w:val="20"/>
                <w:lang w:val="en-GB"/>
              </w:rPr>
              <w:t>…</w:t>
            </w:r>
          </w:p>
        </w:tc>
        <w:tc>
          <w:tcPr>
            <w:tcW w:w="2050" w:type="dxa"/>
            <w:vAlign w:val="center"/>
          </w:tcPr>
          <w:p w14:paraId="5039E17E" w14:textId="77777777" w:rsidR="00937667" w:rsidRPr="00CE6E9C" w:rsidRDefault="00937667" w:rsidP="00796421">
            <w:pPr>
              <w:rPr>
                <w:rFonts w:ascii="Arial" w:hAnsi="Arial" w:cs="Arial"/>
                <w:sz w:val="20"/>
                <w:szCs w:val="20"/>
                <w:lang w:val="en-GB"/>
              </w:rPr>
            </w:pPr>
          </w:p>
        </w:tc>
        <w:tc>
          <w:tcPr>
            <w:tcW w:w="3169" w:type="dxa"/>
            <w:vAlign w:val="center"/>
          </w:tcPr>
          <w:p w14:paraId="578C7158" w14:textId="77777777" w:rsidR="00937667" w:rsidRPr="00CE6E9C" w:rsidRDefault="00937667" w:rsidP="00796421">
            <w:pPr>
              <w:rPr>
                <w:rFonts w:ascii="Arial" w:hAnsi="Arial" w:cs="Arial"/>
                <w:sz w:val="20"/>
                <w:szCs w:val="20"/>
                <w:lang w:val="en-GB"/>
              </w:rPr>
            </w:pPr>
          </w:p>
        </w:tc>
        <w:tc>
          <w:tcPr>
            <w:tcW w:w="2050" w:type="dxa"/>
            <w:vAlign w:val="center"/>
          </w:tcPr>
          <w:p w14:paraId="41E51D40" w14:textId="77777777" w:rsidR="00937667" w:rsidRPr="00CE6E9C" w:rsidRDefault="00937667" w:rsidP="00796421">
            <w:pPr>
              <w:rPr>
                <w:rFonts w:ascii="Arial" w:hAnsi="Arial" w:cs="Arial"/>
                <w:sz w:val="20"/>
                <w:szCs w:val="20"/>
                <w:lang w:val="en-GB"/>
              </w:rPr>
            </w:pPr>
          </w:p>
        </w:tc>
        <w:tc>
          <w:tcPr>
            <w:tcW w:w="2493" w:type="dxa"/>
            <w:vAlign w:val="center"/>
          </w:tcPr>
          <w:p w14:paraId="0DA009C1" w14:textId="77777777" w:rsidR="00937667" w:rsidRPr="00CE6E9C" w:rsidRDefault="00937667" w:rsidP="00796421">
            <w:pPr>
              <w:rPr>
                <w:rFonts w:ascii="Arial" w:hAnsi="Arial" w:cs="Arial"/>
                <w:sz w:val="20"/>
                <w:szCs w:val="20"/>
                <w:lang w:val="en-GB"/>
              </w:rPr>
            </w:pPr>
          </w:p>
        </w:tc>
        <w:tc>
          <w:tcPr>
            <w:tcW w:w="2913" w:type="dxa"/>
            <w:vAlign w:val="center"/>
          </w:tcPr>
          <w:p w14:paraId="4FA2DAFF" w14:textId="77777777" w:rsidR="00937667" w:rsidRPr="00CE6E9C" w:rsidRDefault="00937667" w:rsidP="00796421">
            <w:pPr>
              <w:rPr>
                <w:rFonts w:ascii="Arial" w:hAnsi="Arial" w:cs="Arial"/>
                <w:sz w:val="20"/>
                <w:szCs w:val="20"/>
                <w:lang w:val="en-GB"/>
              </w:rPr>
            </w:pPr>
          </w:p>
        </w:tc>
      </w:tr>
    </w:tbl>
    <w:p w14:paraId="7BF1906D" w14:textId="6046CF04" w:rsidR="00937667" w:rsidRPr="00CE6E9C" w:rsidRDefault="00937667" w:rsidP="00937667">
      <w:pPr>
        <w:tabs>
          <w:tab w:val="left" w:pos="0"/>
        </w:tabs>
        <w:spacing w:after="0" w:line="240" w:lineRule="auto"/>
        <w:jc w:val="both"/>
        <w:rPr>
          <w:rFonts w:ascii="Tahoma" w:hAnsi="Tahoma" w:cs="Tahoma"/>
          <w:i/>
          <w:sz w:val="20"/>
          <w:szCs w:val="20"/>
          <w:lang w:val="en-GB"/>
        </w:rPr>
      </w:pPr>
      <w:r w:rsidRPr="00CE6E9C">
        <w:rPr>
          <w:rFonts w:ascii="Tahoma" w:hAnsi="Tahoma" w:cs="Tahoma"/>
          <w:i/>
          <w:sz w:val="20"/>
          <w:szCs w:val="20"/>
          <w:lang w:val="en-GB"/>
        </w:rPr>
        <w:t>Use as many lines as needed</w:t>
      </w:r>
      <w:r w:rsidR="00DE1F26">
        <w:rPr>
          <w:rFonts w:ascii="Tahoma" w:hAnsi="Tahoma" w:cs="Tahoma"/>
          <w:i/>
          <w:sz w:val="20"/>
          <w:szCs w:val="20"/>
          <w:lang w:val="en-GB"/>
        </w:rPr>
        <w:t>.</w:t>
      </w:r>
    </w:p>
    <w:p w14:paraId="7D3E9098" w14:textId="77777777" w:rsidR="00937667" w:rsidRPr="00CE6E9C" w:rsidRDefault="00937667" w:rsidP="00937667">
      <w:pPr>
        <w:tabs>
          <w:tab w:val="left" w:pos="0"/>
        </w:tabs>
        <w:spacing w:after="0" w:line="240" w:lineRule="auto"/>
        <w:jc w:val="both"/>
        <w:rPr>
          <w:rFonts w:ascii="Tahoma" w:hAnsi="Tahoma" w:cs="Tahoma"/>
          <w:i/>
          <w:sz w:val="20"/>
          <w:szCs w:val="20"/>
          <w:lang w:val="en-GB"/>
        </w:rPr>
      </w:pPr>
    </w:p>
    <w:p w14:paraId="659F97D6" w14:textId="6E9098EA" w:rsidR="00F712FA" w:rsidRDefault="00F712FA" w:rsidP="00937667">
      <w:pPr>
        <w:rPr>
          <w:rFonts w:asciiTheme="majorHAnsi" w:eastAsiaTheme="majorEastAsia" w:hAnsiTheme="majorHAnsi" w:cstheme="majorBidi"/>
          <w:b/>
          <w:bCs/>
          <w:color w:val="4F81BD" w:themeColor="accent1"/>
          <w:sz w:val="26"/>
          <w:szCs w:val="26"/>
          <w:lang w:val="en-GB"/>
        </w:rPr>
      </w:pPr>
    </w:p>
    <w:p w14:paraId="3C47476A" w14:textId="158B7178" w:rsidR="009616C6" w:rsidRDefault="009616C6" w:rsidP="00937667">
      <w:pPr>
        <w:rPr>
          <w:rFonts w:asciiTheme="majorHAnsi" w:eastAsiaTheme="majorEastAsia" w:hAnsiTheme="majorHAnsi" w:cstheme="majorBidi"/>
          <w:b/>
          <w:bCs/>
          <w:color w:val="4F81BD" w:themeColor="accent1"/>
          <w:sz w:val="26"/>
          <w:szCs w:val="26"/>
          <w:lang w:val="en-GB"/>
        </w:rPr>
      </w:pPr>
    </w:p>
    <w:p w14:paraId="218CD8C5" w14:textId="3364BEAE" w:rsidR="009616C6" w:rsidRDefault="009616C6" w:rsidP="00937667">
      <w:pPr>
        <w:rPr>
          <w:rFonts w:asciiTheme="majorHAnsi" w:eastAsiaTheme="majorEastAsia" w:hAnsiTheme="majorHAnsi" w:cstheme="majorBidi"/>
          <w:b/>
          <w:bCs/>
          <w:color w:val="4F81BD" w:themeColor="accent1"/>
          <w:sz w:val="26"/>
          <w:szCs w:val="26"/>
          <w:lang w:val="en-GB"/>
        </w:rPr>
      </w:pPr>
    </w:p>
    <w:p w14:paraId="3AF3ED22" w14:textId="3ADCF59D" w:rsidR="009616C6" w:rsidRDefault="009616C6" w:rsidP="00937667">
      <w:pPr>
        <w:rPr>
          <w:rFonts w:asciiTheme="majorHAnsi" w:eastAsiaTheme="majorEastAsia" w:hAnsiTheme="majorHAnsi" w:cstheme="majorBidi"/>
          <w:b/>
          <w:bCs/>
          <w:color w:val="4F81BD" w:themeColor="accent1"/>
          <w:sz w:val="26"/>
          <w:szCs w:val="26"/>
          <w:lang w:val="en-GB"/>
        </w:rPr>
      </w:pPr>
    </w:p>
    <w:p w14:paraId="3FF8DE6E" w14:textId="77777777" w:rsidR="009616C6" w:rsidRDefault="009616C6" w:rsidP="00937667">
      <w:pPr>
        <w:rPr>
          <w:rFonts w:asciiTheme="majorHAnsi" w:eastAsiaTheme="majorEastAsia" w:hAnsiTheme="majorHAnsi" w:cstheme="majorBidi"/>
          <w:b/>
          <w:bCs/>
          <w:color w:val="4F81BD" w:themeColor="accent1"/>
          <w:sz w:val="26"/>
          <w:szCs w:val="26"/>
          <w:lang w:val="en-GB"/>
        </w:rPr>
        <w:sectPr w:rsidR="009616C6" w:rsidSect="00516DF8">
          <w:pgSz w:w="16838" w:h="11906" w:orient="landscape" w:code="9"/>
          <w:pgMar w:top="707" w:right="1418" w:bottom="851" w:left="1134" w:header="283" w:footer="709"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pPr>
    </w:p>
    <w:p w14:paraId="101991F4" w14:textId="4000FC48" w:rsidR="009616C6" w:rsidRPr="00CE6E9C" w:rsidRDefault="009616C6" w:rsidP="004C2B8E">
      <w:pPr>
        <w:pStyle w:val="Titre2"/>
        <w:numPr>
          <w:ilvl w:val="0"/>
          <w:numId w:val="0"/>
        </w:numPr>
        <w:ind w:left="720" w:hanging="360"/>
        <w:rPr>
          <w:u w:val="single"/>
          <w:lang w:val="en-GB"/>
        </w:rPr>
      </w:pPr>
      <w:bookmarkStart w:id="223" w:name="_Toc171589959"/>
      <w:r w:rsidRPr="00CE6E9C">
        <w:rPr>
          <w:u w:val="single"/>
          <w:lang w:val="en-GB"/>
        </w:rPr>
        <w:lastRenderedPageBreak/>
        <w:t>APPENDIX II</w:t>
      </w:r>
      <w:r>
        <w:rPr>
          <w:u w:val="single"/>
          <w:lang w:val="en-GB"/>
        </w:rPr>
        <w:t>I</w:t>
      </w:r>
      <w:r w:rsidRPr="00CE6E9C">
        <w:rPr>
          <w:u w:val="single"/>
          <w:lang w:val="en-GB"/>
        </w:rPr>
        <w:t>:</w:t>
      </w:r>
      <w:bookmarkEnd w:id="223"/>
      <w:r w:rsidRPr="00CE6E9C">
        <w:rPr>
          <w:u w:val="single"/>
          <w:lang w:val="en-GB"/>
        </w:rPr>
        <w:t xml:space="preserve"> </w:t>
      </w:r>
    </w:p>
    <w:p w14:paraId="497A0863" w14:textId="77777777" w:rsidR="009616C6" w:rsidRPr="00CE6E9C" w:rsidRDefault="009616C6" w:rsidP="004C2B8E">
      <w:pPr>
        <w:pStyle w:val="Titre2"/>
        <w:numPr>
          <w:ilvl w:val="0"/>
          <w:numId w:val="0"/>
        </w:numPr>
        <w:ind w:left="720" w:hanging="360"/>
        <w:rPr>
          <w:lang w:val="en-GB"/>
        </w:rPr>
      </w:pPr>
      <w:bookmarkStart w:id="224" w:name="_Toc171589960"/>
      <w:r w:rsidRPr="00CE6E9C">
        <w:rPr>
          <w:lang w:val="en-GB"/>
        </w:rPr>
        <w:t>LIST OF PUBLICATIONS</w:t>
      </w:r>
      <w:bookmarkEnd w:id="224"/>
    </w:p>
    <w:p w14:paraId="69A0A36A" w14:textId="77777777" w:rsidR="009616C6" w:rsidRPr="00CE6E9C" w:rsidRDefault="009616C6" w:rsidP="009616C6">
      <w:pPr>
        <w:spacing w:after="60" w:line="240" w:lineRule="auto"/>
        <w:rPr>
          <w:rFonts w:ascii="Tahoma" w:hAnsi="Tahoma" w:cs="Tahoma"/>
          <w:bCs/>
          <w:i/>
          <w:color w:val="000000" w:themeColor="text1"/>
          <w:sz w:val="20"/>
          <w:lang w:val="en-GB"/>
        </w:rPr>
      </w:pPr>
      <w:r w:rsidRPr="00CE6E9C">
        <w:rPr>
          <w:rFonts w:ascii="Tahoma" w:hAnsi="Tahoma" w:cs="Tahoma"/>
          <w:bCs/>
          <w:i/>
          <w:color w:val="000000" w:themeColor="text1"/>
          <w:sz w:val="20"/>
          <w:lang w:val="en-GB"/>
        </w:rPr>
        <w:t>Concentrate on publications citing (</w:t>
      </w:r>
      <w:r>
        <w:rPr>
          <w:rFonts w:ascii="Tahoma" w:hAnsi="Tahoma" w:cs="Tahoma"/>
          <w:bCs/>
          <w:i/>
          <w:color w:val="000000" w:themeColor="text1"/>
          <w:sz w:val="20"/>
          <w:lang w:val="en-GB"/>
        </w:rPr>
        <w:t xml:space="preserve">via </w:t>
      </w:r>
      <w:r w:rsidRPr="00CE6E9C">
        <w:rPr>
          <w:rFonts w:ascii="Tahoma" w:hAnsi="Tahoma" w:cs="Tahoma"/>
          <w:bCs/>
          <w:i/>
          <w:color w:val="000000" w:themeColor="text1"/>
          <w:sz w:val="20"/>
          <w:lang w:val="en-GB"/>
        </w:rPr>
        <w:t>authors, acknowledgements or body text) or involving the network. Give the impact factor of the journal.</w:t>
      </w:r>
    </w:p>
    <w:p w14:paraId="52AA1776" w14:textId="77777777" w:rsidR="009616C6" w:rsidRPr="00CE6E9C" w:rsidRDefault="009616C6" w:rsidP="009616C6">
      <w:pPr>
        <w:spacing w:after="60" w:line="240" w:lineRule="auto"/>
        <w:rPr>
          <w:rFonts w:ascii="Tahoma" w:hAnsi="Tahoma" w:cs="Tahoma"/>
          <w:bCs/>
          <w:iCs/>
          <w:color w:val="000000" w:themeColor="text1"/>
          <w:sz w:val="20"/>
          <w:lang w:val="en-GB"/>
        </w:rPr>
      </w:pPr>
    </w:p>
    <w:p w14:paraId="74F3B2CA" w14:textId="77777777" w:rsidR="009616C6" w:rsidRDefault="009616C6">
      <w:pPr>
        <w:rPr>
          <w:rFonts w:asciiTheme="majorHAnsi" w:eastAsiaTheme="majorEastAsia" w:hAnsiTheme="majorHAnsi" w:cstheme="majorBidi"/>
          <w:b/>
          <w:bCs/>
          <w:color w:val="4F81BD" w:themeColor="accent1"/>
          <w:sz w:val="26"/>
          <w:szCs w:val="26"/>
          <w:u w:val="single"/>
          <w:lang w:val="en-GB"/>
        </w:rPr>
      </w:pPr>
      <w:r>
        <w:rPr>
          <w:u w:val="single"/>
          <w:lang w:val="en-GB"/>
        </w:rPr>
        <w:br w:type="page"/>
      </w:r>
    </w:p>
    <w:p w14:paraId="00DB2A4E" w14:textId="20799FC9" w:rsidR="009616C6" w:rsidRPr="00CE6E9C" w:rsidRDefault="009616C6" w:rsidP="004C2B8E">
      <w:pPr>
        <w:pStyle w:val="Titre2"/>
        <w:numPr>
          <w:ilvl w:val="0"/>
          <w:numId w:val="0"/>
        </w:numPr>
        <w:ind w:left="720" w:hanging="360"/>
        <w:rPr>
          <w:u w:val="single"/>
          <w:lang w:val="en-GB"/>
        </w:rPr>
      </w:pPr>
      <w:bookmarkStart w:id="225" w:name="_Toc171589961"/>
      <w:r w:rsidRPr="00CE6E9C">
        <w:rPr>
          <w:u w:val="single"/>
          <w:lang w:val="en-GB"/>
        </w:rPr>
        <w:lastRenderedPageBreak/>
        <w:t>APPENDIX I</w:t>
      </w:r>
      <w:r>
        <w:rPr>
          <w:u w:val="single"/>
          <w:lang w:val="en-GB"/>
        </w:rPr>
        <w:t>V</w:t>
      </w:r>
      <w:r w:rsidRPr="00CE6E9C">
        <w:rPr>
          <w:u w:val="single"/>
          <w:lang w:val="en-GB"/>
        </w:rPr>
        <w:t>:</w:t>
      </w:r>
      <w:bookmarkEnd w:id="225"/>
      <w:r w:rsidRPr="00CE6E9C">
        <w:rPr>
          <w:u w:val="single"/>
          <w:lang w:val="en-GB"/>
        </w:rPr>
        <w:t xml:space="preserve"> </w:t>
      </w:r>
    </w:p>
    <w:p w14:paraId="6252F0AB" w14:textId="27D844C0" w:rsidR="009616C6" w:rsidRPr="00CE6E9C" w:rsidRDefault="009616C6" w:rsidP="004C2B8E">
      <w:pPr>
        <w:pStyle w:val="Titre2"/>
        <w:numPr>
          <w:ilvl w:val="0"/>
          <w:numId w:val="0"/>
        </w:numPr>
        <w:ind w:left="360"/>
        <w:rPr>
          <w:lang w:val="en-GB"/>
        </w:rPr>
      </w:pPr>
      <w:bookmarkStart w:id="226" w:name="_Toc171589962"/>
      <w:r w:rsidRPr="00CE6E9C">
        <w:rPr>
          <w:lang w:val="en-GB"/>
        </w:rPr>
        <w:t>CV</w:t>
      </w:r>
      <w:r>
        <w:rPr>
          <w:lang w:val="en-GB"/>
        </w:rPr>
        <w:t>s</w:t>
      </w:r>
      <w:r w:rsidRPr="00CE6E9C">
        <w:rPr>
          <w:lang w:val="en-GB"/>
        </w:rPr>
        <w:t xml:space="preserve"> OF COORDINATORS AND CO</w:t>
      </w:r>
      <w:r>
        <w:rPr>
          <w:lang w:val="en-GB"/>
        </w:rPr>
        <w:t>-</w:t>
      </w:r>
      <w:r w:rsidRPr="00CE6E9C">
        <w:rPr>
          <w:lang w:val="en-GB"/>
        </w:rPr>
        <w:t>COORDINATORS</w:t>
      </w:r>
      <w:bookmarkEnd w:id="226"/>
    </w:p>
    <w:p w14:paraId="22E7B20E" w14:textId="77777777" w:rsidR="009616C6" w:rsidRPr="00CE6E9C" w:rsidRDefault="009616C6" w:rsidP="009616C6">
      <w:pPr>
        <w:rPr>
          <w:rFonts w:ascii="Tahoma" w:hAnsi="Tahoma" w:cs="Tahoma"/>
          <w:i/>
          <w:iCs/>
          <w:sz w:val="20"/>
          <w:szCs w:val="20"/>
          <w:lang w:val="en-GB"/>
        </w:rPr>
      </w:pPr>
      <w:r w:rsidRPr="00CE6E9C">
        <w:rPr>
          <w:rFonts w:ascii="Tahoma" w:hAnsi="Tahoma" w:cs="Tahoma"/>
          <w:i/>
          <w:iCs/>
          <w:sz w:val="20"/>
          <w:szCs w:val="20"/>
          <w:lang w:val="en-GB"/>
        </w:rPr>
        <w:t xml:space="preserve">Including lists of </w:t>
      </w:r>
      <w:r>
        <w:rPr>
          <w:rFonts w:ascii="Tahoma" w:hAnsi="Tahoma" w:cs="Tahoma"/>
          <w:i/>
          <w:iCs/>
          <w:sz w:val="20"/>
          <w:szCs w:val="20"/>
          <w:lang w:val="en-GB"/>
        </w:rPr>
        <w:t xml:space="preserve">their </w:t>
      </w:r>
      <w:r w:rsidRPr="00CE6E9C">
        <w:rPr>
          <w:rFonts w:ascii="Tahoma" w:hAnsi="Tahoma" w:cs="Tahoma"/>
          <w:i/>
          <w:iCs/>
          <w:sz w:val="20"/>
          <w:szCs w:val="20"/>
          <w:lang w:val="en-GB"/>
        </w:rPr>
        <w:t>publications</w:t>
      </w:r>
    </w:p>
    <w:p w14:paraId="49C74DB8" w14:textId="7CC58128" w:rsidR="009616C6" w:rsidRPr="00CE6E9C" w:rsidRDefault="009616C6" w:rsidP="00937667">
      <w:pPr>
        <w:rPr>
          <w:rFonts w:asciiTheme="majorHAnsi" w:eastAsiaTheme="majorEastAsia" w:hAnsiTheme="majorHAnsi" w:cstheme="majorBidi"/>
          <w:b/>
          <w:bCs/>
          <w:color w:val="4F81BD" w:themeColor="accent1"/>
          <w:sz w:val="26"/>
          <w:szCs w:val="26"/>
          <w:lang w:val="en-GB"/>
        </w:rPr>
      </w:pPr>
    </w:p>
    <w:sectPr w:rsidR="009616C6" w:rsidRPr="00CE6E9C" w:rsidSect="009616C6">
      <w:pgSz w:w="11906" w:h="16838" w:code="9"/>
      <w:pgMar w:top="1418" w:right="851" w:bottom="1134" w:left="707" w:header="283" w:footer="709"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24951" w14:textId="77777777" w:rsidR="00136C98" w:rsidRDefault="00136C98" w:rsidP="00D552D8">
      <w:pPr>
        <w:spacing w:after="0" w:line="240" w:lineRule="auto"/>
      </w:pPr>
      <w:r>
        <w:separator/>
      </w:r>
    </w:p>
  </w:endnote>
  <w:endnote w:type="continuationSeparator" w:id="0">
    <w:p w14:paraId="7B8E2EDE" w14:textId="77777777" w:rsidR="00136C98" w:rsidRDefault="00136C98" w:rsidP="00D5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pple Color Emoji">
    <w:altName w:val="Calibri"/>
    <w:charset w:val="00"/>
    <w:family w:val="auto"/>
    <w:pitch w:val="variable"/>
    <w:sig w:usb0="00000003" w:usb1="18000000" w:usb2="14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0D89" w14:textId="120C5B79" w:rsidR="00136C98" w:rsidRDefault="00136C98" w:rsidP="006F2E97">
    <w:pPr>
      <w:pStyle w:val="Pieddepage"/>
      <w:jc w:val="right"/>
    </w:pPr>
    <w:r>
      <w:fldChar w:fldCharType="begin"/>
    </w:r>
    <w:r>
      <w:instrText>PAGE   \* MERGEFORMAT</w:instrText>
    </w:r>
    <w:r>
      <w:fldChar w:fldCharType="separate"/>
    </w:r>
    <w:r>
      <w:rPr>
        <w:noProof/>
      </w:rPr>
      <w:t>20</w:t>
    </w:r>
    <w:r>
      <w:fldChar w:fldCharType="end"/>
    </w:r>
  </w:p>
  <w:p w14:paraId="6084EC73" w14:textId="77777777" w:rsidR="00136C98" w:rsidRDefault="00136C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45A08" w14:textId="77777777" w:rsidR="00136C98" w:rsidRDefault="00136C98" w:rsidP="00D552D8">
      <w:pPr>
        <w:spacing w:after="0" w:line="240" w:lineRule="auto"/>
      </w:pPr>
      <w:r>
        <w:separator/>
      </w:r>
    </w:p>
  </w:footnote>
  <w:footnote w:type="continuationSeparator" w:id="0">
    <w:p w14:paraId="583ADEF3" w14:textId="77777777" w:rsidR="00136C98" w:rsidRDefault="00136C98" w:rsidP="00D5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DDF7" w14:textId="04DC729F" w:rsidR="00136C98" w:rsidRPr="00C8194D" w:rsidRDefault="00136C98" w:rsidP="00B95D8F">
    <w:pPr>
      <w:tabs>
        <w:tab w:val="center" w:pos="4536"/>
        <w:tab w:val="right" w:pos="9072"/>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DB5"/>
    <w:multiLevelType w:val="hybridMultilevel"/>
    <w:tmpl w:val="751E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D0C43"/>
    <w:multiLevelType w:val="hybridMultilevel"/>
    <w:tmpl w:val="42E4AE4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15AF096F"/>
    <w:multiLevelType w:val="hybridMultilevel"/>
    <w:tmpl w:val="1F0C7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D20F40"/>
    <w:multiLevelType w:val="hybridMultilevel"/>
    <w:tmpl w:val="74C4268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2E147181"/>
    <w:multiLevelType w:val="hybridMultilevel"/>
    <w:tmpl w:val="798A041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334B7951"/>
    <w:multiLevelType w:val="hybridMultilevel"/>
    <w:tmpl w:val="B59A86D8"/>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35F40945"/>
    <w:multiLevelType w:val="hybridMultilevel"/>
    <w:tmpl w:val="9140C0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666FD4"/>
    <w:multiLevelType w:val="hybridMultilevel"/>
    <w:tmpl w:val="B518F76C"/>
    <w:lvl w:ilvl="0" w:tplc="040C0003">
      <w:start w:val="1"/>
      <w:numFmt w:val="bullet"/>
      <w:lvlText w:val="o"/>
      <w:lvlJc w:val="left"/>
      <w:pPr>
        <w:ind w:left="1002" w:hanging="360"/>
      </w:pPr>
      <w:rPr>
        <w:rFonts w:ascii="Courier New" w:hAnsi="Courier New" w:cs="Courier New"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8" w15:restartNumberingAfterBreak="0">
    <w:nsid w:val="38F95504"/>
    <w:multiLevelType w:val="hybridMultilevel"/>
    <w:tmpl w:val="782E19AC"/>
    <w:lvl w:ilvl="0" w:tplc="D81E9A78">
      <w:start w:val="1"/>
      <w:numFmt w:val="upperLetter"/>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CF4C2A"/>
    <w:multiLevelType w:val="hybridMultilevel"/>
    <w:tmpl w:val="14E048B0"/>
    <w:lvl w:ilvl="0" w:tplc="B86CAFA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517FBF"/>
    <w:multiLevelType w:val="hybridMultilevel"/>
    <w:tmpl w:val="18BC458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45C01FF7"/>
    <w:multiLevelType w:val="hybridMultilevel"/>
    <w:tmpl w:val="E8C8D3C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46172416"/>
    <w:multiLevelType w:val="multilevel"/>
    <w:tmpl w:val="7DE05E5E"/>
    <w:lvl w:ilvl="0">
      <w:start w:val="1"/>
      <w:numFmt w:val="upperLetter"/>
      <w:lvlText w:val="%1."/>
      <w:lvlJc w:val="left"/>
      <w:pPr>
        <w:ind w:left="360" w:hanging="360"/>
      </w:pPr>
      <w:rPr>
        <w:rFonts w:hint="default"/>
        <w:b/>
        <w:i w:val="0"/>
        <w:iCs w:val="0"/>
        <w:color w:val="4F81BD" w:themeColor="accent1"/>
        <w:u w:val="single"/>
      </w:rPr>
    </w:lvl>
    <w:lvl w:ilvl="1">
      <w:start w:val="1"/>
      <w:numFmt w:val="decimal"/>
      <w:lvlText w:val="%1.%2"/>
      <w:lvlJc w:val="left"/>
      <w:pPr>
        <w:ind w:left="664" w:hanging="380"/>
      </w:pPr>
      <w:rPr>
        <w:rFonts w:hint="default"/>
        <w:b/>
        <w:u w:val="single"/>
      </w:rPr>
    </w:lvl>
    <w:lvl w:ilvl="2">
      <w:start w:val="1"/>
      <w:numFmt w:val="decimal"/>
      <w:lvlText w:val="%1.%2.%3"/>
      <w:lvlJc w:val="left"/>
      <w:pPr>
        <w:ind w:left="1288" w:hanging="720"/>
      </w:pPr>
      <w:rPr>
        <w:rFonts w:hint="default"/>
        <w:b/>
        <w:u w:val="singl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13" w15:restartNumberingAfterBreak="0">
    <w:nsid w:val="48564CB6"/>
    <w:multiLevelType w:val="hybridMultilevel"/>
    <w:tmpl w:val="6E4A866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07312D5"/>
    <w:multiLevelType w:val="hybridMultilevel"/>
    <w:tmpl w:val="35AA38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700773"/>
    <w:multiLevelType w:val="hybridMultilevel"/>
    <w:tmpl w:val="F69C746E"/>
    <w:lvl w:ilvl="0" w:tplc="9DD22E12">
      <w:start w:val="1"/>
      <w:numFmt w:val="lowerRoman"/>
      <w:lvlText w:val="(%1)"/>
      <w:lvlJc w:val="left"/>
      <w:pPr>
        <w:ind w:left="1004" w:hanging="720"/>
      </w:pPr>
      <w:rPr>
        <w:rFonts w:eastAsiaTheme="minorHAnsi" w:hint="default"/>
        <w:color w:val="auto"/>
        <w:sz w:val="2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5B047459"/>
    <w:multiLevelType w:val="multilevel"/>
    <w:tmpl w:val="82F8D646"/>
    <w:lvl w:ilvl="0">
      <w:start w:val="1"/>
      <w:numFmt w:val="upperLetter"/>
      <w:lvlText w:val="%1."/>
      <w:lvlJc w:val="left"/>
      <w:pPr>
        <w:ind w:left="644" w:hanging="360"/>
      </w:pPr>
      <w:rPr>
        <w:rFonts w:hint="default"/>
        <w:b/>
        <w:color w:val="0070C0"/>
        <w:u w:val="none"/>
      </w:rPr>
    </w:lvl>
    <w:lvl w:ilvl="1">
      <w:start w:val="1"/>
      <w:numFmt w:val="decimal"/>
      <w:lvlText w:val="%2."/>
      <w:lvlJc w:val="left"/>
      <w:pPr>
        <w:ind w:left="502" w:hanging="360"/>
      </w:pPr>
      <w:rPr>
        <w:rFonts w:hint="default"/>
        <w:b/>
        <w:bCs/>
        <w:color w:val="0070C0"/>
        <w:u w:val="none"/>
      </w:rPr>
    </w:lvl>
    <w:lvl w:ilvl="2">
      <w:start w:val="1"/>
      <w:numFmt w:val="decimal"/>
      <w:lvlText w:val="%1.%2.%3"/>
      <w:lvlJc w:val="left"/>
      <w:pPr>
        <w:ind w:left="1288" w:hanging="720"/>
      </w:pPr>
      <w:rPr>
        <w:rFonts w:hint="default"/>
        <w:b/>
        <w:u w:val="singl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17" w15:restartNumberingAfterBreak="0">
    <w:nsid w:val="5DDF7C64"/>
    <w:multiLevelType w:val="hybridMultilevel"/>
    <w:tmpl w:val="96F846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961DA6"/>
    <w:multiLevelType w:val="multilevel"/>
    <w:tmpl w:val="B8D2F98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F73190"/>
    <w:multiLevelType w:val="hybridMultilevel"/>
    <w:tmpl w:val="61544892"/>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615E287D"/>
    <w:multiLevelType w:val="hybridMultilevel"/>
    <w:tmpl w:val="0148988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62CF66B6"/>
    <w:multiLevelType w:val="hybridMultilevel"/>
    <w:tmpl w:val="2514FC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8C4A27"/>
    <w:multiLevelType w:val="hybridMultilevel"/>
    <w:tmpl w:val="FF4CD05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3" w15:restartNumberingAfterBreak="0">
    <w:nsid w:val="66663062"/>
    <w:multiLevelType w:val="hybridMultilevel"/>
    <w:tmpl w:val="B8D2F98A"/>
    <w:lvl w:ilvl="0" w:tplc="9F1C8E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090A98"/>
    <w:multiLevelType w:val="hybridMultilevel"/>
    <w:tmpl w:val="59F2130E"/>
    <w:lvl w:ilvl="0" w:tplc="E624BA92">
      <w:start w:val="1"/>
      <w:numFmt w:val="decimal"/>
      <w:pStyle w:val="Soustitre1"/>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5" w15:restartNumberingAfterBreak="0">
    <w:nsid w:val="7BFF2790"/>
    <w:multiLevelType w:val="hybridMultilevel"/>
    <w:tmpl w:val="26E0BD6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7"/>
  </w:num>
  <w:num w:numId="2">
    <w:abstractNumId w:val="25"/>
  </w:num>
  <w:num w:numId="3">
    <w:abstractNumId w:val="12"/>
  </w:num>
  <w:num w:numId="4">
    <w:abstractNumId w:val="16"/>
  </w:num>
  <w:num w:numId="5">
    <w:abstractNumId w:val="15"/>
  </w:num>
  <w:num w:numId="6">
    <w:abstractNumId w:val="6"/>
  </w:num>
  <w:num w:numId="7">
    <w:abstractNumId w:val="13"/>
  </w:num>
  <w:num w:numId="8">
    <w:abstractNumId w:val="0"/>
  </w:num>
  <w:num w:numId="9">
    <w:abstractNumId w:val="4"/>
  </w:num>
  <w:num w:numId="10">
    <w:abstractNumId w:val="11"/>
  </w:num>
  <w:num w:numId="11">
    <w:abstractNumId w:val="1"/>
  </w:num>
  <w:num w:numId="12">
    <w:abstractNumId w:val="22"/>
  </w:num>
  <w:num w:numId="13">
    <w:abstractNumId w:val="10"/>
  </w:num>
  <w:num w:numId="14">
    <w:abstractNumId w:val="24"/>
  </w:num>
  <w:num w:numId="15">
    <w:abstractNumId w:val="24"/>
    <w:lvlOverride w:ilvl="0">
      <w:startOverride w:val="1"/>
    </w:lvlOverride>
  </w:num>
  <w:num w:numId="16">
    <w:abstractNumId w:val="19"/>
  </w:num>
  <w:num w:numId="17">
    <w:abstractNumId w:val="20"/>
  </w:num>
  <w:num w:numId="18">
    <w:abstractNumId w:val="24"/>
    <w:lvlOverride w:ilvl="0">
      <w:startOverride w:val="1"/>
    </w:lvlOverride>
  </w:num>
  <w:num w:numId="19">
    <w:abstractNumId w:val="3"/>
  </w:num>
  <w:num w:numId="20">
    <w:abstractNumId w:val="5"/>
  </w:num>
  <w:num w:numId="21">
    <w:abstractNumId w:val="24"/>
    <w:lvlOverride w:ilvl="0">
      <w:startOverride w:val="1"/>
    </w:lvlOverride>
  </w:num>
  <w:num w:numId="22">
    <w:abstractNumId w:val="24"/>
    <w:lvlOverride w:ilvl="0">
      <w:startOverride w:val="1"/>
    </w:lvlOverride>
  </w:num>
  <w:num w:numId="23">
    <w:abstractNumId w:val="23"/>
  </w:num>
  <w:num w:numId="24">
    <w:abstractNumId w:val="9"/>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18"/>
  </w:num>
  <w:num w:numId="31">
    <w:abstractNumId w:val="8"/>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2"/>
  </w:num>
  <w:num w:numId="38">
    <w:abstractNumId w:val="17"/>
  </w:num>
  <w:num w:numId="39">
    <w:abstractNumId w:val="21"/>
  </w:num>
  <w:num w:numId="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D8"/>
    <w:rsid w:val="000005D0"/>
    <w:rsid w:val="0000762C"/>
    <w:rsid w:val="000113B4"/>
    <w:rsid w:val="000118C0"/>
    <w:rsid w:val="000120AD"/>
    <w:rsid w:val="00014351"/>
    <w:rsid w:val="00015D15"/>
    <w:rsid w:val="00017BD4"/>
    <w:rsid w:val="0002298B"/>
    <w:rsid w:val="0002323C"/>
    <w:rsid w:val="00026A43"/>
    <w:rsid w:val="00036FF5"/>
    <w:rsid w:val="00040B3A"/>
    <w:rsid w:val="0004446B"/>
    <w:rsid w:val="00044771"/>
    <w:rsid w:val="000450C8"/>
    <w:rsid w:val="000458E1"/>
    <w:rsid w:val="00047A74"/>
    <w:rsid w:val="00053681"/>
    <w:rsid w:val="00055D22"/>
    <w:rsid w:val="0005671C"/>
    <w:rsid w:val="00061740"/>
    <w:rsid w:val="00062B3A"/>
    <w:rsid w:val="000634DB"/>
    <w:rsid w:val="00067387"/>
    <w:rsid w:val="00071442"/>
    <w:rsid w:val="000751A2"/>
    <w:rsid w:val="00076644"/>
    <w:rsid w:val="00076B00"/>
    <w:rsid w:val="00080CF1"/>
    <w:rsid w:val="00086339"/>
    <w:rsid w:val="00086AE8"/>
    <w:rsid w:val="0009076B"/>
    <w:rsid w:val="000910D3"/>
    <w:rsid w:val="00092DD0"/>
    <w:rsid w:val="00093A2D"/>
    <w:rsid w:val="000A1363"/>
    <w:rsid w:val="000A5762"/>
    <w:rsid w:val="000A685C"/>
    <w:rsid w:val="000A7E37"/>
    <w:rsid w:val="000B0D15"/>
    <w:rsid w:val="000B18C5"/>
    <w:rsid w:val="000B6417"/>
    <w:rsid w:val="000B7404"/>
    <w:rsid w:val="000B747D"/>
    <w:rsid w:val="000B7D8B"/>
    <w:rsid w:val="000C11E6"/>
    <w:rsid w:val="000C27DE"/>
    <w:rsid w:val="000C2D2F"/>
    <w:rsid w:val="000C345E"/>
    <w:rsid w:val="000C567C"/>
    <w:rsid w:val="000C6C55"/>
    <w:rsid w:val="000C731F"/>
    <w:rsid w:val="000D330B"/>
    <w:rsid w:val="000E6AD1"/>
    <w:rsid w:val="000E792F"/>
    <w:rsid w:val="000F1199"/>
    <w:rsid w:val="000F4240"/>
    <w:rsid w:val="000F43F1"/>
    <w:rsid w:val="001016F6"/>
    <w:rsid w:val="001055FE"/>
    <w:rsid w:val="00110807"/>
    <w:rsid w:val="00111B00"/>
    <w:rsid w:val="00112316"/>
    <w:rsid w:val="001123F4"/>
    <w:rsid w:val="0011437F"/>
    <w:rsid w:val="00117739"/>
    <w:rsid w:val="00120818"/>
    <w:rsid w:val="00126C69"/>
    <w:rsid w:val="001316F2"/>
    <w:rsid w:val="001322CC"/>
    <w:rsid w:val="001323FA"/>
    <w:rsid w:val="00133EB8"/>
    <w:rsid w:val="00136C98"/>
    <w:rsid w:val="00150EA8"/>
    <w:rsid w:val="001514E8"/>
    <w:rsid w:val="0015167A"/>
    <w:rsid w:val="001533DA"/>
    <w:rsid w:val="001538B3"/>
    <w:rsid w:val="00154C40"/>
    <w:rsid w:val="00157BCE"/>
    <w:rsid w:val="00160687"/>
    <w:rsid w:val="00161C72"/>
    <w:rsid w:val="00161D00"/>
    <w:rsid w:val="00162F39"/>
    <w:rsid w:val="00163703"/>
    <w:rsid w:val="00164C22"/>
    <w:rsid w:val="001662BC"/>
    <w:rsid w:val="00166BB7"/>
    <w:rsid w:val="00167109"/>
    <w:rsid w:val="001674E8"/>
    <w:rsid w:val="001726BC"/>
    <w:rsid w:val="00173604"/>
    <w:rsid w:val="00173D70"/>
    <w:rsid w:val="00177F3C"/>
    <w:rsid w:val="00181D04"/>
    <w:rsid w:val="00193EEA"/>
    <w:rsid w:val="00193F12"/>
    <w:rsid w:val="00195DE0"/>
    <w:rsid w:val="001963AA"/>
    <w:rsid w:val="0019767F"/>
    <w:rsid w:val="001A05F3"/>
    <w:rsid w:val="001A6C33"/>
    <w:rsid w:val="001A7190"/>
    <w:rsid w:val="001B1DE3"/>
    <w:rsid w:val="001B27FE"/>
    <w:rsid w:val="001B6DCC"/>
    <w:rsid w:val="001B7F0F"/>
    <w:rsid w:val="001C3079"/>
    <w:rsid w:val="001C3775"/>
    <w:rsid w:val="001C5D47"/>
    <w:rsid w:val="001D0285"/>
    <w:rsid w:val="001D4302"/>
    <w:rsid w:val="001D4599"/>
    <w:rsid w:val="001D7F1E"/>
    <w:rsid w:val="001D7F55"/>
    <w:rsid w:val="001E1E84"/>
    <w:rsid w:val="001E3128"/>
    <w:rsid w:val="001E4D20"/>
    <w:rsid w:val="001F1EDC"/>
    <w:rsid w:val="001F59C6"/>
    <w:rsid w:val="001F7217"/>
    <w:rsid w:val="002002D1"/>
    <w:rsid w:val="00203FF0"/>
    <w:rsid w:val="00204D7A"/>
    <w:rsid w:val="00206083"/>
    <w:rsid w:val="002068B0"/>
    <w:rsid w:val="002105A6"/>
    <w:rsid w:val="00210E58"/>
    <w:rsid w:val="00213125"/>
    <w:rsid w:val="002141A4"/>
    <w:rsid w:val="00215D24"/>
    <w:rsid w:val="0022067D"/>
    <w:rsid w:val="00220B2A"/>
    <w:rsid w:val="002238D1"/>
    <w:rsid w:val="0022641E"/>
    <w:rsid w:val="00227042"/>
    <w:rsid w:val="00231668"/>
    <w:rsid w:val="00231B90"/>
    <w:rsid w:val="00234B93"/>
    <w:rsid w:val="002364C5"/>
    <w:rsid w:val="002368ED"/>
    <w:rsid w:val="00236929"/>
    <w:rsid w:val="00237177"/>
    <w:rsid w:val="00240A8F"/>
    <w:rsid w:val="002415F2"/>
    <w:rsid w:val="00244BFD"/>
    <w:rsid w:val="00245A1B"/>
    <w:rsid w:val="00246814"/>
    <w:rsid w:val="00252B26"/>
    <w:rsid w:val="00254BA8"/>
    <w:rsid w:val="00256951"/>
    <w:rsid w:val="002623CA"/>
    <w:rsid w:val="0026266B"/>
    <w:rsid w:val="0026586C"/>
    <w:rsid w:val="00266B60"/>
    <w:rsid w:val="0027295A"/>
    <w:rsid w:val="00273A28"/>
    <w:rsid w:val="002809C3"/>
    <w:rsid w:val="00281DFA"/>
    <w:rsid w:val="00282836"/>
    <w:rsid w:val="00282A8E"/>
    <w:rsid w:val="00283731"/>
    <w:rsid w:val="0028572C"/>
    <w:rsid w:val="002860F3"/>
    <w:rsid w:val="002906CE"/>
    <w:rsid w:val="0029401E"/>
    <w:rsid w:val="002A07B1"/>
    <w:rsid w:val="002A268C"/>
    <w:rsid w:val="002A4F3C"/>
    <w:rsid w:val="002B381F"/>
    <w:rsid w:val="002B3DB1"/>
    <w:rsid w:val="002B4D07"/>
    <w:rsid w:val="002B69E7"/>
    <w:rsid w:val="002C0AD0"/>
    <w:rsid w:val="002C0DF5"/>
    <w:rsid w:val="002C0EB3"/>
    <w:rsid w:val="002C1EF8"/>
    <w:rsid w:val="002C65A6"/>
    <w:rsid w:val="002C6E58"/>
    <w:rsid w:val="002D0B8E"/>
    <w:rsid w:val="002D369D"/>
    <w:rsid w:val="002D4E2C"/>
    <w:rsid w:val="002E402E"/>
    <w:rsid w:val="002E4111"/>
    <w:rsid w:val="002E462C"/>
    <w:rsid w:val="002E5C3F"/>
    <w:rsid w:val="002E73F1"/>
    <w:rsid w:val="002F2728"/>
    <w:rsid w:val="002F5B5D"/>
    <w:rsid w:val="00300435"/>
    <w:rsid w:val="00314882"/>
    <w:rsid w:val="00314C4E"/>
    <w:rsid w:val="003212EC"/>
    <w:rsid w:val="00322C33"/>
    <w:rsid w:val="00325B6D"/>
    <w:rsid w:val="00331891"/>
    <w:rsid w:val="00331C78"/>
    <w:rsid w:val="00334642"/>
    <w:rsid w:val="00336E36"/>
    <w:rsid w:val="00340613"/>
    <w:rsid w:val="00342F20"/>
    <w:rsid w:val="00345039"/>
    <w:rsid w:val="00346909"/>
    <w:rsid w:val="003529FD"/>
    <w:rsid w:val="0035386D"/>
    <w:rsid w:val="00353FE5"/>
    <w:rsid w:val="003540AA"/>
    <w:rsid w:val="0035429D"/>
    <w:rsid w:val="0035525F"/>
    <w:rsid w:val="00357A34"/>
    <w:rsid w:val="003609B4"/>
    <w:rsid w:val="00362A20"/>
    <w:rsid w:val="00363628"/>
    <w:rsid w:val="0036631E"/>
    <w:rsid w:val="0037332A"/>
    <w:rsid w:val="00373BEC"/>
    <w:rsid w:val="003756D0"/>
    <w:rsid w:val="00377323"/>
    <w:rsid w:val="003831CA"/>
    <w:rsid w:val="00383707"/>
    <w:rsid w:val="00385673"/>
    <w:rsid w:val="003862CD"/>
    <w:rsid w:val="00386F6B"/>
    <w:rsid w:val="00387E4C"/>
    <w:rsid w:val="00390E04"/>
    <w:rsid w:val="003916CE"/>
    <w:rsid w:val="00392060"/>
    <w:rsid w:val="00393604"/>
    <w:rsid w:val="00395E61"/>
    <w:rsid w:val="0039751B"/>
    <w:rsid w:val="003A04ED"/>
    <w:rsid w:val="003A0A1D"/>
    <w:rsid w:val="003A260B"/>
    <w:rsid w:val="003A5994"/>
    <w:rsid w:val="003B079E"/>
    <w:rsid w:val="003B10A6"/>
    <w:rsid w:val="003B2130"/>
    <w:rsid w:val="003B4E37"/>
    <w:rsid w:val="003B786E"/>
    <w:rsid w:val="003C3AF0"/>
    <w:rsid w:val="003C6FC3"/>
    <w:rsid w:val="003C762C"/>
    <w:rsid w:val="003D123F"/>
    <w:rsid w:val="003D144D"/>
    <w:rsid w:val="003D1B2A"/>
    <w:rsid w:val="003D401D"/>
    <w:rsid w:val="003D6239"/>
    <w:rsid w:val="003D6412"/>
    <w:rsid w:val="003E2A96"/>
    <w:rsid w:val="003E3DD1"/>
    <w:rsid w:val="003E5325"/>
    <w:rsid w:val="003E5E81"/>
    <w:rsid w:val="003E7BB0"/>
    <w:rsid w:val="003F0DB9"/>
    <w:rsid w:val="003F1074"/>
    <w:rsid w:val="003F2296"/>
    <w:rsid w:val="003F2B70"/>
    <w:rsid w:val="003F43A0"/>
    <w:rsid w:val="003F4AA2"/>
    <w:rsid w:val="003F7ADA"/>
    <w:rsid w:val="00401466"/>
    <w:rsid w:val="0040204A"/>
    <w:rsid w:val="00402E27"/>
    <w:rsid w:val="00404095"/>
    <w:rsid w:val="00404802"/>
    <w:rsid w:val="00404EAB"/>
    <w:rsid w:val="004051AA"/>
    <w:rsid w:val="00406C5D"/>
    <w:rsid w:val="00410838"/>
    <w:rsid w:val="00411C20"/>
    <w:rsid w:val="00415BD5"/>
    <w:rsid w:val="00415DAE"/>
    <w:rsid w:val="0041627E"/>
    <w:rsid w:val="00417095"/>
    <w:rsid w:val="004220A3"/>
    <w:rsid w:val="00423746"/>
    <w:rsid w:val="00426139"/>
    <w:rsid w:val="00427979"/>
    <w:rsid w:val="00434A4F"/>
    <w:rsid w:val="00443C1B"/>
    <w:rsid w:val="0044409A"/>
    <w:rsid w:val="00445AD3"/>
    <w:rsid w:val="004469A3"/>
    <w:rsid w:val="00446B0A"/>
    <w:rsid w:val="0044719B"/>
    <w:rsid w:val="004520CF"/>
    <w:rsid w:val="00453B89"/>
    <w:rsid w:val="00457F2F"/>
    <w:rsid w:val="00461262"/>
    <w:rsid w:val="00464C7D"/>
    <w:rsid w:val="00466758"/>
    <w:rsid w:val="0047021C"/>
    <w:rsid w:val="00471003"/>
    <w:rsid w:val="004728F9"/>
    <w:rsid w:val="00473D7B"/>
    <w:rsid w:val="004751C7"/>
    <w:rsid w:val="0048077C"/>
    <w:rsid w:val="00480EDE"/>
    <w:rsid w:val="00483164"/>
    <w:rsid w:val="00486FA5"/>
    <w:rsid w:val="00487065"/>
    <w:rsid w:val="00490E71"/>
    <w:rsid w:val="00493AAD"/>
    <w:rsid w:val="00497813"/>
    <w:rsid w:val="004A1FD1"/>
    <w:rsid w:val="004A3AFF"/>
    <w:rsid w:val="004A4772"/>
    <w:rsid w:val="004A7BE0"/>
    <w:rsid w:val="004B1B3A"/>
    <w:rsid w:val="004B3783"/>
    <w:rsid w:val="004B483E"/>
    <w:rsid w:val="004B5F31"/>
    <w:rsid w:val="004C2B8E"/>
    <w:rsid w:val="004C2FB2"/>
    <w:rsid w:val="004C388B"/>
    <w:rsid w:val="004D1801"/>
    <w:rsid w:val="004D21A0"/>
    <w:rsid w:val="004E01A8"/>
    <w:rsid w:val="004E3C28"/>
    <w:rsid w:val="004F3F1F"/>
    <w:rsid w:val="004F482E"/>
    <w:rsid w:val="004F5357"/>
    <w:rsid w:val="004F5E63"/>
    <w:rsid w:val="004F7985"/>
    <w:rsid w:val="004F7F93"/>
    <w:rsid w:val="00502C61"/>
    <w:rsid w:val="00502F9D"/>
    <w:rsid w:val="0050388D"/>
    <w:rsid w:val="005055DC"/>
    <w:rsid w:val="0051301B"/>
    <w:rsid w:val="00513715"/>
    <w:rsid w:val="00514291"/>
    <w:rsid w:val="005168F6"/>
    <w:rsid w:val="00516DF8"/>
    <w:rsid w:val="005202BC"/>
    <w:rsid w:val="00520522"/>
    <w:rsid w:val="00522040"/>
    <w:rsid w:val="00522615"/>
    <w:rsid w:val="00523F2B"/>
    <w:rsid w:val="00525FEC"/>
    <w:rsid w:val="005309C9"/>
    <w:rsid w:val="00530CF2"/>
    <w:rsid w:val="005311B8"/>
    <w:rsid w:val="005327E1"/>
    <w:rsid w:val="00534E63"/>
    <w:rsid w:val="0053547D"/>
    <w:rsid w:val="005372B7"/>
    <w:rsid w:val="00537B2C"/>
    <w:rsid w:val="00541297"/>
    <w:rsid w:val="00541AB8"/>
    <w:rsid w:val="00543439"/>
    <w:rsid w:val="0054360D"/>
    <w:rsid w:val="00547DFF"/>
    <w:rsid w:val="005518E1"/>
    <w:rsid w:val="0055326E"/>
    <w:rsid w:val="00554A32"/>
    <w:rsid w:val="00555DF3"/>
    <w:rsid w:val="00560998"/>
    <w:rsid w:val="0056163D"/>
    <w:rsid w:val="00561A9B"/>
    <w:rsid w:val="00562785"/>
    <w:rsid w:val="00562FEA"/>
    <w:rsid w:val="005653AE"/>
    <w:rsid w:val="00566511"/>
    <w:rsid w:val="00570975"/>
    <w:rsid w:val="005726E2"/>
    <w:rsid w:val="00575D55"/>
    <w:rsid w:val="005805F1"/>
    <w:rsid w:val="005807A5"/>
    <w:rsid w:val="00581278"/>
    <w:rsid w:val="00590D37"/>
    <w:rsid w:val="00592037"/>
    <w:rsid w:val="005A38A1"/>
    <w:rsid w:val="005A4B32"/>
    <w:rsid w:val="005B060C"/>
    <w:rsid w:val="005B2BD8"/>
    <w:rsid w:val="005C0F72"/>
    <w:rsid w:val="005C13C8"/>
    <w:rsid w:val="005C191A"/>
    <w:rsid w:val="005C7F51"/>
    <w:rsid w:val="005D72D9"/>
    <w:rsid w:val="005D7769"/>
    <w:rsid w:val="005E2D9A"/>
    <w:rsid w:val="005E3D8E"/>
    <w:rsid w:val="005E440B"/>
    <w:rsid w:val="005E507C"/>
    <w:rsid w:val="005E6682"/>
    <w:rsid w:val="005E66D2"/>
    <w:rsid w:val="005F1DC7"/>
    <w:rsid w:val="005F3481"/>
    <w:rsid w:val="005F41A7"/>
    <w:rsid w:val="005F4458"/>
    <w:rsid w:val="00604936"/>
    <w:rsid w:val="00605D89"/>
    <w:rsid w:val="00606BDB"/>
    <w:rsid w:val="006077E0"/>
    <w:rsid w:val="00607D40"/>
    <w:rsid w:val="00611667"/>
    <w:rsid w:val="006118B5"/>
    <w:rsid w:val="00611F86"/>
    <w:rsid w:val="00612968"/>
    <w:rsid w:val="00621087"/>
    <w:rsid w:val="00624A8C"/>
    <w:rsid w:val="00625950"/>
    <w:rsid w:val="00627436"/>
    <w:rsid w:val="006303E7"/>
    <w:rsid w:val="00631813"/>
    <w:rsid w:val="006357E0"/>
    <w:rsid w:val="006359FC"/>
    <w:rsid w:val="0063621C"/>
    <w:rsid w:val="00637B23"/>
    <w:rsid w:val="006416DF"/>
    <w:rsid w:val="006421A3"/>
    <w:rsid w:val="00643226"/>
    <w:rsid w:val="00645AED"/>
    <w:rsid w:val="00645C6E"/>
    <w:rsid w:val="00647210"/>
    <w:rsid w:val="0065329F"/>
    <w:rsid w:val="00655491"/>
    <w:rsid w:val="00656A86"/>
    <w:rsid w:val="006633D6"/>
    <w:rsid w:val="006650D0"/>
    <w:rsid w:val="00667F2B"/>
    <w:rsid w:val="00670FBE"/>
    <w:rsid w:val="00674528"/>
    <w:rsid w:val="00674E10"/>
    <w:rsid w:val="00675F0A"/>
    <w:rsid w:val="0067755B"/>
    <w:rsid w:val="006806F2"/>
    <w:rsid w:val="00682495"/>
    <w:rsid w:val="00685442"/>
    <w:rsid w:val="00685CCB"/>
    <w:rsid w:val="00687304"/>
    <w:rsid w:val="00687FC1"/>
    <w:rsid w:val="006909C2"/>
    <w:rsid w:val="006A0EBC"/>
    <w:rsid w:val="006A4002"/>
    <w:rsid w:val="006A6239"/>
    <w:rsid w:val="006B0528"/>
    <w:rsid w:val="006B0C81"/>
    <w:rsid w:val="006B1348"/>
    <w:rsid w:val="006B1AF1"/>
    <w:rsid w:val="006C36B6"/>
    <w:rsid w:val="006C5482"/>
    <w:rsid w:val="006C6AA1"/>
    <w:rsid w:val="006C74A6"/>
    <w:rsid w:val="006C7DDD"/>
    <w:rsid w:val="006D0C2E"/>
    <w:rsid w:val="006D230C"/>
    <w:rsid w:val="006D2F0E"/>
    <w:rsid w:val="006D3D26"/>
    <w:rsid w:val="006D60FC"/>
    <w:rsid w:val="006D62F8"/>
    <w:rsid w:val="006D632E"/>
    <w:rsid w:val="006E0248"/>
    <w:rsid w:val="006E3AEC"/>
    <w:rsid w:val="006E5D26"/>
    <w:rsid w:val="006E7390"/>
    <w:rsid w:val="006F22D6"/>
    <w:rsid w:val="006F2E97"/>
    <w:rsid w:val="006F3982"/>
    <w:rsid w:val="006F42CE"/>
    <w:rsid w:val="006F4E68"/>
    <w:rsid w:val="006F65E2"/>
    <w:rsid w:val="006F7434"/>
    <w:rsid w:val="006F791D"/>
    <w:rsid w:val="0070080D"/>
    <w:rsid w:val="00702638"/>
    <w:rsid w:val="00702850"/>
    <w:rsid w:val="007044EF"/>
    <w:rsid w:val="007062D2"/>
    <w:rsid w:val="00706856"/>
    <w:rsid w:val="00713758"/>
    <w:rsid w:val="0071508C"/>
    <w:rsid w:val="00715CFF"/>
    <w:rsid w:val="0072179D"/>
    <w:rsid w:val="00721B8D"/>
    <w:rsid w:val="00722855"/>
    <w:rsid w:val="0072595B"/>
    <w:rsid w:val="00727C66"/>
    <w:rsid w:val="00727F26"/>
    <w:rsid w:val="00730E1E"/>
    <w:rsid w:val="00730EBB"/>
    <w:rsid w:val="00731BD2"/>
    <w:rsid w:val="00736D74"/>
    <w:rsid w:val="007431D7"/>
    <w:rsid w:val="00743AB4"/>
    <w:rsid w:val="007513F3"/>
    <w:rsid w:val="00755096"/>
    <w:rsid w:val="00755368"/>
    <w:rsid w:val="007616FA"/>
    <w:rsid w:val="0076364C"/>
    <w:rsid w:val="00763859"/>
    <w:rsid w:val="00766256"/>
    <w:rsid w:val="00767DCD"/>
    <w:rsid w:val="00773D98"/>
    <w:rsid w:val="0077487F"/>
    <w:rsid w:val="00776159"/>
    <w:rsid w:val="00780913"/>
    <w:rsid w:val="00781790"/>
    <w:rsid w:val="00783A81"/>
    <w:rsid w:val="00784148"/>
    <w:rsid w:val="00786DA2"/>
    <w:rsid w:val="00787FBF"/>
    <w:rsid w:val="00792DC5"/>
    <w:rsid w:val="00792DC8"/>
    <w:rsid w:val="00794F59"/>
    <w:rsid w:val="00795419"/>
    <w:rsid w:val="00795848"/>
    <w:rsid w:val="00795C13"/>
    <w:rsid w:val="00796421"/>
    <w:rsid w:val="0079766A"/>
    <w:rsid w:val="007A3098"/>
    <w:rsid w:val="007A3AB4"/>
    <w:rsid w:val="007A4148"/>
    <w:rsid w:val="007A4993"/>
    <w:rsid w:val="007A73D5"/>
    <w:rsid w:val="007B0871"/>
    <w:rsid w:val="007B333D"/>
    <w:rsid w:val="007B684D"/>
    <w:rsid w:val="007B7F58"/>
    <w:rsid w:val="007C4360"/>
    <w:rsid w:val="007C48F2"/>
    <w:rsid w:val="007C58C1"/>
    <w:rsid w:val="007C5E3C"/>
    <w:rsid w:val="007D080C"/>
    <w:rsid w:val="007D2168"/>
    <w:rsid w:val="007D2FD5"/>
    <w:rsid w:val="007D3219"/>
    <w:rsid w:val="007E1285"/>
    <w:rsid w:val="007E4355"/>
    <w:rsid w:val="007E4CD4"/>
    <w:rsid w:val="007E5596"/>
    <w:rsid w:val="007E642C"/>
    <w:rsid w:val="007F6781"/>
    <w:rsid w:val="007F6ECC"/>
    <w:rsid w:val="007F7768"/>
    <w:rsid w:val="007F78C1"/>
    <w:rsid w:val="00800FFC"/>
    <w:rsid w:val="0080249F"/>
    <w:rsid w:val="00810B35"/>
    <w:rsid w:val="00814764"/>
    <w:rsid w:val="00815B50"/>
    <w:rsid w:val="00820C1C"/>
    <w:rsid w:val="00824D9C"/>
    <w:rsid w:val="00830325"/>
    <w:rsid w:val="00836481"/>
    <w:rsid w:val="00840B16"/>
    <w:rsid w:val="008427D1"/>
    <w:rsid w:val="0084525A"/>
    <w:rsid w:val="00850FB1"/>
    <w:rsid w:val="00853DD4"/>
    <w:rsid w:val="00856C93"/>
    <w:rsid w:val="008623FE"/>
    <w:rsid w:val="00862AF8"/>
    <w:rsid w:val="00862CDB"/>
    <w:rsid w:val="008632EB"/>
    <w:rsid w:val="0086338C"/>
    <w:rsid w:val="00863C5A"/>
    <w:rsid w:val="00871559"/>
    <w:rsid w:val="00874F75"/>
    <w:rsid w:val="008760ED"/>
    <w:rsid w:val="00886FBD"/>
    <w:rsid w:val="00892263"/>
    <w:rsid w:val="00893CD5"/>
    <w:rsid w:val="00894509"/>
    <w:rsid w:val="00895EA8"/>
    <w:rsid w:val="008A0D8A"/>
    <w:rsid w:val="008A48B9"/>
    <w:rsid w:val="008A5827"/>
    <w:rsid w:val="008A60A2"/>
    <w:rsid w:val="008B2EE2"/>
    <w:rsid w:val="008B41B8"/>
    <w:rsid w:val="008B4B94"/>
    <w:rsid w:val="008C001C"/>
    <w:rsid w:val="008C388A"/>
    <w:rsid w:val="008C4993"/>
    <w:rsid w:val="008C69CD"/>
    <w:rsid w:val="008D05EE"/>
    <w:rsid w:val="008D112E"/>
    <w:rsid w:val="008D288A"/>
    <w:rsid w:val="008D4008"/>
    <w:rsid w:val="008D5195"/>
    <w:rsid w:val="008E13E5"/>
    <w:rsid w:val="008E1808"/>
    <w:rsid w:val="008E37B1"/>
    <w:rsid w:val="008E391D"/>
    <w:rsid w:val="008E47DE"/>
    <w:rsid w:val="008E6A4E"/>
    <w:rsid w:val="008E6B7D"/>
    <w:rsid w:val="008F26C2"/>
    <w:rsid w:val="008F55E1"/>
    <w:rsid w:val="00901016"/>
    <w:rsid w:val="00902DA4"/>
    <w:rsid w:val="009048CC"/>
    <w:rsid w:val="00904D19"/>
    <w:rsid w:val="00905E8A"/>
    <w:rsid w:val="00906FA9"/>
    <w:rsid w:val="009071AE"/>
    <w:rsid w:val="00907BC7"/>
    <w:rsid w:val="009113E5"/>
    <w:rsid w:val="009117FB"/>
    <w:rsid w:val="00911C68"/>
    <w:rsid w:val="00912C11"/>
    <w:rsid w:val="00913C06"/>
    <w:rsid w:val="00914597"/>
    <w:rsid w:val="00914854"/>
    <w:rsid w:val="00923680"/>
    <w:rsid w:val="00926410"/>
    <w:rsid w:val="0093226A"/>
    <w:rsid w:val="00932916"/>
    <w:rsid w:val="00934BC5"/>
    <w:rsid w:val="0093530B"/>
    <w:rsid w:val="0093628D"/>
    <w:rsid w:val="009374D6"/>
    <w:rsid w:val="00937667"/>
    <w:rsid w:val="009434BE"/>
    <w:rsid w:val="00946CF3"/>
    <w:rsid w:val="00951428"/>
    <w:rsid w:val="00955D63"/>
    <w:rsid w:val="00956827"/>
    <w:rsid w:val="0096111A"/>
    <w:rsid w:val="00961333"/>
    <w:rsid w:val="009616C6"/>
    <w:rsid w:val="0096181A"/>
    <w:rsid w:val="00963A5A"/>
    <w:rsid w:val="0097093B"/>
    <w:rsid w:val="00982A90"/>
    <w:rsid w:val="009840F6"/>
    <w:rsid w:val="00990985"/>
    <w:rsid w:val="00993DBE"/>
    <w:rsid w:val="009944EC"/>
    <w:rsid w:val="00994B32"/>
    <w:rsid w:val="00997987"/>
    <w:rsid w:val="009A00C4"/>
    <w:rsid w:val="009A0147"/>
    <w:rsid w:val="009A0AC8"/>
    <w:rsid w:val="009A3DA8"/>
    <w:rsid w:val="009A6461"/>
    <w:rsid w:val="009B26D0"/>
    <w:rsid w:val="009B3F36"/>
    <w:rsid w:val="009B4D9A"/>
    <w:rsid w:val="009B5A17"/>
    <w:rsid w:val="009B761A"/>
    <w:rsid w:val="009C1E36"/>
    <w:rsid w:val="009C5A39"/>
    <w:rsid w:val="009C65E4"/>
    <w:rsid w:val="009C7F8E"/>
    <w:rsid w:val="009D06BA"/>
    <w:rsid w:val="009D6470"/>
    <w:rsid w:val="009D728B"/>
    <w:rsid w:val="009D75EE"/>
    <w:rsid w:val="009E1C8F"/>
    <w:rsid w:val="009E1CEA"/>
    <w:rsid w:val="009E593F"/>
    <w:rsid w:val="009E63D8"/>
    <w:rsid w:val="009F0981"/>
    <w:rsid w:val="009F1286"/>
    <w:rsid w:val="009F183C"/>
    <w:rsid w:val="009F5689"/>
    <w:rsid w:val="009F656B"/>
    <w:rsid w:val="00A009B7"/>
    <w:rsid w:val="00A031E1"/>
    <w:rsid w:val="00A10EBA"/>
    <w:rsid w:val="00A12A33"/>
    <w:rsid w:val="00A14C25"/>
    <w:rsid w:val="00A1770A"/>
    <w:rsid w:val="00A22B37"/>
    <w:rsid w:val="00A233AC"/>
    <w:rsid w:val="00A246BA"/>
    <w:rsid w:val="00A27AD3"/>
    <w:rsid w:val="00A334CB"/>
    <w:rsid w:val="00A3563D"/>
    <w:rsid w:val="00A418D2"/>
    <w:rsid w:val="00A43100"/>
    <w:rsid w:val="00A44832"/>
    <w:rsid w:val="00A44F9C"/>
    <w:rsid w:val="00A479B3"/>
    <w:rsid w:val="00A50A19"/>
    <w:rsid w:val="00A51BE7"/>
    <w:rsid w:val="00A535D1"/>
    <w:rsid w:val="00A557F8"/>
    <w:rsid w:val="00A56A86"/>
    <w:rsid w:val="00A61BB4"/>
    <w:rsid w:val="00A62FA5"/>
    <w:rsid w:val="00A64B77"/>
    <w:rsid w:val="00A6636B"/>
    <w:rsid w:val="00A73257"/>
    <w:rsid w:val="00A737DC"/>
    <w:rsid w:val="00A7391F"/>
    <w:rsid w:val="00A76233"/>
    <w:rsid w:val="00A7700C"/>
    <w:rsid w:val="00A804FC"/>
    <w:rsid w:val="00A84168"/>
    <w:rsid w:val="00A85EB7"/>
    <w:rsid w:val="00A86F70"/>
    <w:rsid w:val="00A87417"/>
    <w:rsid w:val="00A90022"/>
    <w:rsid w:val="00A90F18"/>
    <w:rsid w:val="00A91282"/>
    <w:rsid w:val="00A91C6C"/>
    <w:rsid w:val="00A9361D"/>
    <w:rsid w:val="00AA1EF3"/>
    <w:rsid w:val="00AA2C3A"/>
    <w:rsid w:val="00AA3A6E"/>
    <w:rsid w:val="00AA509A"/>
    <w:rsid w:val="00AA5267"/>
    <w:rsid w:val="00AA5835"/>
    <w:rsid w:val="00AA69A9"/>
    <w:rsid w:val="00AA6C2F"/>
    <w:rsid w:val="00AA7020"/>
    <w:rsid w:val="00AA7ABD"/>
    <w:rsid w:val="00AB25EE"/>
    <w:rsid w:val="00AB2A24"/>
    <w:rsid w:val="00AB55FE"/>
    <w:rsid w:val="00AB5A1C"/>
    <w:rsid w:val="00AC79FB"/>
    <w:rsid w:val="00AD226A"/>
    <w:rsid w:val="00AD269B"/>
    <w:rsid w:val="00AD531A"/>
    <w:rsid w:val="00AD69E8"/>
    <w:rsid w:val="00AD7004"/>
    <w:rsid w:val="00AD7144"/>
    <w:rsid w:val="00AE3457"/>
    <w:rsid w:val="00AE53E6"/>
    <w:rsid w:val="00AF11C0"/>
    <w:rsid w:val="00AF16AB"/>
    <w:rsid w:val="00AF305E"/>
    <w:rsid w:val="00B01134"/>
    <w:rsid w:val="00B04F58"/>
    <w:rsid w:val="00B051D8"/>
    <w:rsid w:val="00B05906"/>
    <w:rsid w:val="00B05A69"/>
    <w:rsid w:val="00B0622A"/>
    <w:rsid w:val="00B11579"/>
    <w:rsid w:val="00B122A2"/>
    <w:rsid w:val="00B12A5A"/>
    <w:rsid w:val="00B13BCA"/>
    <w:rsid w:val="00B14A7A"/>
    <w:rsid w:val="00B1666C"/>
    <w:rsid w:val="00B21E53"/>
    <w:rsid w:val="00B224BD"/>
    <w:rsid w:val="00B2547F"/>
    <w:rsid w:val="00B271F6"/>
    <w:rsid w:val="00B27B41"/>
    <w:rsid w:val="00B3030E"/>
    <w:rsid w:val="00B337DB"/>
    <w:rsid w:val="00B33ABE"/>
    <w:rsid w:val="00B33E63"/>
    <w:rsid w:val="00B37E73"/>
    <w:rsid w:val="00B406C5"/>
    <w:rsid w:val="00B4321D"/>
    <w:rsid w:val="00B4448F"/>
    <w:rsid w:val="00B447B3"/>
    <w:rsid w:val="00B46439"/>
    <w:rsid w:val="00B506BD"/>
    <w:rsid w:val="00B509C6"/>
    <w:rsid w:val="00B517F5"/>
    <w:rsid w:val="00B5206C"/>
    <w:rsid w:val="00B539BB"/>
    <w:rsid w:val="00B53B6E"/>
    <w:rsid w:val="00B5535D"/>
    <w:rsid w:val="00B57321"/>
    <w:rsid w:val="00B66101"/>
    <w:rsid w:val="00B6754E"/>
    <w:rsid w:val="00B7183D"/>
    <w:rsid w:val="00B73073"/>
    <w:rsid w:val="00B7314D"/>
    <w:rsid w:val="00B73F62"/>
    <w:rsid w:val="00B747F4"/>
    <w:rsid w:val="00B74ABE"/>
    <w:rsid w:val="00B82F1E"/>
    <w:rsid w:val="00B83CB4"/>
    <w:rsid w:val="00B85AC0"/>
    <w:rsid w:val="00B91CA7"/>
    <w:rsid w:val="00B9333F"/>
    <w:rsid w:val="00B93ED9"/>
    <w:rsid w:val="00B95D8F"/>
    <w:rsid w:val="00BA16F2"/>
    <w:rsid w:val="00BB05D4"/>
    <w:rsid w:val="00BB22F6"/>
    <w:rsid w:val="00BB530D"/>
    <w:rsid w:val="00BB6E8A"/>
    <w:rsid w:val="00BB7729"/>
    <w:rsid w:val="00BC0F60"/>
    <w:rsid w:val="00BC249E"/>
    <w:rsid w:val="00BC3A05"/>
    <w:rsid w:val="00BC3F54"/>
    <w:rsid w:val="00BC65F8"/>
    <w:rsid w:val="00BC6602"/>
    <w:rsid w:val="00BC6A32"/>
    <w:rsid w:val="00BD15FA"/>
    <w:rsid w:val="00BD42B4"/>
    <w:rsid w:val="00BE39DC"/>
    <w:rsid w:val="00BE4686"/>
    <w:rsid w:val="00BE47BF"/>
    <w:rsid w:val="00BE6A97"/>
    <w:rsid w:val="00BE72A1"/>
    <w:rsid w:val="00BF32FF"/>
    <w:rsid w:val="00BF5912"/>
    <w:rsid w:val="00BF6B4F"/>
    <w:rsid w:val="00BF784C"/>
    <w:rsid w:val="00C04F83"/>
    <w:rsid w:val="00C05FE8"/>
    <w:rsid w:val="00C16111"/>
    <w:rsid w:val="00C21CBC"/>
    <w:rsid w:val="00C229FD"/>
    <w:rsid w:val="00C24E61"/>
    <w:rsid w:val="00C26691"/>
    <w:rsid w:val="00C26BE6"/>
    <w:rsid w:val="00C27E3B"/>
    <w:rsid w:val="00C32EBD"/>
    <w:rsid w:val="00C34BE7"/>
    <w:rsid w:val="00C41E81"/>
    <w:rsid w:val="00C42162"/>
    <w:rsid w:val="00C42801"/>
    <w:rsid w:val="00C43300"/>
    <w:rsid w:val="00C43A25"/>
    <w:rsid w:val="00C474BC"/>
    <w:rsid w:val="00C47784"/>
    <w:rsid w:val="00C50921"/>
    <w:rsid w:val="00C524C4"/>
    <w:rsid w:val="00C55417"/>
    <w:rsid w:val="00C57A57"/>
    <w:rsid w:val="00C57BBD"/>
    <w:rsid w:val="00C57DE0"/>
    <w:rsid w:val="00C60037"/>
    <w:rsid w:val="00C642C7"/>
    <w:rsid w:val="00C7182F"/>
    <w:rsid w:val="00C73D70"/>
    <w:rsid w:val="00C8194D"/>
    <w:rsid w:val="00C84EC8"/>
    <w:rsid w:val="00C868C4"/>
    <w:rsid w:val="00C87627"/>
    <w:rsid w:val="00C95163"/>
    <w:rsid w:val="00C95C0C"/>
    <w:rsid w:val="00C96407"/>
    <w:rsid w:val="00C97763"/>
    <w:rsid w:val="00CA049C"/>
    <w:rsid w:val="00CA1088"/>
    <w:rsid w:val="00CA1ED6"/>
    <w:rsid w:val="00CA6DCE"/>
    <w:rsid w:val="00CA7359"/>
    <w:rsid w:val="00CB0BD2"/>
    <w:rsid w:val="00CB1CC8"/>
    <w:rsid w:val="00CB616A"/>
    <w:rsid w:val="00CB67F4"/>
    <w:rsid w:val="00CB73A8"/>
    <w:rsid w:val="00CB7CF7"/>
    <w:rsid w:val="00CC0202"/>
    <w:rsid w:val="00CC1365"/>
    <w:rsid w:val="00CC2B11"/>
    <w:rsid w:val="00CC5648"/>
    <w:rsid w:val="00CC6895"/>
    <w:rsid w:val="00CC6B53"/>
    <w:rsid w:val="00CD218D"/>
    <w:rsid w:val="00CD37CF"/>
    <w:rsid w:val="00CD5C7E"/>
    <w:rsid w:val="00CD6CEC"/>
    <w:rsid w:val="00CD7E54"/>
    <w:rsid w:val="00CE4574"/>
    <w:rsid w:val="00CE47B9"/>
    <w:rsid w:val="00CE680B"/>
    <w:rsid w:val="00CE6E9C"/>
    <w:rsid w:val="00CE7E7E"/>
    <w:rsid w:val="00CF100D"/>
    <w:rsid w:val="00CF248E"/>
    <w:rsid w:val="00CF3142"/>
    <w:rsid w:val="00CF4AB6"/>
    <w:rsid w:val="00CF51AF"/>
    <w:rsid w:val="00CF52B2"/>
    <w:rsid w:val="00CF71DF"/>
    <w:rsid w:val="00D003CD"/>
    <w:rsid w:val="00D0207D"/>
    <w:rsid w:val="00D02724"/>
    <w:rsid w:val="00D04C27"/>
    <w:rsid w:val="00D052BB"/>
    <w:rsid w:val="00D14B4C"/>
    <w:rsid w:val="00D16291"/>
    <w:rsid w:val="00D1697B"/>
    <w:rsid w:val="00D16DA2"/>
    <w:rsid w:val="00D17026"/>
    <w:rsid w:val="00D204EA"/>
    <w:rsid w:val="00D2132D"/>
    <w:rsid w:val="00D2316B"/>
    <w:rsid w:val="00D27052"/>
    <w:rsid w:val="00D27E68"/>
    <w:rsid w:val="00D32E99"/>
    <w:rsid w:val="00D34DC6"/>
    <w:rsid w:val="00D354D7"/>
    <w:rsid w:val="00D36447"/>
    <w:rsid w:val="00D3672A"/>
    <w:rsid w:val="00D45478"/>
    <w:rsid w:val="00D46A69"/>
    <w:rsid w:val="00D5026A"/>
    <w:rsid w:val="00D52141"/>
    <w:rsid w:val="00D54CD6"/>
    <w:rsid w:val="00D552D8"/>
    <w:rsid w:val="00D61390"/>
    <w:rsid w:val="00D61630"/>
    <w:rsid w:val="00D623E3"/>
    <w:rsid w:val="00D636C5"/>
    <w:rsid w:val="00D651D9"/>
    <w:rsid w:val="00D71785"/>
    <w:rsid w:val="00D838B6"/>
    <w:rsid w:val="00D83BAF"/>
    <w:rsid w:val="00D9724A"/>
    <w:rsid w:val="00DA1A9F"/>
    <w:rsid w:val="00DA2EF8"/>
    <w:rsid w:val="00DA32AF"/>
    <w:rsid w:val="00DB4D28"/>
    <w:rsid w:val="00DB53C9"/>
    <w:rsid w:val="00DB7C0E"/>
    <w:rsid w:val="00DC357A"/>
    <w:rsid w:val="00DD742A"/>
    <w:rsid w:val="00DE1F26"/>
    <w:rsid w:val="00DE6561"/>
    <w:rsid w:val="00E025DD"/>
    <w:rsid w:val="00E11B12"/>
    <w:rsid w:val="00E20C6C"/>
    <w:rsid w:val="00E21B24"/>
    <w:rsid w:val="00E2452E"/>
    <w:rsid w:val="00E26748"/>
    <w:rsid w:val="00E279D7"/>
    <w:rsid w:val="00E336E6"/>
    <w:rsid w:val="00E3427A"/>
    <w:rsid w:val="00E348C0"/>
    <w:rsid w:val="00E3528E"/>
    <w:rsid w:val="00E3730F"/>
    <w:rsid w:val="00E379E8"/>
    <w:rsid w:val="00E40124"/>
    <w:rsid w:val="00E41D81"/>
    <w:rsid w:val="00E42F5C"/>
    <w:rsid w:val="00E435DA"/>
    <w:rsid w:val="00E44B77"/>
    <w:rsid w:val="00E50B26"/>
    <w:rsid w:val="00E5137B"/>
    <w:rsid w:val="00E513B9"/>
    <w:rsid w:val="00E60222"/>
    <w:rsid w:val="00E66772"/>
    <w:rsid w:val="00E67E37"/>
    <w:rsid w:val="00E73176"/>
    <w:rsid w:val="00E7376C"/>
    <w:rsid w:val="00E74736"/>
    <w:rsid w:val="00E77309"/>
    <w:rsid w:val="00E808F6"/>
    <w:rsid w:val="00E81606"/>
    <w:rsid w:val="00E85461"/>
    <w:rsid w:val="00E95075"/>
    <w:rsid w:val="00E97036"/>
    <w:rsid w:val="00E9789B"/>
    <w:rsid w:val="00EA057E"/>
    <w:rsid w:val="00EA522D"/>
    <w:rsid w:val="00EA682F"/>
    <w:rsid w:val="00EA7327"/>
    <w:rsid w:val="00EA74FB"/>
    <w:rsid w:val="00EA7FA5"/>
    <w:rsid w:val="00EB017D"/>
    <w:rsid w:val="00EB0F64"/>
    <w:rsid w:val="00EB3102"/>
    <w:rsid w:val="00EC110E"/>
    <w:rsid w:val="00EC75C8"/>
    <w:rsid w:val="00ED1293"/>
    <w:rsid w:val="00ED1331"/>
    <w:rsid w:val="00ED5159"/>
    <w:rsid w:val="00ED540D"/>
    <w:rsid w:val="00ED6FEB"/>
    <w:rsid w:val="00ED7DC6"/>
    <w:rsid w:val="00EE37DC"/>
    <w:rsid w:val="00EE444B"/>
    <w:rsid w:val="00EE6BF4"/>
    <w:rsid w:val="00EF0906"/>
    <w:rsid w:val="00EF1AC5"/>
    <w:rsid w:val="00EF23BA"/>
    <w:rsid w:val="00EF2ECA"/>
    <w:rsid w:val="00F00EA2"/>
    <w:rsid w:val="00F01EB6"/>
    <w:rsid w:val="00F020FF"/>
    <w:rsid w:val="00F02B48"/>
    <w:rsid w:val="00F07E18"/>
    <w:rsid w:val="00F114EA"/>
    <w:rsid w:val="00F118E8"/>
    <w:rsid w:val="00F12A27"/>
    <w:rsid w:val="00F21488"/>
    <w:rsid w:val="00F22012"/>
    <w:rsid w:val="00F225B9"/>
    <w:rsid w:val="00F22A02"/>
    <w:rsid w:val="00F24AF7"/>
    <w:rsid w:val="00F25D62"/>
    <w:rsid w:val="00F27D32"/>
    <w:rsid w:val="00F354D2"/>
    <w:rsid w:val="00F36AB6"/>
    <w:rsid w:val="00F36BA2"/>
    <w:rsid w:val="00F36EFA"/>
    <w:rsid w:val="00F37840"/>
    <w:rsid w:val="00F412A6"/>
    <w:rsid w:val="00F4300C"/>
    <w:rsid w:val="00F44800"/>
    <w:rsid w:val="00F53D85"/>
    <w:rsid w:val="00F53F4A"/>
    <w:rsid w:val="00F6010E"/>
    <w:rsid w:val="00F60A74"/>
    <w:rsid w:val="00F712FA"/>
    <w:rsid w:val="00F73C45"/>
    <w:rsid w:val="00F819AC"/>
    <w:rsid w:val="00F842B3"/>
    <w:rsid w:val="00F87B71"/>
    <w:rsid w:val="00F900DE"/>
    <w:rsid w:val="00F90353"/>
    <w:rsid w:val="00F92AE7"/>
    <w:rsid w:val="00F93406"/>
    <w:rsid w:val="00F9349B"/>
    <w:rsid w:val="00F9374A"/>
    <w:rsid w:val="00FA08FA"/>
    <w:rsid w:val="00FA37B3"/>
    <w:rsid w:val="00FA5C7E"/>
    <w:rsid w:val="00FA63FD"/>
    <w:rsid w:val="00FA6DF5"/>
    <w:rsid w:val="00FA7515"/>
    <w:rsid w:val="00FA7B4D"/>
    <w:rsid w:val="00FB02B6"/>
    <w:rsid w:val="00FB188C"/>
    <w:rsid w:val="00FB2CF9"/>
    <w:rsid w:val="00FB35C6"/>
    <w:rsid w:val="00FC0208"/>
    <w:rsid w:val="00FC18B5"/>
    <w:rsid w:val="00FC224D"/>
    <w:rsid w:val="00FC3DB3"/>
    <w:rsid w:val="00FC7416"/>
    <w:rsid w:val="00FD4E98"/>
    <w:rsid w:val="00FF1EC1"/>
    <w:rsid w:val="00FF3C3E"/>
    <w:rsid w:val="00FF6A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92D90C1"/>
  <w15:docId w15:val="{9C9811BF-2F15-43CE-B94A-4D05BF15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B8E"/>
  </w:style>
  <w:style w:type="paragraph" w:styleId="Titre1">
    <w:name w:val="heading 1"/>
    <w:basedOn w:val="Normal"/>
    <w:next w:val="Normal"/>
    <w:link w:val="Titre1Car"/>
    <w:uiPriority w:val="9"/>
    <w:qFormat/>
    <w:rsid w:val="005168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4C2B8E"/>
    <w:pPr>
      <w:keepNext/>
      <w:keepLines/>
      <w:numPr>
        <w:numId w:val="31"/>
      </w:numPr>
      <w:spacing w:before="200" w:after="0"/>
      <w:outlineLvl w:val="1"/>
    </w:pPr>
    <w:rPr>
      <w:rFonts w:asciiTheme="majorHAnsi" w:eastAsiaTheme="majorEastAsia" w:hAnsiTheme="majorHAnsi" w:cstheme="majorBidi"/>
      <w:b/>
      <w:bCs/>
      <w:caps/>
      <w:color w:val="4F81BD" w:themeColor="accent1"/>
      <w:sz w:val="26"/>
      <w:szCs w:val="26"/>
    </w:rPr>
  </w:style>
  <w:style w:type="paragraph" w:styleId="Titre3">
    <w:name w:val="heading 3"/>
    <w:basedOn w:val="Normal"/>
    <w:next w:val="Normal"/>
    <w:link w:val="Titre3Car"/>
    <w:uiPriority w:val="9"/>
    <w:unhideWhenUsed/>
    <w:qFormat/>
    <w:rsid w:val="00D27E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552D8"/>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D552D8"/>
    <w:rPr>
      <w:rFonts w:ascii="Calibri" w:eastAsia="Calibri" w:hAnsi="Calibri" w:cs="Times New Roman"/>
    </w:rPr>
  </w:style>
  <w:style w:type="paragraph" w:styleId="Textedebulles">
    <w:name w:val="Balloon Text"/>
    <w:basedOn w:val="Normal"/>
    <w:link w:val="TextedebullesCar"/>
    <w:uiPriority w:val="99"/>
    <w:semiHidden/>
    <w:unhideWhenUsed/>
    <w:rsid w:val="00D552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52D8"/>
    <w:rPr>
      <w:rFonts w:ascii="Tahoma" w:hAnsi="Tahoma" w:cs="Tahoma"/>
      <w:sz w:val="16"/>
      <w:szCs w:val="16"/>
    </w:rPr>
  </w:style>
  <w:style w:type="paragraph" w:styleId="En-tte">
    <w:name w:val="header"/>
    <w:basedOn w:val="Normal"/>
    <w:link w:val="En-tteCar"/>
    <w:uiPriority w:val="99"/>
    <w:unhideWhenUsed/>
    <w:rsid w:val="00D552D8"/>
    <w:pPr>
      <w:tabs>
        <w:tab w:val="center" w:pos="4536"/>
        <w:tab w:val="right" w:pos="9072"/>
      </w:tabs>
      <w:spacing w:after="0" w:line="240" w:lineRule="auto"/>
    </w:pPr>
  </w:style>
  <w:style w:type="character" w:customStyle="1" w:styleId="En-tteCar">
    <w:name w:val="En-tête Car"/>
    <w:basedOn w:val="Policepardfaut"/>
    <w:link w:val="En-tte"/>
    <w:uiPriority w:val="99"/>
    <w:rsid w:val="00D552D8"/>
  </w:style>
  <w:style w:type="paragraph" w:styleId="Titre">
    <w:name w:val="Title"/>
    <w:basedOn w:val="Normal"/>
    <w:next w:val="Normal"/>
    <w:link w:val="TitreCar"/>
    <w:uiPriority w:val="10"/>
    <w:qFormat/>
    <w:rsid w:val="00D552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552D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DB7C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4C2B8E"/>
    <w:rPr>
      <w:rFonts w:asciiTheme="majorHAnsi" w:eastAsiaTheme="majorEastAsia" w:hAnsiTheme="majorHAnsi" w:cstheme="majorBidi"/>
      <w:b/>
      <w:bCs/>
      <w:caps/>
      <w:color w:val="4F81BD" w:themeColor="accent1"/>
      <w:sz w:val="26"/>
      <w:szCs w:val="26"/>
    </w:rPr>
  </w:style>
  <w:style w:type="character" w:customStyle="1" w:styleId="Titre3Car">
    <w:name w:val="Titre 3 Car"/>
    <w:basedOn w:val="Policepardfaut"/>
    <w:link w:val="Titre3"/>
    <w:uiPriority w:val="9"/>
    <w:rsid w:val="00D27E68"/>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645AED"/>
    <w:pPr>
      <w:ind w:left="720"/>
      <w:contextualSpacing/>
    </w:pPr>
  </w:style>
  <w:style w:type="character" w:customStyle="1" w:styleId="hps">
    <w:name w:val="hps"/>
    <w:basedOn w:val="Policepardfaut"/>
    <w:rsid w:val="00F22012"/>
  </w:style>
  <w:style w:type="table" w:styleId="Grilledutableau">
    <w:name w:val="Table Grid"/>
    <w:basedOn w:val="TableauNormal"/>
    <w:uiPriority w:val="59"/>
    <w:rsid w:val="000E6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2-Accent6">
    <w:name w:val="Medium Shading 2 Accent 6"/>
    <w:basedOn w:val="TableauNormal"/>
    <w:uiPriority w:val="64"/>
    <w:rsid w:val="000E6A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3-Accent1">
    <w:name w:val="Medium Grid 3 Accent 1"/>
    <w:basedOn w:val="TableauNormal"/>
    <w:uiPriority w:val="69"/>
    <w:rsid w:val="000E6A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Tramemoyenne1-Accent1">
    <w:name w:val="Medium Shading 1 Accent 1"/>
    <w:basedOn w:val="TableauNormal"/>
    <w:uiPriority w:val="63"/>
    <w:rsid w:val="000E6A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eclaire-Accent1">
    <w:name w:val="Light List Accent 1"/>
    <w:basedOn w:val="TableauNormal"/>
    <w:uiPriority w:val="61"/>
    <w:rsid w:val="00D003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Heading">
    <w:name w:val="Table_Heading"/>
    <w:basedOn w:val="Normal"/>
    <w:autoRedefine/>
    <w:rsid w:val="00F6010E"/>
    <w:pPr>
      <w:tabs>
        <w:tab w:val="left" w:pos="1418"/>
      </w:tabs>
      <w:spacing w:before="120" w:after="120" w:line="288" w:lineRule="auto"/>
    </w:pPr>
    <w:rPr>
      <w:rFonts w:ascii="Arial" w:eastAsia="Times New Roman" w:hAnsi="Arial" w:cs="Times New Roman"/>
      <w:b/>
      <w:sz w:val="20"/>
      <w:szCs w:val="20"/>
      <w:lang w:val="en-US" w:eastAsia="nl-NL"/>
    </w:rPr>
  </w:style>
  <w:style w:type="character" w:styleId="lev">
    <w:name w:val="Strong"/>
    <w:basedOn w:val="Policepardfaut"/>
    <w:uiPriority w:val="22"/>
    <w:qFormat/>
    <w:rsid w:val="00A22B37"/>
    <w:rPr>
      <w:b/>
      <w:bCs/>
    </w:rPr>
  </w:style>
  <w:style w:type="paragraph" w:styleId="NormalWeb">
    <w:name w:val="Normal (Web)"/>
    <w:basedOn w:val="Normal"/>
    <w:uiPriority w:val="99"/>
    <w:semiHidden/>
    <w:unhideWhenUsed/>
    <w:rsid w:val="001177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ion">
    <w:name w:val="Emphasis"/>
    <w:basedOn w:val="Policepardfaut"/>
    <w:uiPriority w:val="20"/>
    <w:qFormat/>
    <w:rsid w:val="00FA37B3"/>
    <w:rPr>
      <w:i/>
      <w:iCs/>
    </w:rPr>
  </w:style>
  <w:style w:type="character" w:styleId="Lienhypertexte">
    <w:name w:val="Hyperlink"/>
    <w:basedOn w:val="Policepardfaut"/>
    <w:uiPriority w:val="99"/>
    <w:unhideWhenUsed/>
    <w:rsid w:val="003E5E81"/>
    <w:rPr>
      <w:color w:val="0000FF" w:themeColor="hyperlink"/>
      <w:u w:val="single"/>
    </w:rPr>
  </w:style>
  <w:style w:type="paragraph" w:customStyle="1" w:styleId="Formal1">
    <w:name w:val="Formal1"/>
    <w:basedOn w:val="Normal"/>
    <w:uiPriority w:val="99"/>
    <w:rsid w:val="00497813"/>
    <w:pPr>
      <w:spacing w:before="60" w:after="60" w:line="240" w:lineRule="auto"/>
    </w:pPr>
    <w:rPr>
      <w:rFonts w:ascii="Times New Roman" w:eastAsia="Times New Roman" w:hAnsi="Times New Roman" w:cs="Times New Roman"/>
      <w:sz w:val="24"/>
      <w:szCs w:val="20"/>
    </w:rPr>
  </w:style>
  <w:style w:type="character" w:customStyle="1" w:styleId="st">
    <w:name w:val="st"/>
    <w:basedOn w:val="Policepardfaut"/>
    <w:rsid w:val="00DE6561"/>
  </w:style>
  <w:style w:type="character" w:customStyle="1" w:styleId="shorttext">
    <w:name w:val="short_text"/>
    <w:basedOn w:val="Policepardfaut"/>
    <w:rsid w:val="00336E36"/>
  </w:style>
  <w:style w:type="table" w:customStyle="1" w:styleId="Grilledutableau1">
    <w:name w:val="Grille du tableau1"/>
    <w:basedOn w:val="TableauNormal"/>
    <w:next w:val="Grilledutableau"/>
    <w:uiPriority w:val="59"/>
    <w:rsid w:val="009E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6631E"/>
    <w:rPr>
      <w:sz w:val="18"/>
      <w:szCs w:val="18"/>
    </w:rPr>
  </w:style>
  <w:style w:type="paragraph" w:styleId="Commentaire">
    <w:name w:val="annotation text"/>
    <w:basedOn w:val="Normal"/>
    <w:link w:val="CommentaireCar"/>
    <w:uiPriority w:val="99"/>
    <w:semiHidden/>
    <w:unhideWhenUsed/>
    <w:rsid w:val="0036631E"/>
    <w:pPr>
      <w:spacing w:line="240" w:lineRule="auto"/>
    </w:pPr>
    <w:rPr>
      <w:sz w:val="24"/>
      <w:szCs w:val="24"/>
    </w:rPr>
  </w:style>
  <w:style w:type="character" w:customStyle="1" w:styleId="CommentaireCar">
    <w:name w:val="Commentaire Car"/>
    <w:basedOn w:val="Policepardfaut"/>
    <w:link w:val="Commentaire"/>
    <w:uiPriority w:val="99"/>
    <w:semiHidden/>
    <w:rsid w:val="0036631E"/>
    <w:rPr>
      <w:sz w:val="24"/>
      <w:szCs w:val="24"/>
    </w:rPr>
  </w:style>
  <w:style w:type="paragraph" w:styleId="Objetducommentaire">
    <w:name w:val="annotation subject"/>
    <w:basedOn w:val="Commentaire"/>
    <w:next w:val="Commentaire"/>
    <w:link w:val="ObjetducommentaireCar"/>
    <w:uiPriority w:val="99"/>
    <w:semiHidden/>
    <w:unhideWhenUsed/>
    <w:rsid w:val="0036631E"/>
    <w:rPr>
      <w:b/>
      <w:bCs/>
      <w:sz w:val="20"/>
      <w:szCs w:val="20"/>
    </w:rPr>
  </w:style>
  <w:style w:type="character" w:customStyle="1" w:styleId="ObjetducommentaireCar">
    <w:name w:val="Objet du commentaire Car"/>
    <w:basedOn w:val="CommentaireCar"/>
    <w:link w:val="Objetducommentaire"/>
    <w:uiPriority w:val="99"/>
    <w:semiHidden/>
    <w:rsid w:val="0036631E"/>
    <w:rPr>
      <w:b/>
      <w:bCs/>
      <w:sz w:val="20"/>
      <w:szCs w:val="20"/>
    </w:rPr>
  </w:style>
  <w:style w:type="character" w:customStyle="1" w:styleId="apple-converted-space">
    <w:name w:val="apple-converted-space"/>
    <w:basedOn w:val="Policepardfaut"/>
    <w:rsid w:val="00631813"/>
  </w:style>
  <w:style w:type="character" w:customStyle="1" w:styleId="Mentionnonrsolue1">
    <w:name w:val="Mention non résolue1"/>
    <w:basedOn w:val="Policepardfaut"/>
    <w:uiPriority w:val="99"/>
    <w:semiHidden/>
    <w:unhideWhenUsed/>
    <w:rsid w:val="00411C20"/>
    <w:rPr>
      <w:color w:val="605E5C"/>
      <w:shd w:val="clear" w:color="auto" w:fill="E1DFDD"/>
    </w:rPr>
  </w:style>
  <w:style w:type="character" w:styleId="Lienhypertextesuivivisit">
    <w:name w:val="FollowedHyperlink"/>
    <w:basedOn w:val="Policepardfaut"/>
    <w:uiPriority w:val="99"/>
    <w:semiHidden/>
    <w:unhideWhenUsed/>
    <w:rsid w:val="001963AA"/>
    <w:rPr>
      <w:color w:val="800080" w:themeColor="followedHyperlink"/>
      <w:u w:val="single"/>
    </w:rPr>
  </w:style>
  <w:style w:type="paragraph" w:styleId="Rvision">
    <w:name w:val="Revision"/>
    <w:hidden/>
    <w:uiPriority w:val="99"/>
    <w:semiHidden/>
    <w:rsid w:val="007B0871"/>
    <w:pPr>
      <w:spacing w:after="0" w:line="240" w:lineRule="auto"/>
    </w:pPr>
  </w:style>
  <w:style w:type="character" w:customStyle="1" w:styleId="Mentionnonrsolue2">
    <w:name w:val="Mention non résolue2"/>
    <w:basedOn w:val="Policepardfaut"/>
    <w:uiPriority w:val="99"/>
    <w:semiHidden/>
    <w:unhideWhenUsed/>
    <w:rsid w:val="0029401E"/>
    <w:rPr>
      <w:color w:val="605E5C"/>
      <w:shd w:val="clear" w:color="auto" w:fill="E1DFDD"/>
    </w:rPr>
  </w:style>
  <w:style w:type="character" w:customStyle="1" w:styleId="Titre1Car">
    <w:name w:val="Titre 1 Car"/>
    <w:basedOn w:val="Policepardfaut"/>
    <w:link w:val="Titre1"/>
    <w:uiPriority w:val="9"/>
    <w:rsid w:val="005168F6"/>
    <w:rPr>
      <w:rFonts w:asciiTheme="majorHAnsi" w:eastAsiaTheme="majorEastAsia" w:hAnsiTheme="majorHAnsi" w:cstheme="majorBidi"/>
      <w:color w:val="365F91" w:themeColor="accent1" w:themeShade="BF"/>
      <w:sz w:val="32"/>
      <w:szCs w:val="32"/>
    </w:rPr>
  </w:style>
  <w:style w:type="paragraph" w:customStyle="1" w:styleId="TitrePartie">
    <w:name w:val="Titre Partie"/>
    <w:basedOn w:val="Titre"/>
    <w:link w:val="TitrePartieCar"/>
    <w:qFormat/>
    <w:rsid w:val="005168F6"/>
    <w:pPr>
      <w:spacing w:after="60"/>
    </w:pPr>
    <w:rPr>
      <w:rFonts w:ascii="Arial" w:eastAsia="Calibri" w:hAnsi="Arial" w:cs="Arial"/>
      <w:sz w:val="36"/>
      <w:szCs w:val="36"/>
      <w:lang w:val="en-GB"/>
    </w:rPr>
  </w:style>
  <w:style w:type="paragraph" w:styleId="TM2">
    <w:name w:val="toc 2"/>
    <w:basedOn w:val="Normal"/>
    <w:next w:val="Normal"/>
    <w:autoRedefine/>
    <w:uiPriority w:val="39"/>
    <w:unhideWhenUsed/>
    <w:rsid w:val="003F43A0"/>
    <w:pPr>
      <w:spacing w:after="100"/>
      <w:ind w:left="220"/>
    </w:pPr>
  </w:style>
  <w:style w:type="character" w:customStyle="1" w:styleId="TitrePartieCar">
    <w:name w:val="Titre Partie Car"/>
    <w:basedOn w:val="TitreCar"/>
    <w:link w:val="TitrePartie"/>
    <w:rsid w:val="005168F6"/>
    <w:rPr>
      <w:rFonts w:ascii="Arial" w:eastAsia="Calibri" w:hAnsi="Arial" w:cs="Arial"/>
      <w:color w:val="17365D" w:themeColor="text2" w:themeShade="BF"/>
      <w:spacing w:val="5"/>
      <w:kern w:val="28"/>
      <w:sz w:val="36"/>
      <w:szCs w:val="36"/>
      <w:lang w:val="en-GB"/>
    </w:rPr>
  </w:style>
  <w:style w:type="paragraph" w:styleId="TM1">
    <w:name w:val="toc 1"/>
    <w:basedOn w:val="Normal"/>
    <w:next w:val="Normal"/>
    <w:autoRedefine/>
    <w:uiPriority w:val="39"/>
    <w:unhideWhenUsed/>
    <w:rsid w:val="003F43A0"/>
    <w:pPr>
      <w:spacing w:after="100" w:line="259" w:lineRule="auto"/>
    </w:pPr>
    <w:rPr>
      <w:rFonts w:eastAsiaTheme="minorEastAsia"/>
      <w:lang w:eastAsia="fr-FR"/>
    </w:rPr>
  </w:style>
  <w:style w:type="paragraph" w:styleId="TM3">
    <w:name w:val="toc 3"/>
    <w:basedOn w:val="Normal"/>
    <w:next w:val="Normal"/>
    <w:autoRedefine/>
    <w:uiPriority w:val="39"/>
    <w:unhideWhenUsed/>
    <w:rsid w:val="003F43A0"/>
    <w:pPr>
      <w:spacing w:after="100" w:line="259" w:lineRule="auto"/>
      <w:ind w:left="440"/>
    </w:pPr>
    <w:rPr>
      <w:rFonts w:eastAsiaTheme="minorEastAsia"/>
      <w:lang w:eastAsia="fr-FR"/>
    </w:rPr>
  </w:style>
  <w:style w:type="paragraph" w:styleId="TM4">
    <w:name w:val="toc 4"/>
    <w:basedOn w:val="Normal"/>
    <w:next w:val="Normal"/>
    <w:autoRedefine/>
    <w:uiPriority w:val="39"/>
    <w:unhideWhenUsed/>
    <w:rsid w:val="003F43A0"/>
    <w:pPr>
      <w:spacing w:after="100" w:line="259" w:lineRule="auto"/>
      <w:ind w:left="660"/>
    </w:pPr>
    <w:rPr>
      <w:rFonts w:eastAsiaTheme="minorEastAsia"/>
      <w:lang w:eastAsia="fr-FR"/>
    </w:rPr>
  </w:style>
  <w:style w:type="paragraph" w:styleId="TM5">
    <w:name w:val="toc 5"/>
    <w:basedOn w:val="Normal"/>
    <w:next w:val="Normal"/>
    <w:autoRedefine/>
    <w:uiPriority w:val="39"/>
    <w:unhideWhenUsed/>
    <w:rsid w:val="003F43A0"/>
    <w:pPr>
      <w:spacing w:after="100" w:line="259" w:lineRule="auto"/>
      <w:ind w:left="880"/>
    </w:pPr>
    <w:rPr>
      <w:rFonts w:eastAsiaTheme="minorEastAsia"/>
      <w:lang w:eastAsia="fr-FR"/>
    </w:rPr>
  </w:style>
  <w:style w:type="paragraph" w:styleId="TM6">
    <w:name w:val="toc 6"/>
    <w:basedOn w:val="Normal"/>
    <w:next w:val="Normal"/>
    <w:autoRedefine/>
    <w:uiPriority w:val="39"/>
    <w:unhideWhenUsed/>
    <w:rsid w:val="003F43A0"/>
    <w:pPr>
      <w:spacing w:after="100" w:line="259" w:lineRule="auto"/>
      <w:ind w:left="1100"/>
    </w:pPr>
    <w:rPr>
      <w:rFonts w:eastAsiaTheme="minorEastAsia"/>
      <w:lang w:eastAsia="fr-FR"/>
    </w:rPr>
  </w:style>
  <w:style w:type="paragraph" w:styleId="TM7">
    <w:name w:val="toc 7"/>
    <w:basedOn w:val="Normal"/>
    <w:next w:val="Normal"/>
    <w:autoRedefine/>
    <w:uiPriority w:val="39"/>
    <w:unhideWhenUsed/>
    <w:rsid w:val="003F43A0"/>
    <w:pPr>
      <w:spacing w:after="100" w:line="259" w:lineRule="auto"/>
      <w:ind w:left="1320"/>
    </w:pPr>
    <w:rPr>
      <w:rFonts w:eastAsiaTheme="minorEastAsia"/>
      <w:lang w:eastAsia="fr-FR"/>
    </w:rPr>
  </w:style>
  <w:style w:type="paragraph" w:styleId="TM8">
    <w:name w:val="toc 8"/>
    <w:basedOn w:val="Normal"/>
    <w:next w:val="Normal"/>
    <w:autoRedefine/>
    <w:uiPriority w:val="39"/>
    <w:unhideWhenUsed/>
    <w:rsid w:val="003F43A0"/>
    <w:pPr>
      <w:spacing w:after="100" w:line="259" w:lineRule="auto"/>
      <w:ind w:left="1540"/>
    </w:pPr>
    <w:rPr>
      <w:rFonts w:eastAsiaTheme="minorEastAsia"/>
      <w:lang w:eastAsia="fr-FR"/>
    </w:rPr>
  </w:style>
  <w:style w:type="paragraph" w:styleId="TM9">
    <w:name w:val="toc 9"/>
    <w:basedOn w:val="Normal"/>
    <w:next w:val="Normal"/>
    <w:autoRedefine/>
    <w:uiPriority w:val="39"/>
    <w:unhideWhenUsed/>
    <w:rsid w:val="003F43A0"/>
    <w:pPr>
      <w:spacing w:after="100" w:line="259" w:lineRule="auto"/>
      <w:ind w:left="1760"/>
    </w:pPr>
    <w:rPr>
      <w:rFonts w:eastAsiaTheme="minorEastAsia"/>
      <w:lang w:eastAsia="fr-FR"/>
    </w:rPr>
  </w:style>
  <w:style w:type="character" w:styleId="Mentionnonrsolue">
    <w:name w:val="Unresolved Mention"/>
    <w:basedOn w:val="Policepardfaut"/>
    <w:uiPriority w:val="99"/>
    <w:semiHidden/>
    <w:unhideWhenUsed/>
    <w:rsid w:val="003F43A0"/>
    <w:rPr>
      <w:color w:val="605E5C"/>
      <w:shd w:val="clear" w:color="auto" w:fill="E1DFDD"/>
    </w:rPr>
  </w:style>
  <w:style w:type="paragraph" w:customStyle="1" w:styleId="Soussection">
    <w:name w:val="Sous section"/>
    <w:basedOn w:val="Normal"/>
    <w:link w:val="SoussectionCar"/>
    <w:rsid w:val="003F43A0"/>
    <w:pPr>
      <w:spacing w:after="60" w:line="240" w:lineRule="auto"/>
      <w:ind w:left="142"/>
    </w:pPr>
    <w:rPr>
      <w:rFonts w:ascii="Tahoma" w:hAnsi="Tahoma" w:cs="Tahoma"/>
      <w:b/>
      <w:i/>
      <w:sz w:val="20"/>
      <w:szCs w:val="20"/>
      <w:u w:val="single"/>
      <w:lang w:val="en-GB"/>
    </w:rPr>
  </w:style>
  <w:style w:type="paragraph" w:customStyle="1" w:styleId="Soustitre1">
    <w:name w:val="Sous titre 1"/>
    <w:basedOn w:val="Normal"/>
    <w:link w:val="Soustitre1Car"/>
    <w:qFormat/>
    <w:rsid w:val="004C2B8E"/>
    <w:pPr>
      <w:keepNext/>
      <w:keepLines/>
      <w:numPr>
        <w:numId w:val="14"/>
      </w:numPr>
      <w:spacing w:after="120" w:line="240" w:lineRule="auto"/>
      <w:jc w:val="both"/>
      <w:outlineLvl w:val="1"/>
    </w:pPr>
    <w:rPr>
      <w:rFonts w:ascii="Tahoma" w:hAnsi="Tahoma" w:cs="Tahoma"/>
      <w:b/>
      <w:i/>
      <w:sz w:val="20"/>
      <w:szCs w:val="20"/>
      <w:u w:val="single"/>
      <w:lang w:val="en-GB"/>
    </w:rPr>
  </w:style>
  <w:style w:type="character" w:customStyle="1" w:styleId="SoussectionCar">
    <w:name w:val="Sous section Car"/>
    <w:basedOn w:val="Policepardfaut"/>
    <w:link w:val="Soussection"/>
    <w:rsid w:val="003F43A0"/>
    <w:rPr>
      <w:rFonts w:ascii="Tahoma" w:hAnsi="Tahoma" w:cs="Tahoma"/>
      <w:b/>
      <w:i/>
      <w:sz w:val="20"/>
      <w:szCs w:val="20"/>
      <w:u w:val="single"/>
      <w:lang w:val="en-GB"/>
    </w:rPr>
  </w:style>
  <w:style w:type="paragraph" w:customStyle="1" w:styleId="Consigne">
    <w:name w:val="Consigne"/>
    <w:basedOn w:val="Normal"/>
    <w:link w:val="ConsigneCar"/>
    <w:qFormat/>
    <w:rsid w:val="003F43A0"/>
    <w:pPr>
      <w:keepNext/>
      <w:keepLines/>
      <w:spacing w:after="60" w:line="240" w:lineRule="auto"/>
      <w:ind w:left="142"/>
      <w:jc w:val="both"/>
      <w:outlineLvl w:val="1"/>
    </w:pPr>
    <w:rPr>
      <w:rFonts w:ascii="Tahoma" w:hAnsi="Tahoma" w:cs="Tahoma"/>
      <w:bCs/>
      <w:i/>
      <w:sz w:val="20"/>
      <w:szCs w:val="20"/>
      <w:lang w:val="en-GB"/>
    </w:rPr>
  </w:style>
  <w:style w:type="character" w:customStyle="1" w:styleId="Soustitre1Car">
    <w:name w:val="Sous titre 1 Car"/>
    <w:basedOn w:val="Policepardfaut"/>
    <w:link w:val="Soustitre1"/>
    <w:rsid w:val="004C2B8E"/>
    <w:rPr>
      <w:rFonts w:ascii="Tahoma" w:hAnsi="Tahoma" w:cs="Tahoma"/>
      <w:b/>
      <w:i/>
      <w:sz w:val="20"/>
      <w:szCs w:val="20"/>
      <w:u w:val="single"/>
      <w:lang w:val="en-GB"/>
    </w:rPr>
  </w:style>
  <w:style w:type="character" w:customStyle="1" w:styleId="ConsigneCar">
    <w:name w:val="Consigne Car"/>
    <w:basedOn w:val="Policepardfaut"/>
    <w:link w:val="Consigne"/>
    <w:rsid w:val="003F43A0"/>
    <w:rPr>
      <w:rFonts w:ascii="Tahoma" w:hAnsi="Tahoma" w:cs="Tahoma"/>
      <w:bCs/>
      <w: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1370">
      <w:bodyDiv w:val="1"/>
      <w:marLeft w:val="0"/>
      <w:marRight w:val="0"/>
      <w:marTop w:val="0"/>
      <w:marBottom w:val="0"/>
      <w:divBdr>
        <w:top w:val="none" w:sz="0" w:space="0" w:color="auto"/>
        <w:left w:val="none" w:sz="0" w:space="0" w:color="auto"/>
        <w:bottom w:val="none" w:sz="0" w:space="0" w:color="auto"/>
        <w:right w:val="none" w:sz="0" w:space="0" w:color="auto"/>
      </w:divBdr>
    </w:div>
    <w:div w:id="13726375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02072479">
          <w:marLeft w:val="0"/>
          <w:marRight w:val="0"/>
          <w:marTop w:val="0"/>
          <w:marBottom w:val="0"/>
          <w:divBdr>
            <w:top w:val="none" w:sz="0" w:space="0" w:color="auto"/>
            <w:left w:val="none" w:sz="0" w:space="0" w:color="auto"/>
            <w:bottom w:val="none" w:sz="0" w:space="0" w:color="auto"/>
            <w:right w:val="none" w:sz="0" w:space="0" w:color="auto"/>
          </w:divBdr>
          <w:divsChild>
            <w:div w:id="860895172">
              <w:marLeft w:val="0"/>
              <w:marRight w:val="0"/>
              <w:marTop w:val="0"/>
              <w:marBottom w:val="0"/>
              <w:divBdr>
                <w:top w:val="single" w:sz="6" w:space="0" w:color="999999"/>
                <w:left w:val="single" w:sz="6" w:space="0" w:color="999999"/>
                <w:bottom w:val="single" w:sz="6" w:space="0" w:color="999999"/>
                <w:right w:val="single" w:sz="6" w:space="0" w:color="999999"/>
              </w:divBdr>
              <w:divsChild>
                <w:div w:id="1619099034">
                  <w:marLeft w:val="0"/>
                  <w:marRight w:val="0"/>
                  <w:marTop w:val="0"/>
                  <w:marBottom w:val="0"/>
                  <w:divBdr>
                    <w:top w:val="none" w:sz="0" w:space="0" w:color="auto"/>
                    <w:left w:val="none" w:sz="0" w:space="0" w:color="auto"/>
                    <w:bottom w:val="none" w:sz="0" w:space="0" w:color="auto"/>
                    <w:right w:val="none" w:sz="0" w:space="0" w:color="auto"/>
                  </w:divBdr>
                  <w:divsChild>
                    <w:div w:id="480004927">
                      <w:marLeft w:val="0"/>
                      <w:marRight w:val="0"/>
                      <w:marTop w:val="0"/>
                      <w:marBottom w:val="0"/>
                      <w:divBdr>
                        <w:top w:val="none" w:sz="0" w:space="0" w:color="auto"/>
                        <w:left w:val="none" w:sz="0" w:space="0" w:color="auto"/>
                        <w:bottom w:val="none" w:sz="0" w:space="0" w:color="auto"/>
                        <w:right w:val="none" w:sz="0" w:space="0" w:color="auto"/>
                      </w:divBdr>
                      <w:divsChild>
                        <w:div w:id="1434785624">
                          <w:marLeft w:val="0"/>
                          <w:marRight w:val="0"/>
                          <w:marTop w:val="0"/>
                          <w:marBottom w:val="0"/>
                          <w:divBdr>
                            <w:top w:val="single" w:sz="6" w:space="8" w:color="CCCCCC"/>
                            <w:left w:val="none" w:sz="0" w:space="0" w:color="auto"/>
                            <w:bottom w:val="none" w:sz="0" w:space="0" w:color="auto"/>
                            <w:right w:val="none" w:sz="0" w:space="0" w:color="auto"/>
                          </w:divBdr>
                          <w:divsChild>
                            <w:div w:id="79556752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3716">
      <w:bodyDiv w:val="1"/>
      <w:marLeft w:val="0"/>
      <w:marRight w:val="0"/>
      <w:marTop w:val="0"/>
      <w:marBottom w:val="0"/>
      <w:divBdr>
        <w:top w:val="none" w:sz="0" w:space="0" w:color="auto"/>
        <w:left w:val="none" w:sz="0" w:space="0" w:color="auto"/>
        <w:bottom w:val="none" w:sz="0" w:space="0" w:color="auto"/>
        <w:right w:val="none" w:sz="0" w:space="0" w:color="auto"/>
      </w:divBdr>
      <w:divsChild>
        <w:div w:id="659844437">
          <w:marLeft w:val="0"/>
          <w:marRight w:val="0"/>
          <w:marTop w:val="0"/>
          <w:marBottom w:val="0"/>
          <w:divBdr>
            <w:top w:val="none" w:sz="0" w:space="0" w:color="auto"/>
            <w:left w:val="none" w:sz="0" w:space="0" w:color="auto"/>
            <w:bottom w:val="none" w:sz="0" w:space="0" w:color="auto"/>
            <w:right w:val="none" w:sz="0" w:space="0" w:color="auto"/>
          </w:divBdr>
        </w:div>
        <w:div w:id="1907375113">
          <w:marLeft w:val="0"/>
          <w:marRight w:val="0"/>
          <w:marTop w:val="0"/>
          <w:marBottom w:val="0"/>
          <w:divBdr>
            <w:top w:val="none" w:sz="0" w:space="0" w:color="auto"/>
            <w:left w:val="none" w:sz="0" w:space="0" w:color="auto"/>
            <w:bottom w:val="none" w:sz="0" w:space="0" w:color="auto"/>
            <w:right w:val="none" w:sz="0" w:space="0" w:color="auto"/>
          </w:divBdr>
        </w:div>
        <w:div w:id="952370123">
          <w:marLeft w:val="0"/>
          <w:marRight w:val="0"/>
          <w:marTop w:val="0"/>
          <w:marBottom w:val="0"/>
          <w:divBdr>
            <w:top w:val="none" w:sz="0" w:space="0" w:color="auto"/>
            <w:left w:val="none" w:sz="0" w:space="0" w:color="auto"/>
            <w:bottom w:val="none" w:sz="0" w:space="0" w:color="auto"/>
            <w:right w:val="none" w:sz="0" w:space="0" w:color="auto"/>
          </w:divBdr>
        </w:div>
      </w:divsChild>
    </w:div>
    <w:div w:id="306865671">
      <w:bodyDiv w:val="1"/>
      <w:marLeft w:val="0"/>
      <w:marRight w:val="0"/>
      <w:marTop w:val="0"/>
      <w:marBottom w:val="0"/>
      <w:divBdr>
        <w:top w:val="none" w:sz="0" w:space="0" w:color="auto"/>
        <w:left w:val="none" w:sz="0" w:space="0" w:color="auto"/>
        <w:bottom w:val="none" w:sz="0" w:space="0" w:color="auto"/>
        <w:right w:val="none" w:sz="0" w:space="0" w:color="auto"/>
      </w:divBdr>
    </w:div>
    <w:div w:id="554924792">
      <w:bodyDiv w:val="1"/>
      <w:marLeft w:val="0"/>
      <w:marRight w:val="0"/>
      <w:marTop w:val="0"/>
      <w:marBottom w:val="0"/>
      <w:divBdr>
        <w:top w:val="none" w:sz="0" w:space="0" w:color="auto"/>
        <w:left w:val="none" w:sz="0" w:space="0" w:color="auto"/>
        <w:bottom w:val="none" w:sz="0" w:space="0" w:color="auto"/>
        <w:right w:val="none" w:sz="0" w:space="0" w:color="auto"/>
      </w:divBdr>
    </w:div>
    <w:div w:id="854081040">
      <w:bodyDiv w:val="1"/>
      <w:marLeft w:val="0"/>
      <w:marRight w:val="0"/>
      <w:marTop w:val="0"/>
      <w:marBottom w:val="0"/>
      <w:divBdr>
        <w:top w:val="none" w:sz="0" w:space="0" w:color="auto"/>
        <w:left w:val="none" w:sz="0" w:space="0" w:color="auto"/>
        <w:bottom w:val="none" w:sz="0" w:space="0" w:color="auto"/>
        <w:right w:val="none" w:sz="0" w:space="0" w:color="auto"/>
      </w:divBdr>
      <w:divsChild>
        <w:div w:id="917523290">
          <w:marLeft w:val="0"/>
          <w:marRight w:val="0"/>
          <w:marTop w:val="0"/>
          <w:marBottom w:val="0"/>
          <w:divBdr>
            <w:top w:val="none" w:sz="0" w:space="0" w:color="auto"/>
            <w:left w:val="none" w:sz="0" w:space="0" w:color="auto"/>
            <w:bottom w:val="none" w:sz="0" w:space="0" w:color="auto"/>
            <w:right w:val="none" w:sz="0" w:space="0" w:color="auto"/>
          </w:divBdr>
        </w:div>
        <w:div w:id="1693874956">
          <w:marLeft w:val="0"/>
          <w:marRight w:val="0"/>
          <w:marTop w:val="0"/>
          <w:marBottom w:val="0"/>
          <w:divBdr>
            <w:top w:val="none" w:sz="0" w:space="0" w:color="auto"/>
            <w:left w:val="none" w:sz="0" w:space="0" w:color="auto"/>
            <w:bottom w:val="none" w:sz="0" w:space="0" w:color="auto"/>
            <w:right w:val="none" w:sz="0" w:space="0" w:color="auto"/>
          </w:divBdr>
        </w:div>
      </w:divsChild>
    </w:div>
    <w:div w:id="1003094513">
      <w:bodyDiv w:val="1"/>
      <w:marLeft w:val="0"/>
      <w:marRight w:val="0"/>
      <w:marTop w:val="0"/>
      <w:marBottom w:val="0"/>
      <w:divBdr>
        <w:top w:val="none" w:sz="0" w:space="0" w:color="auto"/>
        <w:left w:val="none" w:sz="0" w:space="0" w:color="auto"/>
        <w:bottom w:val="none" w:sz="0" w:space="0" w:color="auto"/>
        <w:right w:val="none" w:sz="0" w:space="0" w:color="auto"/>
      </w:divBdr>
    </w:div>
    <w:div w:id="1093361772">
      <w:bodyDiv w:val="1"/>
      <w:marLeft w:val="0"/>
      <w:marRight w:val="0"/>
      <w:marTop w:val="0"/>
      <w:marBottom w:val="0"/>
      <w:divBdr>
        <w:top w:val="none" w:sz="0" w:space="0" w:color="auto"/>
        <w:left w:val="none" w:sz="0" w:space="0" w:color="auto"/>
        <w:bottom w:val="none" w:sz="0" w:space="0" w:color="auto"/>
        <w:right w:val="none" w:sz="0" w:space="0" w:color="auto"/>
      </w:divBdr>
      <w:divsChild>
        <w:div w:id="1062481762">
          <w:marLeft w:val="0"/>
          <w:marRight w:val="0"/>
          <w:marTop w:val="0"/>
          <w:marBottom w:val="0"/>
          <w:divBdr>
            <w:top w:val="none" w:sz="0" w:space="0" w:color="auto"/>
            <w:left w:val="none" w:sz="0" w:space="0" w:color="auto"/>
            <w:bottom w:val="none" w:sz="0" w:space="0" w:color="auto"/>
            <w:right w:val="none" w:sz="0" w:space="0" w:color="auto"/>
          </w:divBdr>
        </w:div>
        <w:div w:id="1186940808">
          <w:marLeft w:val="0"/>
          <w:marRight w:val="0"/>
          <w:marTop w:val="0"/>
          <w:marBottom w:val="0"/>
          <w:divBdr>
            <w:top w:val="none" w:sz="0" w:space="0" w:color="auto"/>
            <w:left w:val="none" w:sz="0" w:space="0" w:color="auto"/>
            <w:bottom w:val="none" w:sz="0" w:space="0" w:color="auto"/>
            <w:right w:val="none" w:sz="0" w:space="0" w:color="auto"/>
          </w:divBdr>
        </w:div>
        <w:div w:id="1006057291">
          <w:marLeft w:val="0"/>
          <w:marRight w:val="0"/>
          <w:marTop w:val="0"/>
          <w:marBottom w:val="0"/>
          <w:divBdr>
            <w:top w:val="none" w:sz="0" w:space="0" w:color="auto"/>
            <w:left w:val="none" w:sz="0" w:space="0" w:color="auto"/>
            <w:bottom w:val="none" w:sz="0" w:space="0" w:color="auto"/>
            <w:right w:val="none" w:sz="0" w:space="0" w:color="auto"/>
          </w:divBdr>
        </w:div>
        <w:div w:id="1155143286">
          <w:marLeft w:val="0"/>
          <w:marRight w:val="0"/>
          <w:marTop w:val="0"/>
          <w:marBottom w:val="0"/>
          <w:divBdr>
            <w:top w:val="none" w:sz="0" w:space="0" w:color="auto"/>
            <w:left w:val="none" w:sz="0" w:space="0" w:color="auto"/>
            <w:bottom w:val="none" w:sz="0" w:space="0" w:color="auto"/>
            <w:right w:val="none" w:sz="0" w:space="0" w:color="auto"/>
          </w:divBdr>
        </w:div>
      </w:divsChild>
    </w:div>
    <w:div w:id="1129397131">
      <w:bodyDiv w:val="1"/>
      <w:marLeft w:val="0"/>
      <w:marRight w:val="0"/>
      <w:marTop w:val="0"/>
      <w:marBottom w:val="0"/>
      <w:divBdr>
        <w:top w:val="none" w:sz="0" w:space="0" w:color="auto"/>
        <w:left w:val="none" w:sz="0" w:space="0" w:color="auto"/>
        <w:bottom w:val="none" w:sz="0" w:space="0" w:color="auto"/>
        <w:right w:val="none" w:sz="0" w:space="0" w:color="auto"/>
      </w:divBdr>
    </w:div>
    <w:div w:id="1312521258">
      <w:bodyDiv w:val="1"/>
      <w:marLeft w:val="0"/>
      <w:marRight w:val="0"/>
      <w:marTop w:val="0"/>
      <w:marBottom w:val="0"/>
      <w:divBdr>
        <w:top w:val="none" w:sz="0" w:space="0" w:color="auto"/>
        <w:left w:val="none" w:sz="0" w:space="0" w:color="auto"/>
        <w:bottom w:val="none" w:sz="0" w:space="0" w:color="auto"/>
        <w:right w:val="none" w:sz="0" w:space="0" w:color="auto"/>
      </w:divBdr>
    </w:div>
    <w:div w:id="1312636397">
      <w:bodyDiv w:val="1"/>
      <w:marLeft w:val="0"/>
      <w:marRight w:val="0"/>
      <w:marTop w:val="0"/>
      <w:marBottom w:val="0"/>
      <w:divBdr>
        <w:top w:val="none" w:sz="0" w:space="0" w:color="auto"/>
        <w:left w:val="none" w:sz="0" w:space="0" w:color="auto"/>
        <w:bottom w:val="none" w:sz="0" w:space="0" w:color="auto"/>
        <w:right w:val="none" w:sz="0" w:space="0" w:color="auto"/>
      </w:divBdr>
      <w:divsChild>
        <w:div w:id="370811272">
          <w:marLeft w:val="0"/>
          <w:marRight w:val="0"/>
          <w:marTop w:val="0"/>
          <w:marBottom w:val="0"/>
          <w:divBdr>
            <w:top w:val="none" w:sz="0" w:space="0" w:color="auto"/>
            <w:left w:val="none" w:sz="0" w:space="0" w:color="auto"/>
            <w:bottom w:val="none" w:sz="0" w:space="0" w:color="auto"/>
            <w:right w:val="none" w:sz="0" w:space="0" w:color="auto"/>
          </w:divBdr>
        </w:div>
        <w:div w:id="1804619283">
          <w:marLeft w:val="0"/>
          <w:marRight w:val="0"/>
          <w:marTop w:val="0"/>
          <w:marBottom w:val="0"/>
          <w:divBdr>
            <w:top w:val="none" w:sz="0" w:space="0" w:color="auto"/>
            <w:left w:val="none" w:sz="0" w:space="0" w:color="auto"/>
            <w:bottom w:val="none" w:sz="0" w:space="0" w:color="auto"/>
            <w:right w:val="none" w:sz="0" w:space="0" w:color="auto"/>
          </w:divBdr>
        </w:div>
      </w:divsChild>
    </w:div>
    <w:div w:id="1363020350">
      <w:bodyDiv w:val="1"/>
      <w:marLeft w:val="0"/>
      <w:marRight w:val="0"/>
      <w:marTop w:val="0"/>
      <w:marBottom w:val="0"/>
      <w:divBdr>
        <w:top w:val="none" w:sz="0" w:space="0" w:color="auto"/>
        <w:left w:val="none" w:sz="0" w:space="0" w:color="auto"/>
        <w:bottom w:val="none" w:sz="0" w:space="0" w:color="auto"/>
        <w:right w:val="none" w:sz="0" w:space="0" w:color="auto"/>
      </w:divBdr>
      <w:divsChild>
        <w:div w:id="1057439026">
          <w:marLeft w:val="0"/>
          <w:marRight w:val="0"/>
          <w:marTop w:val="0"/>
          <w:marBottom w:val="0"/>
          <w:divBdr>
            <w:top w:val="none" w:sz="0" w:space="0" w:color="auto"/>
            <w:left w:val="none" w:sz="0" w:space="0" w:color="auto"/>
            <w:bottom w:val="none" w:sz="0" w:space="0" w:color="auto"/>
            <w:right w:val="none" w:sz="0" w:space="0" w:color="auto"/>
          </w:divBdr>
        </w:div>
        <w:div w:id="1412774872">
          <w:marLeft w:val="0"/>
          <w:marRight w:val="0"/>
          <w:marTop w:val="0"/>
          <w:marBottom w:val="0"/>
          <w:divBdr>
            <w:top w:val="none" w:sz="0" w:space="0" w:color="auto"/>
            <w:left w:val="none" w:sz="0" w:space="0" w:color="auto"/>
            <w:bottom w:val="none" w:sz="0" w:space="0" w:color="auto"/>
            <w:right w:val="none" w:sz="0" w:space="0" w:color="auto"/>
          </w:divBdr>
        </w:div>
        <w:div w:id="1573075644">
          <w:marLeft w:val="0"/>
          <w:marRight w:val="0"/>
          <w:marTop w:val="0"/>
          <w:marBottom w:val="0"/>
          <w:divBdr>
            <w:top w:val="none" w:sz="0" w:space="0" w:color="auto"/>
            <w:left w:val="none" w:sz="0" w:space="0" w:color="auto"/>
            <w:bottom w:val="none" w:sz="0" w:space="0" w:color="auto"/>
            <w:right w:val="none" w:sz="0" w:space="0" w:color="auto"/>
          </w:divBdr>
        </w:div>
        <w:div w:id="1763606314">
          <w:marLeft w:val="0"/>
          <w:marRight w:val="0"/>
          <w:marTop w:val="0"/>
          <w:marBottom w:val="0"/>
          <w:divBdr>
            <w:top w:val="none" w:sz="0" w:space="0" w:color="auto"/>
            <w:left w:val="none" w:sz="0" w:space="0" w:color="auto"/>
            <w:bottom w:val="none" w:sz="0" w:space="0" w:color="auto"/>
            <w:right w:val="none" w:sz="0" w:space="0" w:color="auto"/>
          </w:divBdr>
        </w:div>
        <w:div w:id="401174969">
          <w:marLeft w:val="0"/>
          <w:marRight w:val="0"/>
          <w:marTop w:val="0"/>
          <w:marBottom w:val="0"/>
          <w:divBdr>
            <w:top w:val="none" w:sz="0" w:space="0" w:color="auto"/>
            <w:left w:val="none" w:sz="0" w:space="0" w:color="auto"/>
            <w:bottom w:val="none" w:sz="0" w:space="0" w:color="auto"/>
            <w:right w:val="none" w:sz="0" w:space="0" w:color="auto"/>
          </w:divBdr>
        </w:div>
        <w:div w:id="1841846833">
          <w:marLeft w:val="0"/>
          <w:marRight w:val="0"/>
          <w:marTop w:val="0"/>
          <w:marBottom w:val="0"/>
          <w:divBdr>
            <w:top w:val="none" w:sz="0" w:space="0" w:color="auto"/>
            <w:left w:val="none" w:sz="0" w:space="0" w:color="auto"/>
            <w:bottom w:val="none" w:sz="0" w:space="0" w:color="auto"/>
            <w:right w:val="none" w:sz="0" w:space="0" w:color="auto"/>
          </w:divBdr>
        </w:div>
        <w:div w:id="875969137">
          <w:marLeft w:val="0"/>
          <w:marRight w:val="0"/>
          <w:marTop w:val="0"/>
          <w:marBottom w:val="0"/>
          <w:divBdr>
            <w:top w:val="none" w:sz="0" w:space="0" w:color="auto"/>
            <w:left w:val="none" w:sz="0" w:space="0" w:color="auto"/>
            <w:bottom w:val="none" w:sz="0" w:space="0" w:color="auto"/>
            <w:right w:val="none" w:sz="0" w:space="0" w:color="auto"/>
          </w:divBdr>
        </w:div>
        <w:div w:id="722292557">
          <w:marLeft w:val="0"/>
          <w:marRight w:val="0"/>
          <w:marTop w:val="0"/>
          <w:marBottom w:val="0"/>
          <w:divBdr>
            <w:top w:val="none" w:sz="0" w:space="0" w:color="auto"/>
            <w:left w:val="none" w:sz="0" w:space="0" w:color="auto"/>
            <w:bottom w:val="none" w:sz="0" w:space="0" w:color="auto"/>
            <w:right w:val="none" w:sz="0" w:space="0" w:color="auto"/>
          </w:divBdr>
        </w:div>
        <w:div w:id="1750496155">
          <w:marLeft w:val="0"/>
          <w:marRight w:val="0"/>
          <w:marTop w:val="0"/>
          <w:marBottom w:val="0"/>
          <w:divBdr>
            <w:top w:val="none" w:sz="0" w:space="0" w:color="auto"/>
            <w:left w:val="none" w:sz="0" w:space="0" w:color="auto"/>
            <w:bottom w:val="none" w:sz="0" w:space="0" w:color="auto"/>
            <w:right w:val="none" w:sz="0" w:space="0" w:color="auto"/>
          </w:divBdr>
        </w:div>
        <w:div w:id="680277660">
          <w:marLeft w:val="0"/>
          <w:marRight w:val="0"/>
          <w:marTop w:val="0"/>
          <w:marBottom w:val="0"/>
          <w:divBdr>
            <w:top w:val="none" w:sz="0" w:space="0" w:color="auto"/>
            <w:left w:val="none" w:sz="0" w:space="0" w:color="auto"/>
            <w:bottom w:val="none" w:sz="0" w:space="0" w:color="auto"/>
            <w:right w:val="none" w:sz="0" w:space="0" w:color="auto"/>
          </w:divBdr>
        </w:div>
        <w:div w:id="204101033">
          <w:marLeft w:val="0"/>
          <w:marRight w:val="0"/>
          <w:marTop w:val="0"/>
          <w:marBottom w:val="0"/>
          <w:divBdr>
            <w:top w:val="none" w:sz="0" w:space="0" w:color="auto"/>
            <w:left w:val="none" w:sz="0" w:space="0" w:color="auto"/>
            <w:bottom w:val="none" w:sz="0" w:space="0" w:color="auto"/>
            <w:right w:val="none" w:sz="0" w:space="0" w:color="auto"/>
          </w:divBdr>
        </w:div>
      </w:divsChild>
    </w:div>
    <w:div w:id="1541283954">
      <w:bodyDiv w:val="1"/>
      <w:marLeft w:val="0"/>
      <w:marRight w:val="0"/>
      <w:marTop w:val="0"/>
      <w:marBottom w:val="0"/>
      <w:divBdr>
        <w:top w:val="none" w:sz="0" w:space="0" w:color="auto"/>
        <w:left w:val="none" w:sz="0" w:space="0" w:color="auto"/>
        <w:bottom w:val="none" w:sz="0" w:space="0" w:color="auto"/>
        <w:right w:val="none" w:sz="0" w:space="0" w:color="auto"/>
      </w:divBdr>
    </w:div>
    <w:div w:id="1646932311">
      <w:bodyDiv w:val="1"/>
      <w:marLeft w:val="0"/>
      <w:marRight w:val="0"/>
      <w:marTop w:val="0"/>
      <w:marBottom w:val="0"/>
      <w:divBdr>
        <w:top w:val="none" w:sz="0" w:space="0" w:color="auto"/>
        <w:left w:val="none" w:sz="0" w:space="0" w:color="auto"/>
        <w:bottom w:val="none" w:sz="0" w:space="0" w:color="auto"/>
        <w:right w:val="none" w:sz="0" w:space="0" w:color="auto"/>
      </w:divBdr>
    </w:div>
    <w:div w:id="1729376796">
      <w:bodyDiv w:val="1"/>
      <w:marLeft w:val="0"/>
      <w:marRight w:val="0"/>
      <w:marTop w:val="0"/>
      <w:marBottom w:val="0"/>
      <w:divBdr>
        <w:top w:val="none" w:sz="0" w:space="0" w:color="auto"/>
        <w:left w:val="none" w:sz="0" w:space="0" w:color="auto"/>
        <w:bottom w:val="none" w:sz="0" w:space="0" w:color="auto"/>
        <w:right w:val="none" w:sz="0" w:space="0" w:color="auto"/>
      </w:divBdr>
    </w:div>
    <w:div w:id="1739473868">
      <w:bodyDiv w:val="1"/>
      <w:marLeft w:val="0"/>
      <w:marRight w:val="0"/>
      <w:marTop w:val="0"/>
      <w:marBottom w:val="0"/>
      <w:divBdr>
        <w:top w:val="none" w:sz="0" w:space="0" w:color="auto"/>
        <w:left w:val="none" w:sz="0" w:space="0" w:color="auto"/>
        <w:bottom w:val="none" w:sz="0" w:space="0" w:color="auto"/>
        <w:right w:val="none" w:sz="0" w:space="0" w:color="auto"/>
      </w:divBdr>
      <w:divsChild>
        <w:div w:id="387996926">
          <w:marLeft w:val="0"/>
          <w:marRight w:val="0"/>
          <w:marTop w:val="0"/>
          <w:marBottom w:val="0"/>
          <w:divBdr>
            <w:top w:val="none" w:sz="0" w:space="0" w:color="auto"/>
            <w:left w:val="none" w:sz="0" w:space="0" w:color="auto"/>
            <w:bottom w:val="none" w:sz="0" w:space="0" w:color="auto"/>
            <w:right w:val="none" w:sz="0" w:space="0" w:color="auto"/>
          </w:divBdr>
        </w:div>
        <w:div w:id="471602807">
          <w:marLeft w:val="0"/>
          <w:marRight w:val="0"/>
          <w:marTop w:val="0"/>
          <w:marBottom w:val="0"/>
          <w:divBdr>
            <w:top w:val="none" w:sz="0" w:space="0" w:color="auto"/>
            <w:left w:val="none" w:sz="0" w:space="0" w:color="auto"/>
            <w:bottom w:val="none" w:sz="0" w:space="0" w:color="auto"/>
            <w:right w:val="none" w:sz="0" w:space="0" w:color="auto"/>
          </w:divBdr>
        </w:div>
      </w:divsChild>
    </w:div>
    <w:div w:id="1825511035">
      <w:bodyDiv w:val="1"/>
      <w:marLeft w:val="0"/>
      <w:marRight w:val="0"/>
      <w:marTop w:val="0"/>
      <w:marBottom w:val="0"/>
      <w:divBdr>
        <w:top w:val="none" w:sz="0" w:space="0" w:color="auto"/>
        <w:left w:val="none" w:sz="0" w:space="0" w:color="auto"/>
        <w:bottom w:val="none" w:sz="0" w:space="0" w:color="auto"/>
        <w:right w:val="none" w:sz="0" w:space="0" w:color="auto"/>
      </w:divBdr>
    </w:div>
    <w:div w:id="1832914615">
      <w:bodyDiv w:val="1"/>
      <w:marLeft w:val="0"/>
      <w:marRight w:val="0"/>
      <w:marTop w:val="0"/>
      <w:marBottom w:val="0"/>
      <w:divBdr>
        <w:top w:val="none" w:sz="0" w:space="0" w:color="auto"/>
        <w:left w:val="none" w:sz="0" w:space="0" w:color="auto"/>
        <w:bottom w:val="none" w:sz="0" w:space="0" w:color="auto"/>
        <w:right w:val="none" w:sz="0" w:space="0" w:color="auto"/>
      </w:divBdr>
    </w:div>
    <w:div w:id="2023702474">
      <w:bodyDiv w:val="1"/>
      <w:marLeft w:val="0"/>
      <w:marRight w:val="0"/>
      <w:marTop w:val="0"/>
      <w:marBottom w:val="0"/>
      <w:divBdr>
        <w:top w:val="none" w:sz="0" w:space="0" w:color="auto"/>
        <w:left w:val="none" w:sz="0" w:space="0" w:color="auto"/>
        <w:bottom w:val="none" w:sz="0" w:space="0" w:color="auto"/>
        <w:right w:val="none" w:sz="0" w:space="0" w:color="auto"/>
      </w:divBdr>
      <w:divsChild>
        <w:div w:id="2012096681">
          <w:marLeft w:val="0"/>
          <w:marRight w:val="0"/>
          <w:marTop w:val="0"/>
          <w:marBottom w:val="0"/>
          <w:divBdr>
            <w:top w:val="none" w:sz="0" w:space="0" w:color="auto"/>
            <w:left w:val="none" w:sz="0" w:space="0" w:color="auto"/>
            <w:bottom w:val="none" w:sz="0" w:space="0" w:color="auto"/>
            <w:right w:val="none" w:sz="0" w:space="0" w:color="auto"/>
          </w:divBdr>
          <w:divsChild>
            <w:div w:id="729422986">
              <w:marLeft w:val="0"/>
              <w:marRight w:val="0"/>
              <w:marTop w:val="0"/>
              <w:marBottom w:val="0"/>
              <w:divBdr>
                <w:top w:val="none" w:sz="0" w:space="0" w:color="auto"/>
                <w:left w:val="none" w:sz="0" w:space="0" w:color="auto"/>
                <w:bottom w:val="none" w:sz="0" w:space="0" w:color="auto"/>
                <w:right w:val="none" w:sz="0" w:space="0" w:color="auto"/>
              </w:divBdr>
              <w:divsChild>
                <w:div w:id="663974274">
                  <w:marLeft w:val="0"/>
                  <w:marRight w:val="0"/>
                  <w:marTop w:val="0"/>
                  <w:marBottom w:val="0"/>
                  <w:divBdr>
                    <w:top w:val="none" w:sz="0" w:space="0" w:color="auto"/>
                    <w:left w:val="none" w:sz="0" w:space="0" w:color="auto"/>
                    <w:bottom w:val="none" w:sz="0" w:space="0" w:color="auto"/>
                    <w:right w:val="none" w:sz="0" w:space="0" w:color="auto"/>
                  </w:divBdr>
                  <w:divsChild>
                    <w:div w:id="1208880317">
                      <w:marLeft w:val="0"/>
                      <w:marRight w:val="0"/>
                      <w:marTop w:val="0"/>
                      <w:marBottom w:val="0"/>
                      <w:divBdr>
                        <w:top w:val="none" w:sz="0" w:space="0" w:color="auto"/>
                        <w:left w:val="none" w:sz="0" w:space="0" w:color="auto"/>
                        <w:bottom w:val="none" w:sz="0" w:space="0" w:color="auto"/>
                        <w:right w:val="none" w:sz="0" w:space="0" w:color="auto"/>
                      </w:divBdr>
                      <w:divsChild>
                        <w:div w:id="1579290740">
                          <w:marLeft w:val="0"/>
                          <w:marRight w:val="0"/>
                          <w:marTop w:val="0"/>
                          <w:marBottom w:val="0"/>
                          <w:divBdr>
                            <w:top w:val="none" w:sz="0" w:space="0" w:color="auto"/>
                            <w:left w:val="none" w:sz="0" w:space="0" w:color="auto"/>
                            <w:bottom w:val="none" w:sz="0" w:space="0" w:color="auto"/>
                            <w:right w:val="none" w:sz="0" w:space="0" w:color="auto"/>
                          </w:divBdr>
                          <w:divsChild>
                            <w:div w:id="6674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EDD7B-2C37-4C28-8254-35EB5594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24</Pages>
  <Words>4715</Words>
  <Characters>25936</Characters>
  <Application>Microsoft Office Word</Application>
  <DocSecurity>0</DocSecurity>
  <Lines>216</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INSERM-PU.US15</dc:creator>
  <cp:lastModifiedBy>RABIER Aurelie</cp:lastModifiedBy>
  <cp:revision>11</cp:revision>
  <cp:lastPrinted>2015-04-13T07:48:00Z</cp:lastPrinted>
  <dcterms:created xsi:type="dcterms:W3CDTF">2024-07-09T08:43:00Z</dcterms:created>
  <dcterms:modified xsi:type="dcterms:W3CDTF">2024-07-11T09:35:00Z</dcterms:modified>
</cp:coreProperties>
</file>